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960E58" w14:textId="77777777" w:rsidR="00DB7064" w:rsidRDefault="00000000">
      <w:pPr>
        <w:pStyle w:val="Title"/>
      </w:pPr>
      <w:r>
        <w:rPr>
          <w:noProof/>
        </w:rPr>
        <w:drawing>
          <wp:anchor distT="0" distB="0" distL="114300" distR="114300" simplePos="0" relativeHeight="251465216" behindDoc="0" locked="0" layoutInCell="1" allowOverlap="1" wp14:anchorId="14FCA88C" wp14:editId="434FA92B">
            <wp:simplePos x="0" y="0"/>
            <wp:positionH relativeFrom="page">
              <wp:posOffset>5897880</wp:posOffset>
            </wp:positionH>
            <wp:positionV relativeFrom="page">
              <wp:posOffset>383540</wp:posOffset>
            </wp:positionV>
            <wp:extent cx="1079500" cy="1079500"/>
            <wp:effectExtent l="0" t="0" r="6350" b="6350"/>
            <wp:wrapNone/>
            <wp:docPr id="4" name="Grafik 8" descr="C:\Users\anreinhardt\Desktop\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reinhardt\Desktop\Logo_FAPS.wmf"/>
                    <pic:cNvPicPr>
                      <a:picLocks noChangeAspect="1"/>
                    </pic:cNvPicPr>
                  </pic:nvPicPr>
                  <pic:blipFill>
                    <a:blip r:embed="rId8"/>
                    <a:stretch/>
                  </pic:blipFill>
                  <pic:spPr bwMode="auto">
                    <a:xfrm>
                      <a:off x="0" y="0"/>
                      <a:ext cx="10795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466240" behindDoc="0" locked="0" layoutInCell="1" allowOverlap="1" wp14:anchorId="529CFB60" wp14:editId="6219A12C">
                <wp:simplePos x="0" y="0"/>
                <wp:positionH relativeFrom="page">
                  <wp:posOffset>307975</wp:posOffset>
                </wp:positionH>
                <wp:positionV relativeFrom="page">
                  <wp:posOffset>939800</wp:posOffset>
                </wp:positionV>
                <wp:extent cx="553720" cy="191770"/>
                <wp:effectExtent l="0" t="0" r="0" b="0"/>
                <wp:wrapNone/>
                <wp:docPr id="5" name="Rechteck 3"/>
                <wp:cNvGraphicFramePr/>
                <a:graphic xmlns:a="http://schemas.openxmlformats.org/drawingml/2006/main">
                  <a:graphicData uri="http://schemas.microsoft.com/office/word/2010/wordprocessingShape">
                    <wps:wsp>
                      <wps:cNvSpPr/>
                      <wps:spPr bwMode="auto">
                        <a:xfrm>
                          <a:off x="0" y="0"/>
                          <a:ext cx="553720" cy="191769"/>
                        </a:xfrm>
                        <a:prstGeom prst="rect">
                          <a:avLst/>
                        </a:prstGeom>
                        <a:solidFill>
                          <a:srgbClr val="97C139"/>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7A8A" id="Rechteck 3" o:spid="_x0000_s1026" style="position:absolute;margin-left:24.25pt;margin-top:74pt;width:43.6pt;height:15.1pt;z-index:25146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" fillcolor="#97c139" stroked="f" strokeweight="2pt">
                <w10:wrap anchorx="page" anchory="page"/>
              </v:rect>
            </w:pict>
          </mc:Fallback>
        </mc:AlternateContent>
      </w:r>
      <w:r w:rsidR="00DB7064">
        <w:t xml:space="preserve">Development of A </w:t>
      </w:r>
      <w:r w:rsidR="00003A30">
        <w:t xml:space="preserve">Parametric Tool for Automated </w:t>
      </w:r>
    </w:p>
    <w:p w14:paraId="6FD12E8A" w14:textId="55E2350F" w:rsidR="00DB7064" w:rsidRDefault="00003A30">
      <w:pPr>
        <w:pStyle w:val="Title"/>
      </w:pPr>
      <w:r>
        <w:t>Slot Insulation</w:t>
      </w:r>
      <w:r w:rsidR="00DB7064">
        <w:t xml:space="preserve"> I</w:t>
      </w:r>
      <w:r>
        <w:t>nsertion in Small-Scale Electric</w:t>
      </w:r>
      <w:r w:rsidR="00DB7064">
        <w:t>-</w:t>
      </w:r>
    </w:p>
    <w:p w14:paraId="64B59589" w14:textId="235ADCB1" w:rsidR="00003A30" w:rsidRDefault="00003A30">
      <w:pPr>
        <w:pStyle w:val="Title"/>
      </w:pPr>
      <w:r>
        <w:t>Motor Stator</w:t>
      </w:r>
      <w:r w:rsidR="00DB7064">
        <w:t xml:space="preserve"> </w:t>
      </w:r>
      <w:r>
        <w:t>Production</w:t>
      </w:r>
    </w:p>
    <w:p w14:paraId="76C41850" w14:textId="77777777" w:rsidR="003A153E" w:rsidRDefault="003A153E">
      <w:pPr>
        <w:pStyle w:val="Titelblatt1"/>
        <w:ind w:right="-167"/>
        <w:jc w:val="both"/>
      </w:pPr>
    </w:p>
    <w:p w14:paraId="5BE59C89" w14:textId="77777777" w:rsidR="003A153E" w:rsidRDefault="003A153E">
      <w:pPr>
        <w:pStyle w:val="Titelblatt1"/>
        <w:ind w:right="-167"/>
        <w:jc w:val="both"/>
      </w:pPr>
    </w:p>
    <w:p w14:paraId="12B32E21" w14:textId="100888BA" w:rsidR="003A153E" w:rsidRDefault="00003A30">
      <w:pPr>
        <w:pStyle w:val="Titelblatt1"/>
        <w:ind w:right="-167"/>
        <w:jc w:val="both"/>
      </w:pPr>
      <w:r>
        <w:t>Project Thesis in study program Electromobility ACES</w:t>
      </w:r>
    </w:p>
    <w:p w14:paraId="7EFD7336" w14:textId="77777777" w:rsidR="003A153E" w:rsidRDefault="003A153E">
      <w:pPr>
        <w:pStyle w:val="Titelblatt1"/>
        <w:jc w:val="left"/>
      </w:pPr>
    </w:p>
    <w:p w14:paraId="5C39ECE8" w14:textId="77777777" w:rsidR="003A153E" w:rsidRDefault="003A153E">
      <w:pPr>
        <w:pStyle w:val="Titelblatt1"/>
        <w:ind w:right="-167"/>
        <w:jc w:val="both"/>
      </w:pPr>
    </w:p>
    <w:p w14:paraId="354257B9" w14:textId="77777777" w:rsidR="003A153E" w:rsidRDefault="003A153E">
      <w:pPr>
        <w:pStyle w:val="Titelblatt1"/>
        <w:ind w:right="-167"/>
        <w:jc w:val="both"/>
      </w:pPr>
    </w:p>
    <w:p w14:paraId="4D2C2D12" w14:textId="6F980DF5" w:rsidR="003A153E" w:rsidRDefault="008F77F1">
      <w:pPr>
        <w:pStyle w:val="Titelblatt1"/>
        <w:jc w:val="left"/>
      </w:pPr>
      <w:r>
        <w:rPr>
          <w:noProof/>
        </w:rPr>
        <w:drawing>
          <wp:anchor distT="0" distB="0" distL="114300" distR="114300" simplePos="0" relativeHeight="251943424" behindDoc="0" locked="0" layoutInCell="1" allowOverlap="1" wp14:anchorId="0BAB24B5" wp14:editId="657E6A37">
            <wp:simplePos x="0" y="0"/>
            <wp:positionH relativeFrom="margin">
              <wp:align>left</wp:align>
            </wp:positionH>
            <wp:positionV relativeFrom="page">
              <wp:posOffset>3962400</wp:posOffset>
            </wp:positionV>
            <wp:extent cx="6129655" cy="3303905"/>
            <wp:effectExtent l="0" t="0" r="4445" b="0"/>
            <wp:wrapTopAndBottom/>
            <wp:docPr id="1959747511" name="Picture 85" descr="A white box with a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47511" name="Picture 85" descr="A white box with a handle&#10;&#10;AI-generated content may be incorrect."/>
                    <pic:cNvPicPr/>
                  </pic:nvPicPr>
                  <pic:blipFill rotWithShape="1">
                    <a:blip r:embed="rId9">
                      <a:extLst>
                        <a:ext uri="{28A0092B-C50C-407E-A947-70E740481C1C}">
                          <a14:useLocalDpi xmlns:a14="http://schemas.microsoft.com/office/drawing/2010/main" val="0"/>
                        </a:ext>
                      </a:extLst>
                    </a:blip>
                    <a:srcRect l="9718"/>
                    <a:stretch>
                      <a:fillRect/>
                    </a:stretch>
                  </pic:blipFill>
                  <pic:spPr bwMode="auto">
                    <a:xfrm>
                      <a:off x="0" y="0"/>
                      <a:ext cx="6129655" cy="3303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t>Friedrich-Alexander-Universität Erlangen-Nürnberg</w:t>
      </w:r>
      <w:r w:rsidR="00000000">
        <w:br/>
        <w:t>Lehrstuhl für Fertigungsautomatisierung und Produktionssystematik</w:t>
      </w:r>
      <w:r w:rsidR="00000000">
        <w:br/>
        <w:t>Prof. Dr.-Ing. Jörg Franke</w:t>
      </w:r>
    </w:p>
    <w:p w14:paraId="32C9F5B7" w14:textId="60BDE21B" w:rsidR="003A153E" w:rsidRDefault="003A153E">
      <w:pPr>
        <w:pStyle w:val="Titelblatt1"/>
        <w:tabs>
          <w:tab w:val="left" w:pos="9214"/>
        </w:tabs>
        <w:ind w:right="-167"/>
        <w:jc w:val="both"/>
      </w:pPr>
    </w:p>
    <w:p w14:paraId="773F70BC" w14:textId="0F968CE3" w:rsidR="003A153E" w:rsidRDefault="00000000">
      <w:r>
        <w:rPr>
          <w:noProof/>
        </w:rPr>
        <mc:AlternateContent>
          <mc:Choice Requires="wps">
            <w:drawing>
              <wp:anchor distT="0" distB="0" distL="114300" distR="114300" simplePos="0" relativeHeight="251467264" behindDoc="0" locked="0" layoutInCell="1" allowOverlap="1" wp14:anchorId="09090030" wp14:editId="426B8D0C">
                <wp:simplePos x="0" y="0"/>
                <wp:positionH relativeFrom="column">
                  <wp:posOffset>-208</wp:posOffset>
                </wp:positionH>
                <wp:positionV relativeFrom="page">
                  <wp:posOffset>3997960</wp:posOffset>
                </wp:positionV>
                <wp:extent cx="6076800" cy="3168000"/>
                <wp:effectExtent l="0" t="0" r="635" b="0"/>
                <wp:wrapNone/>
                <wp:docPr id="6" name="Rechteck 12"/>
                <wp:cNvGraphicFramePr/>
                <a:graphic xmlns:a="http://schemas.openxmlformats.org/drawingml/2006/main">
                  <a:graphicData uri="http://schemas.microsoft.com/office/word/2010/wordprocessingShape">
                    <wps:wsp>
                      <wps:cNvSpPr/>
                      <wps:spPr bwMode="auto">
                        <a:xfrm>
                          <a:off x="0" y="0"/>
                          <a:ext cx="6076800" cy="316800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F65C91" w14:textId="2DD0DA09" w:rsidR="003A153E" w:rsidRDefault="00000000">
                            <w:pPr>
                              <w:jc w:val="left"/>
                            </w:pPr>
                            <w:r>
                              <w:t xml:space="preserve">Hier aussagekräftiges Bild einfügen, welches den Inhalt der Arbeit </w:t>
                            </w:r>
                          </w:p>
                          <w:p w14:paraId="1049F2E2" w14:textId="21D59CF4" w:rsidR="003A153E" w:rsidRDefault="00000000">
                            <w:pPr>
                              <w:jc w:val="left"/>
                            </w:pPr>
                            <w:r>
                              <w:t xml:space="preserve">darstellt. Bild vor den Text positionieren, um ein Verschieben der unteren Angaben zu </w:t>
                            </w:r>
                          </w:p>
                          <w:p w14:paraId="7FF77129" w14:textId="5E05092E" w:rsidR="003A153E" w:rsidRDefault="00000000">
                            <w:pPr>
                              <w:jc w:val="left"/>
                            </w:pPr>
                            <w:r>
                              <w:t xml:space="preserve">verhindern (Rechtsklick auf Bild, Zeilenumbruch, hinter n Text). </w:t>
                            </w:r>
                          </w:p>
                          <w:p w14:paraId="52BD206A" w14:textId="77777777" w:rsidR="003A153E" w:rsidRDefault="00000000">
                            <w:pPr>
                              <w:jc w:val="left"/>
                            </w:pPr>
                            <w:r>
                              <w:t>Bildbreite: 16,88 cm (bündig mit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90030" id="Rechteck 12" o:spid="_x0000_s1026" style="position:absolute;left:0;text-align:left;margin-left:0;margin-top:314.8pt;width:478.5pt;height:249.45pt;z-index:251467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" fillcolor="#bfbfbf [2412]" stroked="f" strokeweight="2pt">
                <v:textbox>
                  <w:txbxContent>
                    <w:p w14:paraId="12F65C91" w14:textId="2DD0DA09" w:rsidR="003A153E" w:rsidRDefault="00000000">
                      <w:pPr>
                        <w:jc w:val="left"/>
                      </w:pPr>
                      <w:r>
                        <w:t xml:space="preserve">Hier aussagekräftiges Bild einfügen, welches den Inhalt der Arbeit </w:t>
                      </w:r>
                    </w:p>
                    <w:p w14:paraId="1049F2E2" w14:textId="21D59CF4" w:rsidR="003A153E" w:rsidRDefault="00000000">
                      <w:pPr>
                        <w:jc w:val="left"/>
                      </w:pPr>
                      <w:r>
                        <w:t xml:space="preserve">darstellt. Bild vor den Text positionieren, um ein Verschieben der unteren Angaben zu </w:t>
                      </w:r>
                    </w:p>
                    <w:p w14:paraId="7FF77129" w14:textId="5E05092E" w:rsidR="003A153E" w:rsidRDefault="00000000">
                      <w:pPr>
                        <w:jc w:val="left"/>
                      </w:pPr>
                      <w:r>
                        <w:t xml:space="preserve">verhindern (Rechtsklick auf Bild, Zeilenumbruch, hinter n Text). </w:t>
                      </w:r>
                    </w:p>
                    <w:p w14:paraId="52BD206A" w14:textId="77777777" w:rsidR="003A153E" w:rsidRDefault="00000000">
                      <w:pPr>
                        <w:jc w:val="left"/>
                      </w:pPr>
                      <w:r>
                        <w:t>Bildbreite: 16,88 cm (bündig mit Logo)</w:t>
                      </w:r>
                    </w:p>
                  </w:txbxContent>
                </v:textbox>
                <w10:wrap anchory="page"/>
              </v:rect>
            </w:pict>
          </mc:Fallback>
        </mc:AlternateContent>
      </w:r>
    </w:p>
    <w:p w14:paraId="57D4D0E2" w14:textId="5781960D" w:rsidR="003A153E" w:rsidRDefault="003A153E"/>
    <w:p w14:paraId="1A5E6038" w14:textId="4C3B75EA" w:rsidR="003A153E" w:rsidRDefault="00000000">
      <w:pPr>
        <w:pStyle w:val="Titelblatt3"/>
        <w:tabs>
          <w:tab w:val="clear" w:pos="2520"/>
          <w:tab w:val="left" w:pos="1800"/>
        </w:tabs>
        <w:rPr>
          <w:sz w:val="22"/>
          <w:szCs w:val="24"/>
        </w:rPr>
      </w:pPr>
      <w:r>
        <w:rPr>
          <w:sz w:val="22"/>
          <w:szCs w:val="24"/>
        </w:rPr>
        <w:t>Bearbeiter:</w:t>
      </w:r>
      <w:r>
        <w:rPr>
          <w:sz w:val="22"/>
          <w:szCs w:val="24"/>
        </w:rPr>
        <w:tab/>
      </w:r>
      <w:r w:rsidR="00003A30">
        <w:rPr>
          <w:sz w:val="22"/>
          <w:szCs w:val="24"/>
        </w:rPr>
        <w:t xml:space="preserve">Alen Sebastian, </w:t>
      </w:r>
      <w:r>
        <w:rPr>
          <w:sz w:val="22"/>
          <w:szCs w:val="24"/>
        </w:rPr>
        <w:t xml:space="preserve"> </w:t>
      </w:r>
      <w:r w:rsidR="00003A30">
        <w:rPr>
          <w:sz w:val="22"/>
          <w:szCs w:val="24"/>
        </w:rPr>
        <w:t>23221507</w:t>
      </w:r>
    </w:p>
    <w:p w14:paraId="319E1052" w14:textId="35D96C42" w:rsidR="003A153E" w:rsidRDefault="003A153E">
      <w:pPr>
        <w:pStyle w:val="Titelblatt3"/>
        <w:tabs>
          <w:tab w:val="clear" w:pos="2520"/>
          <w:tab w:val="left" w:pos="1800"/>
        </w:tabs>
        <w:rPr>
          <w:sz w:val="22"/>
          <w:szCs w:val="24"/>
        </w:rPr>
      </w:pPr>
    </w:p>
    <w:p w14:paraId="17E4FAAD" w14:textId="19D3849B" w:rsidR="003A153E" w:rsidRDefault="00000000">
      <w:pPr>
        <w:pStyle w:val="Titelblatt3"/>
        <w:tabs>
          <w:tab w:val="clear" w:pos="2520"/>
          <w:tab w:val="left" w:pos="1800"/>
        </w:tabs>
        <w:rPr>
          <w:sz w:val="22"/>
          <w:szCs w:val="24"/>
        </w:rPr>
      </w:pPr>
      <w:r>
        <w:rPr>
          <w:sz w:val="22"/>
          <w:szCs w:val="24"/>
        </w:rPr>
        <w:t>Betreuer:</w:t>
      </w:r>
      <w:r>
        <w:rPr>
          <w:sz w:val="22"/>
          <w:szCs w:val="24"/>
        </w:rPr>
        <w:tab/>
        <w:t>Prof. Dr.-Ing. Jörg Franke</w:t>
      </w:r>
      <w:r>
        <w:rPr>
          <w:sz w:val="22"/>
          <w:szCs w:val="24"/>
        </w:rPr>
        <w:br/>
      </w:r>
      <w:r>
        <w:rPr>
          <w:sz w:val="22"/>
          <w:szCs w:val="24"/>
        </w:rPr>
        <w:tab/>
      </w:r>
      <w:r w:rsidR="00003A30">
        <w:rPr>
          <w:sz w:val="22"/>
          <w:szCs w:val="24"/>
        </w:rPr>
        <w:t>Valentin Henrich</w:t>
      </w:r>
    </w:p>
    <w:p w14:paraId="46716D01" w14:textId="4F4B0378" w:rsidR="003A153E" w:rsidRDefault="003A153E">
      <w:pPr>
        <w:pStyle w:val="Titelblatt3"/>
        <w:tabs>
          <w:tab w:val="clear" w:pos="2520"/>
          <w:tab w:val="left" w:pos="1800"/>
        </w:tabs>
        <w:ind w:left="709" w:hanging="709"/>
        <w:rPr>
          <w:sz w:val="22"/>
          <w:szCs w:val="24"/>
        </w:rPr>
      </w:pPr>
    </w:p>
    <w:p w14:paraId="3BB438CE" w14:textId="2E36ED24" w:rsidR="003A153E" w:rsidRPr="00F60E3E" w:rsidRDefault="00000000" w:rsidP="00F60E3E">
      <w:pPr>
        <w:pStyle w:val="Titelblatt3"/>
        <w:tabs>
          <w:tab w:val="clear" w:pos="2520"/>
          <w:tab w:val="left" w:pos="1843"/>
        </w:tabs>
        <w:rPr>
          <w:sz w:val="22"/>
          <w:szCs w:val="24"/>
        </w:rPr>
        <w:sectPr w:rsidR="003A153E" w:rsidRPr="00F60E3E">
          <w:headerReference w:type="even" r:id="rId10"/>
          <w:headerReference w:type="default" r:id="rId11"/>
          <w:footerReference w:type="even" r:id="rId12"/>
          <w:footerReference w:type="default" r:id="rId13"/>
          <w:headerReference w:type="first" r:id="rId14"/>
          <w:footerReference w:type="first" r:id="rId15"/>
          <w:pgSz w:w="11907" w:h="16840"/>
          <w:pgMar w:top="1418" w:right="1418" w:bottom="1701" w:left="1418" w:header="720" w:footer="720" w:gutter="0"/>
          <w:pgNumType w:start="3"/>
          <w:cols w:space="720"/>
        </w:sectPr>
      </w:pPr>
      <w:r>
        <w:rPr>
          <w:sz w:val="22"/>
          <w:szCs w:val="24"/>
        </w:rPr>
        <w:t>Abgabetermin:</w:t>
      </w:r>
      <w:r>
        <w:rPr>
          <w:sz w:val="22"/>
          <w:szCs w:val="24"/>
        </w:rPr>
        <w:tab/>
      </w:r>
      <w:r w:rsidR="00F60E3E" w:rsidRPr="00F60E3E">
        <w:rPr>
          <w:color w:val="000000" w:themeColor="text1"/>
          <w:sz w:val="22"/>
          <w:szCs w:val="24"/>
        </w:rPr>
        <w:t>31</w:t>
      </w:r>
      <w:r w:rsidRPr="00F60E3E">
        <w:rPr>
          <w:color w:val="000000" w:themeColor="text1"/>
          <w:sz w:val="22"/>
          <w:szCs w:val="24"/>
        </w:rPr>
        <w:t>.</w:t>
      </w:r>
      <w:r w:rsidR="00F60E3E" w:rsidRPr="00F60E3E">
        <w:rPr>
          <w:color w:val="000000" w:themeColor="text1"/>
          <w:sz w:val="22"/>
          <w:szCs w:val="24"/>
        </w:rPr>
        <w:t>08</w:t>
      </w:r>
      <w:r w:rsidRPr="00F60E3E">
        <w:rPr>
          <w:color w:val="000000" w:themeColor="text1"/>
          <w:sz w:val="22"/>
          <w:szCs w:val="24"/>
        </w:rPr>
        <w:t>.202</w:t>
      </w:r>
      <w:r w:rsidR="00F60E3E" w:rsidRPr="00F60E3E">
        <w:rPr>
          <w:color w:val="000000" w:themeColor="text1"/>
          <w:sz w:val="22"/>
          <w:szCs w:val="24"/>
        </w:rPr>
        <w:t>5</w:t>
      </w:r>
      <w:r>
        <w:rPr>
          <w:sz w:val="22"/>
          <w:szCs w:val="24"/>
        </w:rPr>
        <w:br/>
        <w:t>Bearbeitungszeit:</w:t>
      </w:r>
      <w:r>
        <w:rPr>
          <w:sz w:val="22"/>
          <w:szCs w:val="24"/>
        </w:rPr>
        <w:tab/>
      </w:r>
      <w:r w:rsidR="00F60E3E" w:rsidRPr="00F60E3E">
        <w:rPr>
          <w:color w:val="000000" w:themeColor="text1"/>
          <w:sz w:val="22"/>
          <w:szCs w:val="24"/>
        </w:rPr>
        <w:t>6</w:t>
      </w:r>
      <w:r>
        <w:rPr>
          <w:sz w:val="22"/>
          <w:szCs w:val="24"/>
        </w:rPr>
        <w:t xml:space="preserve"> Mon</w:t>
      </w:r>
      <w:r w:rsidR="00F60E3E">
        <w:rPr>
          <w:sz w:val="22"/>
          <w:szCs w:val="24"/>
        </w:rPr>
        <w:t>ths</w:t>
      </w:r>
    </w:p>
    <w:p w14:paraId="0BF410D4" w14:textId="77777777" w:rsidR="003A153E" w:rsidRDefault="00000000">
      <w:pPr>
        <w:pStyle w:val="Verzeichnisse"/>
      </w:pPr>
      <w:r>
        <w:lastRenderedPageBreak/>
        <w:t>Erklärung</w:t>
      </w:r>
    </w:p>
    <w:p w14:paraId="2D364E43" w14:textId="77777777" w:rsidR="003A153E" w:rsidRDefault="00000000">
      <w:r>
        <w:t>Ich versichere, dass ich die Arbeit ohne fremde Hilfe und ohne Benutzung anderer als der angegebenen Quellen angefertigt habe und dass die Arbeit in gleicher oder ähnlicher Form noch keiner anderen Prüfungsbehörde vorgelegen hat und von dieser als Teil einer Prüfungsleistung angenommen wurde. Alle Ausführungen, die wörtlich oder sinngemäß übernommen wurden, sind als solche gekennzeichnet.</w:t>
      </w:r>
    </w:p>
    <w:p w14:paraId="1765317D" w14:textId="77777777" w:rsidR="003A153E" w:rsidRDefault="003A153E"/>
    <w:p w14:paraId="20285763" w14:textId="77777777" w:rsidR="003A153E" w:rsidRDefault="003A153E"/>
    <w:p w14:paraId="46AD35AD" w14:textId="77777777" w:rsidR="003A153E" w:rsidRDefault="00000000">
      <w:r>
        <w:t>Erlangen/Nürnberg, den XX.XX.202X</w:t>
      </w:r>
    </w:p>
    <w:p w14:paraId="7DF0F6F9" w14:textId="53214EB6" w:rsidR="000A0836" w:rsidRDefault="00000000" w:rsidP="00003A30">
      <w:pPr>
        <w:pStyle w:val="Rechtsausgerichtet"/>
        <w:ind w:right="282"/>
      </w:pPr>
      <w:r>
        <w:rPr>
          <w:noProof/>
        </w:rPr>
        <mc:AlternateContent>
          <mc:Choice Requires="wps">
            <w:drawing>
              <wp:anchor distT="0" distB="0" distL="114300" distR="114300" simplePos="0" relativeHeight="251463168" behindDoc="0" locked="0" layoutInCell="1" allowOverlap="1" wp14:anchorId="21EB3B56" wp14:editId="1D2F86B6">
                <wp:simplePos x="0" y="0"/>
                <wp:positionH relativeFrom="column">
                  <wp:posOffset>3886200</wp:posOffset>
                </wp:positionH>
                <wp:positionV relativeFrom="paragraph">
                  <wp:posOffset>-46990</wp:posOffset>
                </wp:positionV>
                <wp:extent cx="1943100" cy="0"/>
                <wp:effectExtent l="5080" t="6350" r="13970" b="12700"/>
                <wp:wrapNone/>
                <wp:docPr id="7" name="Line 4"/>
                <wp:cNvGraphicFramePr/>
                <a:graphic xmlns:a="http://schemas.openxmlformats.org/drawingml/2006/main">
                  <a:graphicData uri="http://schemas.microsoft.com/office/word/2010/wordprocessingShape">
                    <wps:wsp>
                      <wps:cNvCnPr/>
                      <wps:spPr bwMode="auto">
                        <a:xfrm flipH="1">
                          <a:off x="0" y="0"/>
                          <a:ext cx="19431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43E789F" id="Line 4" o:spid="_x0000_s1026" style="position:absolute;flip:x;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3.7pt" to="45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"/>
            </w:pict>
          </mc:Fallback>
        </mc:AlternateContent>
      </w:r>
      <w:r w:rsidR="00003A30">
        <w:t>Alen Sebastian</w:t>
      </w:r>
    </w:p>
    <w:p w14:paraId="3FD56EC3" w14:textId="77777777" w:rsidR="000A0836" w:rsidRDefault="000A0836">
      <w:pPr>
        <w:spacing w:before="0" w:after="0" w:line="240" w:lineRule="auto"/>
        <w:jc w:val="left"/>
      </w:pPr>
      <w:r>
        <w:br w:type="page"/>
      </w:r>
    </w:p>
    <w:p w14:paraId="2298988E" w14:textId="062A086D" w:rsidR="003A153E" w:rsidRPr="000A0836" w:rsidRDefault="000A0836" w:rsidP="000A0836">
      <w:pPr>
        <w:pStyle w:val="Bibliography"/>
        <w:rPr>
          <w:u w:val="single"/>
        </w:rPr>
      </w:pPr>
      <w:bookmarkStart w:id="0" w:name="_Toc207487088"/>
      <w:r w:rsidRPr="000A0836">
        <w:rPr>
          <w:u w:val="single"/>
        </w:rPr>
        <w:lastRenderedPageBreak/>
        <w:t>ABSTRACT</w:t>
      </w:r>
      <w:bookmarkEnd w:id="0"/>
    </w:p>
    <w:p w14:paraId="203FB974" w14:textId="77777777" w:rsidR="003A153E" w:rsidRDefault="003A153E"/>
    <w:p w14:paraId="6804DBAC" w14:textId="77777777" w:rsidR="000A0836" w:rsidRPr="000A0836" w:rsidRDefault="000A0836" w:rsidP="000A0836">
      <w:pPr>
        <w:ind w:right="-1"/>
        <w:rPr>
          <w:lang w:val="en-IN"/>
        </w:rPr>
      </w:pPr>
    </w:p>
    <w:p w14:paraId="47BA4885" w14:textId="7614B488" w:rsidR="003A153E" w:rsidRDefault="000A0836" w:rsidP="000A0836">
      <w:pPr>
        <w:sectPr w:rsidR="003A153E">
          <w:headerReference w:type="default" r:id="rId16"/>
          <w:footerReference w:type="default" r:id="rId17"/>
          <w:pgSz w:w="11907" w:h="16840"/>
          <w:pgMar w:top="1418" w:right="1418" w:bottom="1701" w:left="1418" w:header="720" w:footer="720" w:gutter="0"/>
          <w:pgNumType w:start="3"/>
          <w:cols w:space="720"/>
        </w:sectPr>
      </w:pPr>
      <w:r w:rsidRPr="000A0836">
        <w:rPr>
          <w:lang w:val="en-IN"/>
        </w:rPr>
        <w:t xml:space="preserve"> The customer specific manufacturing of stators for electric motors in small-scale production is based on a time-consuming and expensive process chain. For this reason, the Institute for Factory Automation and Production Systems (FAPS) from Friedrich-Alexander University Erlangen-Nuremberg (FAU) is researching on solutions </w:t>
      </w:r>
      <w:r w:rsidR="00DB7064" w:rsidRPr="000A0836">
        <w:rPr>
          <w:lang w:val="en-IN"/>
        </w:rPr>
        <w:t>c</w:t>
      </w:r>
      <w:r w:rsidR="00DB7064">
        <w:rPr>
          <w:lang w:val="en-IN"/>
        </w:rPr>
        <w:t>entered</w:t>
      </w:r>
      <w:r w:rsidRPr="000A0836">
        <w:rPr>
          <w:lang w:val="en-IN"/>
        </w:rPr>
        <w:t xml:space="preserve"> on the flexible automation of these processes. This paper presents a parametric mechanical tool designed for the robotic-based insertion of slot insulation paper in electric motors. While this task is predominantly performed manually in small-scale production, the proposed tool offers a flexible solution for automation.</w:t>
      </w:r>
      <w:r w:rsidR="00DB7064" w:rsidRPr="00DB7064">
        <w:t xml:space="preserve"> The tool's parametric design supports fast customization for different stator variants</w:t>
      </w:r>
      <w:r w:rsidRPr="000A0836">
        <w:rPr>
          <w:lang w:val="en-IN"/>
        </w:rPr>
        <w:t>. Given the limited profit margin, the cost-efficiency of the solution is a key factor in its development. The main goal is to improve flexibility in assembling different variants, small batch sizes and customer specifications</w:t>
      </w:r>
      <w:r w:rsidR="00DB7064">
        <w:rPr>
          <w:lang w:val="en-IN"/>
        </w:rPr>
        <w:t>.</w:t>
      </w:r>
    </w:p>
    <w:bookmarkStart w:id="1" w:name="_Toc207487089" w:displacedByCustomXml="next"/>
    <w:bookmarkStart w:id="2" w:name="_Hlk202774454" w:displacedByCustomXml="next"/>
    <w:bookmarkStart w:id="3" w:name="_Hlk206096829" w:displacedByCustomXml="next"/>
    <w:bookmarkStart w:id="4" w:name="_Hlk202774568" w:displacedByCustomXml="next"/>
    <w:sdt>
      <w:sdtPr>
        <w:rPr>
          <w:rFonts w:cs="Times New Roman"/>
          <w:b w:val="0"/>
          <w:sz w:val="24"/>
        </w:rPr>
        <w:id w:val="-1487923961"/>
        <w:docPartObj>
          <w:docPartGallery w:val="Table of Contents"/>
          <w:docPartUnique/>
        </w:docPartObj>
      </w:sdtPr>
      <w:sdtEndPr>
        <w:rPr>
          <w:bCs/>
          <w:noProof/>
        </w:rPr>
      </w:sdtEndPr>
      <w:sdtContent>
        <w:p w14:paraId="1E4FF76E" w14:textId="2C81E728" w:rsidR="004A5B7B" w:rsidRDefault="00F752C7" w:rsidP="00F752C7">
          <w:pPr>
            <w:pStyle w:val="Bibliography"/>
          </w:pPr>
          <w:r>
            <w:t>Table Of Contents</w:t>
          </w:r>
          <w:bookmarkEnd w:id="1"/>
        </w:p>
        <w:p w14:paraId="352C650D" w14:textId="5075B9FB" w:rsidR="00017D1F" w:rsidRDefault="004A5B7B">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r>
            <w:fldChar w:fldCharType="begin"/>
          </w:r>
          <w:r>
            <w:instrText xml:space="preserve"> TOC \o "1-3" \h \z \u </w:instrText>
          </w:r>
          <w:r>
            <w:fldChar w:fldCharType="separate"/>
          </w:r>
          <w:hyperlink w:anchor="_Toc207487088" w:history="1">
            <w:r w:rsidR="00017D1F" w:rsidRPr="00BB1D56">
              <w:rPr>
                <w:rStyle w:val="Hyperlink"/>
                <w:noProof/>
              </w:rPr>
              <w:t>ABSTRACT</w:t>
            </w:r>
            <w:r w:rsidR="00017D1F">
              <w:rPr>
                <w:noProof/>
                <w:webHidden/>
              </w:rPr>
              <w:tab/>
            </w:r>
            <w:r w:rsidR="00017D1F">
              <w:rPr>
                <w:noProof/>
                <w:webHidden/>
              </w:rPr>
              <w:fldChar w:fldCharType="begin"/>
            </w:r>
            <w:r w:rsidR="00017D1F">
              <w:rPr>
                <w:noProof/>
                <w:webHidden/>
              </w:rPr>
              <w:instrText xml:space="preserve"> PAGEREF _Toc207487088 \h </w:instrText>
            </w:r>
            <w:r w:rsidR="00017D1F">
              <w:rPr>
                <w:noProof/>
                <w:webHidden/>
              </w:rPr>
            </w:r>
            <w:r w:rsidR="00017D1F">
              <w:rPr>
                <w:noProof/>
                <w:webHidden/>
              </w:rPr>
              <w:fldChar w:fldCharType="separate"/>
            </w:r>
            <w:r w:rsidR="00017D1F">
              <w:rPr>
                <w:noProof/>
                <w:webHidden/>
              </w:rPr>
              <w:t>4</w:t>
            </w:r>
            <w:r w:rsidR="00017D1F">
              <w:rPr>
                <w:noProof/>
                <w:webHidden/>
              </w:rPr>
              <w:fldChar w:fldCharType="end"/>
            </w:r>
          </w:hyperlink>
        </w:p>
        <w:p w14:paraId="032D6118" w14:textId="192C9B8A" w:rsidR="00017D1F" w:rsidRDefault="00017D1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487089" w:history="1">
            <w:r w:rsidRPr="00BB1D56">
              <w:rPr>
                <w:rStyle w:val="Hyperlink"/>
                <w:noProof/>
              </w:rPr>
              <w:t>Table Of Contents</w:t>
            </w:r>
            <w:r>
              <w:rPr>
                <w:noProof/>
                <w:webHidden/>
              </w:rPr>
              <w:tab/>
            </w:r>
            <w:r>
              <w:rPr>
                <w:noProof/>
                <w:webHidden/>
              </w:rPr>
              <w:fldChar w:fldCharType="begin"/>
            </w:r>
            <w:r>
              <w:rPr>
                <w:noProof/>
                <w:webHidden/>
              </w:rPr>
              <w:instrText xml:space="preserve"> PAGEREF _Toc207487089 \h </w:instrText>
            </w:r>
            <w:r>
              <w:rPr>
                <w:noProof/>
                <w:webHidden/>
              </w:rPr>
            </w:r>
            <w:r>
              <w:rPr>
                <w:noProof/>
                <w:webHidden/>
              </w:rPr>
              <w:fldChar w:fldCharType="separate"/>
            </w:r>
            <w:r>
              <w:rPr>
                <w:noProof/>
                <w:webHidden/>
              </w:rPr>
              <w:t>I</w:t>
            </w:r>
            <w:r>
              <w:rPr>
                <w:noProof/>
                <w:webHidden/>
              </w:rPr>
              <w:fldChar w:fldCharType="end"/>
            </w:r>
          </w:hyperlink>
        </w:p>
        <w:p w14:paraId="7EF28020" w14:textId="46AE2DD6" w:rsidR="00017D1F" w:rsidRDefault="00017D1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487090" w:history="1">
            <w:r w:rsidRPr="00BB1D56">
              <w:rPr>
                <w:rStyle w:val="Hyperlink"/>
                <w:noProof/>
              </w:rPr>
              <w:t>1</w:t>
            </w:r>
            <w:r>
              <w:rPr>
                <w:rFonts w:asciiTheme="minorHAnsi" w:eastAsiaTheme="minorEastAsia" w:hAnsiTheme="minorHAnsi" w:cstheme="minorBidi"/>
                <w:b w:val="0"/>
                <w:smallCaps w:val="0"/>
                <w:noProof/>
                <w:kern w:val="2"/>
                <w:lang w:val="en-IN" w:eastAsia="en-IN"/>
                <w14:ligatures w14:val="standardContextual"/>
              </w:rPr>
              <w:tab/>
            </w:r>
            <w:r w:rsidRPr="00BB1D56">
              <w:rPr>
                <w:rStyle w:val="Hyperlink"/>
                <w:noProof/>
              </w:rPr>
              <w:t>Introduction and objectives</w:t>
            </w:r>
            <w:r>
              <w:rPr>
                <w:noProof/>
                <w:webHidden/>
              </w:rPr>
              <w:tab/>
            </w:r>
            <w:r>
              <w:rPr>
                <w:noProof/>
                <w:webHidden/>
              </w:rPr>
              <w:fldChar w:fldCharType="begin"/>
            </w:r>
            <w:r>
              <w:rPr>
                <w:noProof/>
                <w:webHidden/>
              </w:rPr>
              <w:instrText xml:space="preserve"> PAGEREF _Toc207487090 \h </w:instrText>
            </w:r>
            <w:r>
              <w:rPr>
                <w:noProof/>
                <w:webHidden/>
              </w:rPr>
            </w:r>
            <w:r>
              <w:rPr>
                <w:noProof/>
                <w:webHidden/>
              </w:rPr>
              <w:fldChar w:fldCharType="separate"/>
            </w:r>
            <w:r>
              <w:rPr>
                <w:noProof/>
                <w:webHidden/>
              </w:rPr>
              <w:t>6</w:t>
            </w:r>
            <w:r>
              <w:rPr>
                <w:noProof/>
                <w:webHidden/>
              </w:rPr>
              <w:fldChar w:fldCharType="end"/>
            </w:r>
          </w:hyperlink>
        </w:p>
        <w:p w14:paraId="382A447D" w14:textId="5078C0F8"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091" w:history="1">
            <w:r w:rsidRPr="00BB1D56">
              <w:rPr>
                <w:rStyle w:val="Hyperlink"/>
                <w:noProof/>
              </w:rPr>
              <w:t>1.1</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Motivation</w:t>
            </w:r>
            <w:r>
              <w:rPr>
                <w:noProof/>
                <w:webHidden/>
              </w:rPr>
              <w:tab/>
            </w:r>
            <w:r>
              <w:rPr>
                <w:noProof/>
                <w:webHidden/>
              </w:rPr>
              <w:fldChar w:fldCharType="begin"/>
            </w:r>
            <w:r>
              <w:rPr>
                <w:noProof/>
                <w:webHidden/>
              </w:rPr>
              <w:instrText xml:space="preserve"> PAGEREF _Toc207487091 \h </w:instrText>
            </w:r>
            <w:r>
              <w:rPr>
                <w:noProof/>
                <w:webHidden/>
              </w:rPr>
            </w:r>
            <w:r>
              <w:rPr>
                <w:noProof/>
                <w:webHidden/>
              </w:rPr>
              <w:fldChar w:fldCharType="separate"/>
            </w:r>
            <w:r>
              <w:rPr>
                <w:noProof/>
                <w:webHidden/>
              </w:rPr>
              <w:t>6</w:t>
            </w:r>
            <w:r>
              <w:rPr>
                <w:noProof/>
                <w:webHidden/>
              </w:rPr>
              <w:fldChar w:fldCharType="end"/>
            </w:r>
          </w:hyperlink>
        </w:p>
        <w:p w14:paraId="4892395D" w14:textId="7F732170"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092" w:history="1">
            <w:r w:rsidRPr="00BB1D56">
              <w:rPr>
                <w:rStyle w:val="Hyperlink"/>
                <w:noProof/>
              </w:rPr>
              <w:t>1.2</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Vision</w:t>
            </w:r>
            <w:r>
              <w:rPr>
                <w:noProof/>
                <w:webHidden/>
              </w:rPr>
              <w:tab/>
            </w:r>
            <w:r>
              <w:rPr>
                <w:noProof/>
                <w:webHidden/>
              </w:rPr>
              <w:fldChar w:fldCharType="begin"/>
            </w:r>
            <w:r>
              <w:rPr>
                <w:noProof/>
                <w:webHidden/>
              </w:rPr>
              <w:instrText xml:space="preserve"> PAGEREF _Toc207487092 \h </w:instrText>
            </w:r>
            <w:r>
              <w:rPr>
                <w:noProof/>
                <w:webHidden/>
              </w:rPr>
            </w:r>
            <w:r>
              <w:rPr>
                <w:noProof/>
                <w:webHidden/>
              </w:rPr>
              <w:fldChar w:fldCharType="separate"/>
            </w:r>
            <w:r>
              <w:rPr>
                <w:noProof/>
                <w:webHidden/>
              </w:rPr>
              <w:t>8</w:t>
            </w:r>
            <w:r>
              <w:rPr>
                <w:noProof/>
                <w:webHidden/>
              </w:rPr>
              <w:fldChar w:fldCharType="end"/>
            </w:r>
          </w:hyperlink>
        </w:p>
        <w:p w14:paraId="2CAF8957" w14:textId="107E0D10"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093" w:history="1">
            <w:r w:rsidRPr="00BB1D56">
              <w:rPr>
                <w:rStyle w:val="Hyperlink"/>
                <w:noProof/>
              </w:rPr>
              <w:t>1.3</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Problem Statement</w:t>
            </w:r>
            <w:r>
              <w:rPr>
                <w:noProof/>
                <w:webHidden/>
              </w:rPr>
              <w:tab/>
            </w:r>
            <w:r>
              <w:rPr>
                <w:noProof/>
                <w:webHidden/>
              </w:rPr>
              <w:fldChar w:fldCharType="begin"/>
            </w:r>
            <w:r>
              <w:rPr>
                <w:noProof/>
                <w:webHidden/>
              </w:rPr>
              <w:instrText xml:space="preserve"> PAGEREF _Toc207487093 \h </w:instrText>
            </w:r>
            <w:r>
              <w:rPr>
                <w:noProof/>
                <w:webHidden/>
              </w:rPr>
            </w:r>
            <w:r>
              <w:rPr>
                <w:noProof/>
                <w:webHidden/>
              </w:rPr>
              <w:fldChar w:fldCharType="separate"/>
            </w:r>
            <w:r>
              <w:rPr>
                <w:noProof/>
                <w:webHidden/>
              </w:rPr>
              <w:t>8</w:t>
            </w:r>
            <w:r>
              <w:rPr>
                <w:noProof/>
                <w:webHidden/>
              </w:rPr>
              <w:fldChar w:fldCharType="end"/>
            </w:r>
          </w:hyperlink>
        </w:p>
        <w:p w14:paraId="65349F4D" w14:textId="615FC3A0"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094" w:history="1">
            <w:r w:rsidRPr="00BB1D56">
              <w:rPr>
                <w:rStyle w:val="Hyperlink"/>
                <w:noProof/>
              </w:rPr>
              <w:t>1.4</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Structure of the thesis</w:t>
            </w:r>
            <w:r>
              <w:rPr>
                <w:noProof/>
                <w:webHidden/>
              </w:rPr>
              <w:tab/>
            </w:r>
            <w:r>
              <w:rPr>
                <w:noProof/>
                <w:webHidden/>
              </w:rPr>
              <w:fldChar w:fldCharType="begin"/>
            </w:r>
            <w:r>
              <w:rPr>
                <w:noProof/>
                <w:webHidden/>
              </w:rPr>
              <w:instrText xml:space="preserve"> PAGEREF _Toc207487094 \h </w:instrText>
            </w:r>
            <w:r>
              <w:rPr>
                <w:noProof/>
                <w:webHidden/>
              </w:rPr>
            </w:r>
            <w:r>
              <w:rPr>
                <w:noProof/>
                <w:webHidden/>
              </w:rPr>
              <w:fldChar w:fldCharType="separate"/>
            </w:r>
            <w:r>
              <w:rPr>
                <w:noProof/>
                <w:webHidden/>
              </w:rPr>
              <w:t>8</w:t>
            </w:r>
            <w:r>
              <w:rPr>
                <w:noProof/>
                <w:webHidden/>
              </w:rPr>
              <w:fldChar w:fldCharType="end"/>
            </w:r>
          </w:hyperlink>
        </w:p>
        <w:p w14:paraId="2ED03EDD" w14:textId="1402CC49" w:rsidR="00017D1F" w:rsidRDefault="00017D1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487095" w:history="1">
            <w:r w:rsidRPr="00BB1D56">
              <w:rPr>
                <w:rStyle w:val="Hyperlink"/>
                <w:noProof/>
                <w:lang w:val="en-IN"/>
              </w:rPr>
              <w:t>2</w:t>
            </w:r>
            <w:r>
              <w:rPr>
                <w:rFonts w:asciiTheme="minorHAnsi" w:eastAsiaTheme="minorEastAsia" w:hAnsiTheme="minorHAnsi" w:cstheme="minorBidi"/>
                <w:b w:val="0"/>
                <w:smallCaps w:val="0"/>
                <w:noProof/>
                <w:kern w:val="2"/>
                <w:lang w:val="en-IN" w:eastAsia="en-IN"/>
                <w14:ligatures w14:val="standardContextual"/>
              </w:rPr>
              <w:tab/>
            </w:r>
            <w:r w:rsidRPr="00BB1D56">
              <w:rPr>
                <w:rStyle w:val="Hyperlink"/>
                <w:noProof/>
                <w:lang w:val="en-IN"/>
              </w:rPr>
              <w:t>Fundamentals of Electric Motor Production</w:t>
            </w:r>
            <w:r>
              <w:rPr>
                <w:noProof/>
                <w:webHidden/>
              </w:rPr>
              <w:tab/>
            </w:r>
            <w:r>
              <w:rPr>
                <w:noProof/>
                <w:webHidden/>
              </w:rPr>
              <w:fldChar w:fldCharType="begin"/>
            </w:r>
            <w:r>
              <w:rPr>
                <w:noProof/>
                <w:webHidden/>
              </w:rPr>
              <w:instrText xml:space="preserve"> PAGEREF _Toc207487095 \h </w:instrText>
            </w:r>
            <w:r>
              <w:rPr>
                <w:noProof/>
                <w:webHidden/>
              </w:rPr>
            </w:r>
            <w:r>
              <w:rPr>
                <w:noProof/>
                <w:webHidden/>
              </w:rPr>
              <w:fldChar w:fldCharType="separate"/>
            </w:r>
            <w:r>
              <w:rPr>
                <w:noProof/>
                <w:webHidden/>
              </w:rPr>
              <w:t>9</w:t>
            </w:r>
            <w:r>
              <w:rPr>
                <w:noProof/>
                <w:webHidden/>
              </w:rPr>
              <w:fldChar w:fldCharType="end"/>
            </w:r>
          </w:hyperlink>
        </w:p>
        <w:p w14:paraId="060881B9" w14:textId="6E597BDC"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096" w:history="1">
            <w:r w:rsidRPr="00BB1D56">
              <w:rPr>
                <w:rStyle w:val="Hyperlink"/>
                <w:noProof/>
              </w:rPr>
              <w:t>2.1</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Motor Types and Construction Principles</w:t>
            </w:r>
            <w:r>
              <w:rPr>
                <w:noProof/>
                <w:webHidden/>
              </w:rPr>
              <w:tab/>
            </w:r>
            <w:r>
              <w:rPr>
                <w:noProof/>
                <w:webHidden/>
              </w:rPr>
              <w:fldChar w:fldCharType="begin"/>
            </w:r>
            <w:r>
              <w:rPr>
                <w:noProof/>
                <w:webHidden/>
              </w:rPr>
              <w:instrText xml:space="preserve"> PAGEREF _Toc207487096 \h </w:instrText>
            </w:r>
            <w:r>
              <w:rPr>
                <w:noProof/>
                <w:webHidden/>
              </w:rPr>
            </w:r>
            <w:r>
              <w:rPr>
                <w:noProof/>
                <w:webHidden/>
              </w:rPr>
              <w:fldChar w:fldCharType="separate"/>
            </w:r>
            <w:r>
              <w:rPr>
                <w:noProof/>
                <w:webHidden/>
              </w:rPr>
              <w:t>9</w:t>
            </w:r>
            <w:r>
              <w:rPr>
                <w:noProof/>
                <w:webHidden/>
              </w:rPr>
              <w:fldChar w:fldCharType="end"/>
            </w:r>
          </w:hyperlink>
        </w:p>
        <w:p w14:paraId="0F655D18" w14:textId="452419B4" w:rsidR="00017D1F" w:rsidRDefault="00017D1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097" w:history="1">
            <w:r w:rsidRPr="00BB1D56">
              <w:rPr>
                <w:rStyle w:val="Hyperlink"/>
                <w:noProof/>
              </w:rPr>
              <w:t>2.1.1</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DC Motors</w:t>
            </w:r>
            <w:r>
              <w:rPr>
                <w:noProof/>
                <w:webHidden/>
              </w:rPr>
              <w:tab/>
            </w:r>
            <w:r>
              <w:rPr>
                <w:noProof/>
                <w:webHidden/>
              </w:rPr>
              <w:fldChar w:fldCharType="begin"/>
            </w:r>
            <w:r>
              <w:rPr>
                <w:noProof/>
                <w:webHidden/>
              </w:rPr>
              <w:instrText xml:space="preserve"> PAGEREF _Toc207487097 \h </w:instrText>
            </w:r>
            <w:r>
              <w:rPr>
                <w:noProof/>
                <w:webHidden/>
              </w:rPr>
            </w:r>
            <w:r>
              <w:rPr>
                <w:noProof/>
                <w:webHidden/>
              </w:rPr>
              <w:fldChar w:fldCharType="separate"/>
            </w:r>
            <w:r>
              <w:rPr>
                <w:noProof/>
                <w:webHidden/>
              </w:rPr>
              <w:t>9</w:t>
            </w:r>
            <w:r>
              <w:rPr>
                <w:noProof/>
                <w:webHidden/>
              </w:rPr>
              <w:fldChar w:fldCharType="end"/>
            </w:r>
          </w:hyperlink>
        </w:p>
        <w:p w14:paraId="3EB10EC0" w14:textId="762DCDD0" w:rsidR="00017D1F" w:rsidRDefault="00017D1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098" w:history="1">
            <w:r w:rsidRPr="00BB1D56">
              <w:rPr>
                <w:rStyle w:val="Hyperlink"/>
                <w:noProof/>
              </w:rPr>
              <w:t>2.1.2</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AC Motors</w:t>
            </w:r>
            <w:r>
              <w:rPr>
                <w:noProof/>
                <w:webHidden/>
              </w:rPr>
              <w:tab/>
            </w:r>
            <w:r>
              <w:rPr>
                <w:noProof/>
                <w:webHidden/>
              </w:rPr>
              <w:fldChar w:fldCharType="begin"/>
            </w:r>
            <w:r>
              <w:rPr>
                <w:noProof/>
                <w:webHidden/>
              </w:rPr>
              <w:instrText xml:space="preserve"> PAGEREF _Toc207487098 \h </w:instrText>
            </w:r>
            <w:r>
              <w:rPr>
                <w:noProof/>
                <w:webHidden/>
              </w:rPr>
            </w:r>
            <w:r>
              <w:rPr>
                <w:noProof/>
                <w:webHidden/>
              </w:rPr>
              <w:fldChar w:fldCharType="separate"/>
            </w:r>
            <w:r>
              <w:rPr>
                <w:noProof/>
                <w:webHidden/>
              </w:rPr>
              <w:t>10</w:t>
            </w:r>
            <w:r>
              <w:rPr>
                <w:noProof/>
                <w:webHidden/>
              </w:rPr>
              <w:fldChar w:fldCharType="end"/>
            </w:r>
          </w:hyperlink>
        </w:p>
        <w:p w14:paraId="298FBBF6" w14:textId="14F54FD1" w:rsidR="00017D1F" w:rsidRDefault="00017D1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099" w:history="1">
            <w:r w:rsidRPr="00BB1D56">
              <w:rPr>
                <w:rStyle w:val="Hyperlink"/>
                <w:noProof/>
              </w:rPr>
              <w:t>2.1.3</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Synchronous Motors</w:t>
            </w:r>
            <w:r>
              <w:rPr>
                <w:noProof/>
                <w:webHidden/>
              </w:rPr>
              <w:tab/>
            </w:r>
            <w:r>
              <w:rPr>
                <w:noProof/>
                <w:webHidden/>
              </w:rPr>
              <w:fldChar w:fldCharType="begin"/>
            </w:r>
            <w:r>
              <w:rPr>
                <w:noProof/>
                <w:webHidden/>
              </w:rPr>
              <w:instrText xml:space="preserve"> PAGEREF _Toc207487099 \h </w:instrText>
            </w:r>
            <w:r>
              <w:rPr>
                <w:noProof/>
                <w:webHidden/>
              </w:rPr>
            </w:r>
            <w:r>
              <w:rPr>
                <w:noProof/>
                <w:webHidden/>
              </w:rPr>
              <w:fldChar w:fldCharType="separate"/>
            </w:r>
            <w:r>
              <w:rPr>
                <w:noProof/>
                <w:webHidden/>
              </w:rPr>
              <w:t>11</w:t>
            </w:r>
            <w:r>
              <w:rPr>
                <w:noProof/>
                <w:webHidden/>
              </w:rPr>
              <w:fldChar w:fldCharType="end"/>
            </w:r>
          </w:hyperlink>
        </w:p>
        <w:p w14:paraId="0A2A888A" w14:textId="04E2AC4A" w:rsidR="00017D1F" w:rsidRDefault="00017D1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00" w:history="1">
            <w:r w:rsidRPr="00BB1D56">
              <w:rPr>
                <w:rStyle w:val="Hyperlink"/>
                <w:noProof/>
              </w:rPr>
              <w:t>2.1.4</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Asynchronous Motors</w:t>
            </w:r>
            <w:r>
              <w:rPr>
                <w:noProof/>
                <w:webHidden/>
              </w:rPr>
              <w:tab/>
            </w:r>
            <w:r>
              <w:rPr>
                <w:noProof/>
                <w:webHidden/>
              </w:rPr>
              <w:fldChar w:fldCharType="begin"/>
            </w:r>
            <w:r>
              <w:rPr>
                <w:noProof/>
                <w:webHidden/>
              </w:rPr>
              <w:instrText xml:space="preserve"> PAGEREF _Toc207487100 \h </w:instrText>
            </w:r>
            <w:r>
              <w:rPr>
                <w:noProof/>
                <w:webHidden/>
              </w:rPr>
            </w:r>
            <w:r>
              <w:rPr>
                <w:noProof/>
                <w:webHidden/>
              </w:rPr>
              <w:fldChar w:fldCharType="separate"/>
            </w:r>
            <w:r>
              <w:rPr>
                <w:noProof/>
                <w:webHidden/>
              </w:rPr>
              <w:t>11</w:t>
            </w:r>
            <w:r>
              <w:rPr>
                <w:noProof/>
                <w:webHidden/>
              </w:rPr>
              <w:fldChar w:fldCharType="end"/>
            </w:r>
          </w:hyperlink>
        </w:p>
        <w:p w14:paraId="1CC4C424" w14:textId="7FB851AF"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01" w:history="1">
            <w:r w:rsidRPr="00BB1D56">
              <w:rPr>
                <w:rStyle w:val="Hyperlink"/>
                <w:noProof/>
                <w:lang w:val="en-IN"/>
              </w:rPr>
              <w:t>2.2</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Rotor Assembly</w:t>
            </w:r>
            <w:r>
              <w:rPr>
                <w:noProof/>
                <w:webHidden/>
              </w:rPr>
              <w:tab/>
            </w:r>
            <w:r>
              <w:rPr>
                <w:noProof/>
                <w:webHidden/>
              </w:rPr>
              <w:fldChar w:fldCharType="begin"/>
            </w:r>
            <w:r>
              <w:rPr>
                <w:noProof/>
                <w:webHidden/>
              </w:rPr>
              <w:instrText xml:space="preserve"> PAGEREF _Toc207487101 \h </w:instrText>
            </w:r>
            <w:r>
              <w:rPr>
                <w:noProof/>
                <w:webHidden/>
              </w:rPr>
            </w:r>
            <w:r>
              <w:rPr>
                <w:noProof/>
                <w:webHidden/>
              </w:rPr>
              <w:fldChar w:fldCharType="separate"/>
            </w:r>
            <w:r>
              <w:rPr>
                <w:noProof/>
                <w:webHidden/>
              </w:rPr>
              <w:t>12</w:t>
            </w:r>
            <w:r>
              <w:rPr>
                <w:noProof/>
                <w:webHidden/>
              </w:rPr>
              <w:fldChar w:fldCharType="end"/>
            </w:r>
          </w:hyperlink>
        </w:p>
        <w:p w14:paraId="43A560C9" w14:textId="12C73040"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02" w:history="1">
            <w:r w:rsidRPr="00BB1D56">
              <w:rPr>
                <w:rStyle w:val="Hyperlink"/>
                <w:noProof/>
              </w:rPr>
              <w:t>2.3</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 xml:space="preserve"> Stator Assembly</w:t>
            </w:r>
            <w:r>
              <w:rPr>
                <w:noProof/>
                <w:webHidden/>
              </w:rPr>
              <w:tab/>
            </w:r>
            <w:r>
              <w:rPr>
                <w:noProof/>
                <w:webHidden/>
              </w:rPr>
              <w:fldChar w:fldCharType="begin"/>
            </w:r>
            <w:r>
              <w:rPr>
                <w:noProof/>
                <w:webHidden/>
              </w:rPr>
              <w:instrText xml:space="preserve"> PAGEREF _Toc207487102 \h </w:instrText>
            </w:r>
            <w:r>
              <w:rPr>
                <w:noProof/>
                <w:webHidden/>
              </w:rPr>
            </w:r>
            <w:r>
              <w:rPr>
                <w:noProof/>
                <w:webHidden/>
              </w:rPr>
              <w:fldChar w:fldCharType="separate"/>
            </w:r>
            <w:r>
              <w:rPr>
                <w:noProof/>
                <w:webHidden/>
              </w:rPr>
              <w:t>13</w:t>
            </w:r>
            <w:r>
              <w:rPr>
                <w:noProof/>
                <w:webHidden/>
              </w:rPr>
              <w:fldChar w:fldCharType="end"/>
            </w:r>
          </w:hyperlink>
        </w:p>
        <w:p w14:paraId="3A7ED257" w14:textId="6042CA06"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03" w:history="1">
            <w:r w:rsidRPr="00BB1D56">
              <w:rPr>
                <w:rStyle w:val="Hyperlink"/>
                <w:noProof/>
                <w:lang w:val="en-IN"/>
              </w:rPr>
              <w:t>2.4</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Slot liner function and Importance</w:t>
            </w:r>
            <w:r>
              <w:rPr>
                <w:noProof/>
                <w:webHidden/>
              </w:rPr>
              <w:tab/>
            </w:r>
            <w:r>
              <w:rPr>
                <w:noProof/>
                <w:webHidden/>
              </w:rPr>
              <w:fldChar w:fldCharType="begin"/>
            </w:r>
            <w:r>
              <w:rPr>
                <w:noProof/>
                <w:webHidden/>
              </w:rPr>
              <w:instrText xml:space="preserve"> PAGEREF _Toc207487103 \h </w:instrText>
            </w:r>
            <w:r>
              <w:rPr>
                <w:noProof/>
                <w:webHidden/>
              </w:rPr>
            </w:r>
            <w:r>
              <w:rPr>
                <w:noProof/>
                <w:webHidden/>
              </w:rPr>
              <w:fldChar w:fldCharType="separate"/>
            </w:r>
            <w:r>
              <w:rPr>
                <w:noProof/>
                <w:webHidden/>
              </w:rPr>
              <w:t>15</w:t>
            </w:r>
            <w:r>
              <w:rPr>
                <w:noProof/>
                <w:webHidden/>
              </w:rPr>
              <w:fldChar w:fldCharType="end"/>
            </w:r>
          </w:hyperlink>
        </w:p>
        <w:p w14:paraId="2E582CD9" w14:textId="135E28A5" w:rsidR="00017D1F" w:rsidRDefault="00017D1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487104" w:history="1">
            <w:r w:rsidRPr="00BB1D56">
              <w:rPr>
                <w:rStyle w:val="Hyperlink"/>
                <w:noProof/>
              </w:rPr>
              <w:t>3</w:t>
            </w:r>
            <w:r>
              <w:rPr>
                <w:rFonts w:asciiTheme="minorHAnsi" w:eastAsiaTheme="minorEastAsia" w:hAnsiTheme="minorHAnsi" w:cstheme="minorBidi"/>
                <w:b w:val="0"/>
                <w:smallCaps w:val="0"/>
                <w:noProof/>
                <w:kern w:val="2"/>
                <w:lang w:val="en-IN" w:eastAsia="en-IN"/>
                <w14:ligatures w14:val="standardContextual"/>
              </w:rPr>
              <w:tab/>
            </w:r>
            <w:r w:rsidRPr="00BB1D56">
              <w:rPr>
                <w:rStyle w:val="Hyperlink"/>
                <w:noProof/>
              </w:rPr>
              <w:t>Robotic Systems for Insertion Tasks</w:t>
            </w:r>
            <w:r>
              <w:rPr>
                <w:noProof/>
                <w:webHidden/>
              </w:rPr>
              <w:tab/>
            </w:r>
            <w:r>
              <w:rPr>
                <w:noProof/>
                <w:webHidden/>
              </w:rPr>
              <w:fldChar w:fldCharType="begin"/>
            </w:r>
            <w:r>
              <w:rPr>
                <w:noProof/>
                <w:webHidden/>
              </w:rPr>
              <w:instrText xml:space="preserve"> PAGEREF _Toc207487104 \h </w:instrText>
            </w:r>
            <w:r>
              <w:rPr>
                <w:noProof/>
                <w:webHidden/>
              </w:rPr>
            </w:r>
            <w:r>
              <w:rPr>
                <w:noProof/>
                <w:webHidden/>
              </w:rPr>
              <w:fldChar w:fldCharType="separate"/>
            </w:r>
            <w:r>
              <w:rPr>
                <w:noProof/>
                <w:webHidden/>
              </w:rPr>
              <w:t>17</w:t>
            </w:r>
            <w:r>
              <w:rPr>
                <w:noProof/>
                <w:webHidden/>
              </w:rPr>
              <w:fldChar w:fldCharType="end"/>
            </w:r>
          </w:hyperlink>
        </w:p>
        <w:p w14:paraId="07BD4120" w14:textId="19F0B229"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05" w:history="1">
            <w:r w:rsidRPr="00BB1D56">
              <w:rPr>
                <w:rStyle w:val="Hyperlink"/>
                <w:noProof/>
                <w:lang w:val="en-IN"/>
              </w:rPr>
              <w:t>3.1</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Suitable Robot Types</w:t>
            </w:r>
            <w:r>
              <w:rPr>
                <w:noProof/>
                <w:webHidden/>
              </w:rPr>
              <w:tab/>
            </w:r>
            <w:r>
              <w:rPr>
                <w:noProof/>
                <w:webHidden/>
              </w:rPr>
              <w:fldChar w:fldCharType="begin"/>
            </w:r>
            <w:r>
              <w:rPr>
                <w:noProof/>
                <w:webHidden/>
              </w:rPr>
              <w:instrText xml:space="preserve"> PAGEREF _Toc207487105 \h </w:instrText>
            </w:r>
            <w:r>
              <w:rPr>
                <w:noProof/>
                <w:webHidden/>
              </w:rPr>
            </w:r>
            <w:r>
              <w:rPr>
                <w:noProof/>
                <w:webHidden/>
              </w:rPr>
              <w:fldChar w:fldCharType="separate"/>
            </w:r>
            <w:r>
              <w:rPr>
                <w:noProof/>
                <w:webHidden/>
              </w:rPr>
              <w:t>17</w:t>
            </w:r>
            <w:r>
              <w:rPr>
                <w:noProof/>
                <w:webHidden/>
              </w:rPr>
              <w:fldChar w:fldCharType="end"/>
            </w:r>
          </w:hyperlink>
        </w:p>
        <w:p w14:paraId="02781643" w14:textId="1FEFDF94"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06" w:history="1">
            <w:r w:rsidRPr="00BB1D56">
              <w:rPr>
                <w:rStyle w:val="Hyperlink"/>
                <w:noProof/>
                <w:lang w:val="en-IN"/>
              </w:rPr>
              <w:t>3.2</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Kinematics and Motion Control Principles</w:t>
            </w:r>
            <w:r>
              <w:rPr>
                <w:noProof/>
                <w:webHidden/>
              </w:rPr>
              <w:tab/>
            </w:r>
            <w:r>
              <w:rPr>
                <w:noProof/>
                <w:webHidden/>
              </w:rPr>
              <w:fldChar w:fldCharType="begin"/>
            </w:r>
            <w:r>
              <w:rPr>
                <w:noProof/>
                <w:webHidden/>
              </w:rPr>
              <w:instrText xml:space="preserve"> PAGEREF _Toc207487106 \h </w:instrText>
            </w:r>
            <w:r>
              <w:rPr>
                <w:noProof/>
                <w:webHidden/>
              </w:rPr>
            </w:r>
            <w:r>
              <w:rPr>
                <w:noProof/>
                <w:webHidden/>
              </w:rPr>
              <w:fldChar w:fldCharType="separate"/>
            </w:r>
            <w:r>
              <w:rPr>
                <w:noProof/>
                <w:webHidden/>
              </w:rPr>
              <w:t>19</w:t>
            </w:r>
            <w:r>
              <w:rPr>
                <w:noProof/>
                <w:webHidden/>
              </w:rPr>
              <w:fldChar w:fldCharType="end"/>
            </w:r>
          </w:hyperlink>
        </w:p>
        <w:p w14:paraId="53FAAD34" w14:textId="319C5F20"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07" w:history="1">
            <w:r w:rsidRPr="00BB1D56">
              <w:rPr>
                <w:rStyle w:val="Hyperlink"/>
                <w:noProof/>
                <w:lang w:val="en-IN"/>
              </w:rPr>
              <w:t>3.3</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End Effector Requirements</w:t>
            </w:r>
            <w:r>
              <w:rPr>
                <w:noProof/>
                <w:webHidden/>
              </w:rPr>
              <w:tab/>
            </w:r>
            <w:r>
              <w:rPr>
                <w:noProof/>
                <w:webHidden/>
              </w:rPr>
              <w:fldChar w:fldCharType="begin"/>
            </w:r>
            <w:r>
              <w:rPr>
                <w:noProof/>
                <w:webHidden/>
              </w:rPr>
              <w:instrText xml:space="preserve"> PAGEREF _Toc207487107 \h </w:instrText>
            </w:r>
            <w:r>
              <w:rPr>
                <w:noProof/>
                <w:webHidden/>
              </w:rPr>
            </w:r>
            <w:r>
              <w:rPr>
                <w:noProof/>
                <w:webHidden/>
              </w:rPr>
              <w:fldChar w:fldCharType="separate"/>
            </w:r>
            <w:r>
              <w:rPr>
                <w:noProof/>
                <w:webHidden/>
              </w:rPr>
              <w:t>20</w:t>
            </w:r>
            <w:r>
              <w:rPr>
                <w:noProof/>
                <w:webHidden/>
              </w:rPr>
              <w:fldChar w:fldCharType="end"/>
            </w:r>
          </w:hyperlink>
        </w:p>
        <w:p w14:paraId="52D38BD1" w14:textId="54D57B93"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08" w:history="1">
            <w:r w:rsidRPr="00BB1D56">
              <w:rPr>
                <w:rStyle w:val="Hyperlink"/>
                <w:noProof/>
                <w:lang w:val="en-IN"/>
              </w:rPr>
              <w:t>3.4</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Sensors and Actuators in Robotic Insertion Tasks</w:t>
            </w:r>
            <w:r>
              <w:rPr>
                <w:noProof/>
                <w:webHidden/>
              </w:rPr>
              <w:tab/>
            </w:r>
            <w:r>
              <w:rPr>
                <w:noProof/>
                <w:webHidden/>
              </w:rPr>
              <w:fldChar w:fldCharType="begin"/>
            </w:r>
            <w:r>
              <w:rPr>
                <w:noProof/>
                <w:webHidden/>
              </w:rPr>
              <w:instrText xml:space="preserve"> PAGEREF _Toc207487108 \h </w:instrText>
            </w:r>
            <w:r>
              <w:rPr>
                <w:noProof/>
                <w:webHidden/>
              </w:rPr>
            </w:r>
            <w:r>
              <w:rPr>
                <w:noProof/>
                <w:webHidden/>
              </w:rPr>
              <w:fldChar w:fldCharType="separate"/>
            </w:r>
            <w:r>
              <w:rPr>
                <w:noProof/>
                <w:webHidden/>
              </w:rPr>
              <w:t>20</w:t>
            </w:r>
            <w:r>
              <w:rPr>
                <w:noProof/>
                <w:webHidden/>
              </w:rPr>
              <w:fldChar w:fldCharType="end"/>
            </w:r>
          </w:hyperlink>
        </w:p>
        <w:p w14:paraId="18A7BF4C" w14:textId="238B4A0E" w:rsidR="00017D1F" w:rsidRDefault="00017D1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09" w:history="1">
            <w:r w:rsidRPr="00BB1D56">
              <w:rPr>
                <w:rStyle w:val="Hyperlink"/>
                <w:noProof/>
                <w:lang w:val="en-IN"/>
              </w:rPr>
              <w:t>3.4.1</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Electric Grippers for Precision Handling</w:t>
            </w:r>
            <w:r>
              <w:rPr>
                <w:noProof/>
                <w:webHidden/>
              </w:rPr>
              <w:tab/>
            </w:r>
            <w:r>
              <w:rPr>
                <w:noProof/>
                <w:webHidden/>
              </w:rPr>
              <w:fldChar w:fldCharType="begin"/>
            </w:r>
            <w:r>
              <w:rPr>
                <w:noProof/>
                <w:webHidden/>
              </w:rPr>
              <w:instrText xml:space="preserve"> PAGEREF _Toc207487109 \h </w:instrText>
            </w:r>
            <w:r>
              <w:rPr>
                <w:noProof/>
                <w:webHidden/>
              </w:rPr>
            </w:r>
            <w:r>
              <w:rPr>
                <w:noProof/>
                <w:webHidden/>
              </w:rPr>
              <w:fldChar w:fldCharType="separate"/>
            </w:r>
            <w:r>
              <w:rPr>
                <w:noProof/>
                <w:webHidden/>
              </w:rPr>
              <w:t>21</w:t>
            </w:r>
            <w:r>
              <w:rPr>
                <w:noProof/>
                <w:webHidden/>
              </w:rPr>
              <w:fldChar w:fldCharType="end"/>
            </w:r>
          </w:hyperlink>
        </w:p>
        <w:p w14:paraId="76628F70" w14:textId="19673258" w:rsidR="00017D1F" w:rsidRDefault="00017D1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10" w:history="1">
            <w:r w:rsidRPr="00BB1D56">
              <w:rPr>
                <w:rStyle w:val="Hyperlink"/>
                <w:noProof/>
                <w:lang w:val="en-IN"/>
              </w:rPr>
              <w:t>3.4.2</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Role of Actuators in Precision Insertion Tasks</w:t>
            </w:r>
            <w:r>
              <w:rPr>
                <w:noProof/>
                <w:webHidden/>
              </w:rPr>
              <w:tab/>
            </w:r>
            <w:r>
              <w:rPr>
                <w:noProof/>
                <w:webHidden/>
              </w:rPr>
              <w:fldChar w:fldCharType="begin"/>
            </w:r>
            <w:r>
              <w:rPr>
                <w:noProof/>
                <w:webHidden/>
              </w:rPr>
              <w:instrText xml:space="preserve"> PAGEREF _Toc207487110 \h </w:instrText>
            </w:r>
            <w:r>
              <w:rPr>
                <w:noProof/>
                <w:webHidden/>
              </w:rPr>
            </w:r>
            <w:r>
              <w:rPr>
                <w:noProof/>
                <w:webHidden/>
              </w:rPr>
              <w:fldChar w:fldCharType="separate"/>
            </w:r>
            <w:r>
              <w:rPr>
                <w:noProof/>
                <w:webHidden/>
              </w:rPr>
              <w:t>22</w:t>
            </w:r>
            <w:r>
              <w:rPr>
                <w:noProof/>
                <w:webHidden/>
              </w:rPr>
              <w:fldChar w:fldCharType="end"/>
            </w:r>
          </w:hyperlink>
        </w:p>
        <w:p w14:paraId="3E25AACE" w14:textId="3D7205B4" w:rsidR="00017D1F" w:rsidRDefault="00017D1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11" w:history="1">
            <w:r w:rsidRPr="00BB1D56">
              <w:rPr>
                <w:rStyle w:val="Hyperlink"/>
                <w:noProof/>
                <w:lang w:val="en-IN"/>
              </w:rPr>
              <w:t>3.4.3</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Overview of Sensors in Automation</w:t>
            </w:r>
            <w:r>
              <w:rPr>
                <w:noProof/>
                <w:webHidden/>
              </w:rPr>
              <w:tab/>
            </w:r>
            <w:r>
              <w:rPr>
                <w:noProof/>
                <w:webHidden/>
              </w:rPr>
              <w:fldChar w:fldCharType="begin"/>
            </w:r>
            <w:r>
              <w:rPr>
                <w:noProof/>
                <w:webHidden/>
              </w:rPr>
              <w:instrText xml:space="preserve"> PAGEREF _Toc207487111 \h </w:instrText>
            </w:r>
            <w:r>
              <w:rPr>
                <w:noProof/>
                <w:webHidden/>
              </w:rPr>
            </w:r>
            <w:r>
              <w:rPr>
                <w:noProof/>
                <w:webHidden/>
              </w:rPr>
              <w:fldChar w:fldCharType="separate"/>
            </w:r>
            <w:r>
              <w:rPr>
                <w:noProof/>
                <w:webHidden/>
              </w:rPr>
              <w:t>22</w:t>
            </w:r>
            <w:r>
              <w:rPr>
                <w:noProof/>
                <w:webHidden/>
              </w:rPr>
              <w:fldChar w:fldCharType="end"/>
            </w:r>
          </w:hyperlink>
        </w:p>
        <w:p w14:paraId="46168910" w14:textId="09837832" w:rsidR="00017D1F" w:rsidRDefault="00017D1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12" w:history="1">
            <w:r w:rsidRPr="00BB1D56">
              <w:rPr>
                <w:rStyle w:val="Hyperlink"/>
                <w:noProof/>
                <w:lang w:val="en-IN"/>
              </w:rPr>
              <w:t>3.4.4</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Force-Torque Sensors for compliant control</w:t>
            </w:r>
            <w:r>
              <w:rPr>
                <w:noProof/>
                <w:webHidden/>
              </w:rPr>
              <w:tab/>
            </w:r>
            <w:r>
              <w:rPr>
                <w:noProof/>
                <w:webHidden/>
              </w:rPr>
              <w:fldChar w:fldCharType="begin"/>
            </w:r>
            <w:r>
              <w:rPr>
                <w:noProof/>
                <w:webHidden/>
              </w:rPr>
              <w:instrText xml:space="preserve"> PAGEREF _Toc207487112 \h </w:instrText>
            </w:r>
            <w:r>
              <w:rPr>
                <w:noProof/>
                <w:webHidden/>
              </w:rPr>
            </w:r>
            <w:r>
              <w:rPr>
                <w:noProof/>
                <w:webHidden/>
              </w:rPr>
              <w:fldChar w:fldCharType="separate"/>
            </w:r>
            <w:r>
              <w:rPr>
                <w:noProof/>
                <w:webHidden/>
              </w:rPr>
              <w:t>24</w:t>
            </w:r>
            <w:r>
              <w:rPr>
                <w:noProof/>
                <w:webHidden/>
              </w:rPr>
              <w:fldChar w:fldCharType="end"/>
            </w:r>
          </w:hyperlink>
        </w:p>
        <w:p w14:paraId="6994F7B0" w14:textId="00087076" w:rsidR="00017D1F" w:rsidRDefault="00017D1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13" w:history="1">
            <w:r w:rsidRPr="00BB1D56">
              <w:rPr>
                <w:rStyle w:val="Hyperlink"/>
                <w:noProof/>
                <w:lang w:val="en-IN"/>
              </w:rPr>
              <w:t>3.4.5</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Safety and Human Robot Interaction</w:t>
            </w:r>
            <w:r>
              <w:rPr>
                <w:noProof/>
                <w:webHidden/>
              </w:rPr>
              <w:tab/>
            </w:r>
            <w:r>
              <w:rPr>
                <w:noProof/>
                <w:webHidden/>
              </w:rPr>
              <w:fldChar w:fldCharType="begin"/>
            </w:r>
            <w:r>
              <w:rPr>
                <w:noProof/>
                <w:webHidden/>
              </w:rPr>
              <w:instrText xml:space="preserve"> PAGEREF _Toc207487113 \h </w:instrText>
            </w:r>
            <w:r>
              <w:rPr>
                <w:noProof/>
                <w:webHidden/>
              </w:rPr>
            </w:r>
            <w:r>
              <w:rPr>
                <w:noProof/>
                <w:webHidden/>
              </w:rPr>
              <w:fldChar w:fldCharType="separate"/>
            </w:r>
            <w:r>
              <w:rPr>
                <w:noProof/>
                <w:webHidden/>
              </w:rPr>
              <w:t>25</w:t>
            </w:r>
            <w:r>
              <w:rPr>
                <w:noProof/>
                <w:webHidden/>
              </w:rPr>
              <w:fldChar w:fldCharType="end"/>
            </w:r>
          </w:hyperlink>
        </w:p>
        <w:p w14:paraId="12EF02B7" w14:textId="49D44212"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14" w:history="1">
            <w:r w:rsidRPr="00BB1D56">
              <w:rPr>
                <w:rStyle w:val="Hyperlink"/>
                <w:noProof/>
                <w:lang w:val="en-IN"/>
              </w:rPr>
              <w:t>3.5</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Programming Methods in Robotic Automation</w:t>
            </w:r>
            <w:r>
              <w:rPr>
                <w:noProof/>
                <w:webHidden/>
              </w:rPr>
              <w:tab/>
            </w:r>
            <w:r>
              <w:rPr>
                <w:noProof/>
                <w:webHidden/>
              </w:rPr>
              <w:fldChar w:fldCharType="begin"/>
            </w:r>
            <w:r>
              <w:rPr>
                <w:noProof/>
                <w:webHidden/>
              </w:rPr>
              <w:instrText xml:space="preserve"> PAGEREF _Toc207487114 \h </w:instrText>
            </w:r>
            <w:r>
              <w:rPr>
                <w:noProof/>
                <w:webHidden/>
              </w:rPr>
            </w:r>
            <w:r>
              <w:rPr>
                <w:noProof/>
                <w:webHidden/>
              </w:rPr>
              <w:fldChar w:fldCharType="separate"/>
            </w:r>
            <w:r>
              <w:rPr>
                <w:noProof/>
                <w:webHidden/>
              </w:rPr>
              <w:t>26</w:t>
            </w:r>
            <w:r>
              <w:rPr>
                <w:noProof/>
                <w:webHidden/>
              </w:rPr>
              <w:fldChar w:fldCharType="end"/>
            </w:r>
          </w:hyperlink>
        </w:p>
        <w:p w14:paraId="7647EFE8" w14:textId="2B2FAECA" w:rsidR="00017D1F" w:rsidRDefault="00017D1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15" w:history="1">
            <w:r w:rsidRPr="00BB1D56">
              <w:rPr>
                <w:rStyle w:val="Hyperlink"/>
                <w:noProof/>
                <w:lang w:val="en-IN"/>
              </w:rPr>
              <w:t>3.5.1</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Programming Using Teach Pendant and Manual Inputs</w:t>
            </w:r>
            <w:r>
              <w:rPr>
                <w:noProof/>
                <w:webHidden/>
              </w:rPr>
              <w:tab/>
            </w:r>
            <w:r>
              <w:rPr>
                <w:noProof/>
                <w:webHidden/>
              </w:rPr>
              <w:fldChar w:fldCharType="begin"/>
            </w:r>
            <w:r>
              <w:rPr>
                <w:noProof/>
                <w:webHidden/>
              </w:rPr>
              <w:instrText xml:space="preserve"> PAGEREF _Toc207487115 \h </w:instrText>
            </w:r>
            <w:r>
              <w:rPr>
                <w:noProof/>
                <w:webHidden/>
              </w:rPr>
            </w:r>
            <w:r>
              <w:rPr>
                <w:noProof/>
                <w:webHidden/>
              </w:rPr>
              <w:fldChar w:fldCharType="separate"/>
            </w:r>
            <w:r>
              <w:rPr>
                <w:noProof/>
                <w:webHidden/>
              </w:rPr>
              <w:t>27</w:t>
            </w:r>
            <w:r>
              <w:rPr>
                <w:noProof/>
                <w:webHidden/>
              </w:rPr>
              <w:fldChar w:fldCharType="end"/>
            </w:r>
          </w:hyperlink>
        </w:p>
        <w:p w14:paraId="40CB97C9" w14:textId="4A28EC74" w:rsidR="00017D1F" w:rsidRDefault="00017D1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16" w:history="1">
            <w:r w:rsidRPr="00BB1D56">
              <w:rPr>
                <w:rStyle w:val="Hyperlink"/>
                <w:noProof/>
                <w:lang w:val="en-IN"/>
              </w:rPr>
              <w:t>3.5.2</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Implementation of UR Script</w:t>
            </w:r>
            <w:r>
              <w:rPr>
                <w:noProof/>
                <w:webHidden/>
              </w:rPr>
              <w:tab/>
            </w:r>
            <w:r>
              <w:rPr>
                <w:noProof/>
                <w:webHidden/>
              </w:rPr>
              <w:fldChar w:fldCharType="begin"/>
            </w:r>
            <w:r>
              <w:rPr>
                <w:noProof/>
                <w:webHidden/>
              </w:rPr>
              <w:instrText xml:space="preserve"> PAGEREF _Toc207487116 \h </w:instrText>
            </w:r>
            <w:r>
              <w:rPr>
                <w:noProof/>
                <w:webHidden/>
              </w:rPr>
            </w:r>
            <w:r>
              <w:rPr>
                <w:noProof/>
                <w:webHidden/>
              </w:rPr>
              <w:fldChar w:fldCharType="separate"/>
            </w:r>
            <w:r>
              <w:rPr>
                <w:noProof/>
                <w:webHidden/>
              </w:rPr>
              <w:t>28</w:t>
            </w:r>
            <w:r>
              <w:rPr>
                <w:noProof/>
                <w:webHidden/>
              </w:rPr>
              <w:fldChar w:fldCharType="end"/>
            </w:r>
          </w:hyperlink>
        </w:p>
        <w:p w14:paraId="5D8AC146" w14:textId="76D163E7" w:rsidR="00017D1F" w:rsidRDefault="00017D1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17" w:history="1">
            <w:r w:rsidRPr="00BB1D56">
              <w:rPr>
                <w:rStyle w:val="Hyperlink"/>
                <w:noProof/>
                <w:lang w:val="en-IN"/>
              </w:rPr>
              <w:t>3.5.3</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Programming using ROS</w:t>
            </w:r>
            <w:r>
              <w:rPr>
                <w:noProof/>
                <w:webHidden/>
              </w:rPr>
              <w:tab/>
            </w:r>
            <w:r>
              <w:rPr>
                <w:noProof/>
                <w:webHidden/>
              </w:rPr>
              <w:fldChar w:fldCharType="begin"/>
            </w:r>
            <w:r>
              <w:rPr>
                <w:noProof/>
                <w:webHidden/>
              </w:rPr>
              <w:instrText xml:space="preserve"> PAGEREF _Toc207487117 \h </w:instrText>
            </w:r>
            <w:r>
              <w:rPr>
                <w:noProof/>
                <w:webHidden/>
              </w:rPr>
            </w:r>
            <w:r>
              <w:rPr>
                <w:noProof/>
                <w:webHidden/>
              </w:rPr>
              <w:fldChar w:fldCharType="separate"/>
            </w:r>
            <w:r>
              <w:rPr>
                <w:noProof/>
                <w:webHidden/>
              </w:rPr>
              <w:t>29</w:t>
            </w:r>
            <w:r>
              <w:rPr>
                <w:noProof/>
                <w:webHidden/>
              </w:rPr>
              <w:fldChar w:fldCharType="end"/>
            </w:r>
          </w:hyperlink>
        </w:p>
        <w:p w14:paraId="2F2590AB" w14:textId="4A9494E8" w:rsidR="00017D1F" w:rsidRDefault="00017D1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18" w:history="1">
            <w:r w:rsidRPr="00BB1D56">
              <w:rPr>
                <w:rStyle w:val="Hyperlink"/>
                <w:noProof/>
                <w:lang w:val="en-IN"/>
              </w:rPr>
              <w:t>3.5.4</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System Integration for Adaptive Robotic Control</w:t>
            </w:r>
            <w:r>
              <w:rPr>
                <w:noProof/>
                <w:webHidden/>
              </w:rPr>
              <w:tab/>
            </w:r>
            <w:r>
              <w:rPr>
                <w:noProof/>
                <w:webHidden/>
              </w:rPr>
              <w:fldChar w:fldCharType="begin"/>
            </w:r>
            <w:r>
              <w:rPr>
                <w:noProof/>
                <w:webHidden/>
              </w:rPr>
              <w:instrText xml:space="preserve"> PAGEREF _Toc207487118 \h </w:instrText>
            </w:r>
            <w:r>
              <w:rPr>
                <w:noProof/>
                <w:webHidden/>
              </w:rPr>
            </w:r>
            <w:r>
              <w:rPr>
                <w:noProof/>
                <w:webHidden/>
              </w:rPr>
              <w:fldChar w:fldCharType="separate"/>
            </w:r>
            <w:r>
              <w:rPr>
                <w:noProof/>
                <w:webHidden/>
              </w:rPr>
              <w:t>30</w:t>
            </w:r>
            <w:r>
              <w:rPr>
                <w:noProof/>
                <w:webHidden/>
              </w:rPr>
              <w:fldChar w:fldCharType="end"/>
            </w:r>
          </w:hyperlink>
        </w:p>
        <w:p w14:paraId="4F2BBBB9" w14:textId="36654BF7" w:rsidR="00017D1F" w:rsidRDefault="00017D1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487119" w:history="1">
            <w:r w:rsidRPr="00BB1D56">
              <w:rPr>
                <w:rStyle w:val="Hyperlink"/>
                <w:noProof/>
              </w:rPr>
              <w:t>4</w:t>
            </w:r>
            <w:r>
              <w:rPr>
                <w:rFonts w:asciiTheme="minorHAnsi" w:eastAsiaTheme="minorEastAsia" w:hAnsiTheme="minorHAnsi" w:cstheme="minorBidi"/>
                <w:b w:val="0"/>
                <w:smallCaps w:val="0"/>
                <w:noProof/>
                <w:kern w:val="2"/>
                <w:lang w:val="en-IN" w:eastAsia="en-IN"/>
                <w14:ligatures w14:val="standardContextual"/>
              </w:rPr>
              <w:tab/>
            </w:r>
            <w:r w:rsidRPr="00BB1D56">
              <w:rPr>
                <w:rStyle w:val="Hyperlink"/>
                <w:noProof/>
              </w:rPr>
              <w:t>Methodology</w:t>
            </w:r>
            <w:r>
              <w:rPr>
                <w:noProof/>
                <w:webHidden/>
              </w:rPr>
              <w:tab/>
            </w:r>
            <w:r>
              <w:rPr>
                <w:noProof/>
                <w:webHidden/>
              </w:rPr>
              <w:fldChar w:fldCharType="begin"/>
            </w:r>
            <w:r>
              <w:rPr>
                <w:noProof/>
                <w:webHidden/>
              </w:rPr>
              <w:instrText xml:space="preserve"> PAGEREF _Toc207487119 \h </w:instrText>
            </w:r>
            <w:r>
              <w:rPr>
                <w:noProof/>
                <w:webHidden/>
              </w:rPr>
            </w:r>
            <w:r>
              <w:rPr>
                <w:noProof/>
                <w:webHidden/>
              </w:rPr>
              <w:fldChar w:fldCharType="separate"/>
            </w:r>
            <w:r>
              <w:rPr>
                <w:noProof/>
                <w:webHidden/>
              </w:rPr>
              <w:t>32</w:t>
            </w:r>
            <w:r>
              <w:rPr>
                <w:noProof/>
                <w:webHidden/>
              </w:rPr>
              <w:fldChar w:fldCharType="end"/>
            </w:r>
          </w:hyperlink>
        </w:p>
        <w:p w14:paraId="5BCD8C9C" w14:textId="52BBE3D4"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20" w:history="1">
            <w:r w:rsidRPr="00BB1D56">
              <w:rPr>
                <w:rStyle w:val="Hyperlink"/>
                <w:noProof/>
              </w:rPr>
              <w:t>4.1</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Research Approach and Iterative Process</w:t>
            </w:r>
            <w:r>
              <w:rPr>
                <w:noProof/>
                <w:webHidden/>
              </w:rPr>
              <w:tab/>
            </w:r>
            <w:r>
              <w:rPr>
                <w:noProof/>
                <w:webHidden/>
              </w:rPr>
              <w:fldChar w:fldCharType="begin"/>
            </w:r>
            <w:r>
              <w:rPr>
                <w:noProof/>
                <w:webHidden/>
              </w:rPr>
              <w:instrText xml:space="preserve"> PAGEREF _Toc207487120 \h </w:instrText>
            </w:r>
            <w:r>
              <w:rPr>
                <w:noProof/>
                <w:webHidden/>
              </w:rPr>
            </w:r>
            <w:r>
              <w:rPr>
                <w:noProof/>
                <w:webHidden/>
              </w:rPr>
              <w:fldChar w:fldCharType="separate"/>
            </w:r>
            <w:r>
              <w:rPr>
                <w:noProof/>
                <w:webHidden/>
              </w:rPr>
              <w:t>32</w:t>
            </w:r>
            <w:r>
              <w:rPr>
                <w:noProof/>
                <w:webHidden/>
              </w:rPr>
              <w:fldChar w:fldCharType="end"/>
            </w:r>
          </w:hyperlink>
        </w:p>
        <w:p w14:paraId="779825CB" w14:textId="21E7F043"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21" w:history="1">
            <w:r w:rsidRPr="00BB1D56">
              <w:rPr>
                <w:rStyle w:val="Hyperlink"/>
                <w:noProof/>
              </w:rPr>
              <w:t>4.2</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bCs/>
                <w:noProof/>
              </w:rPr>
              <w:t>Observation, Challenges, and Development of Automation Approach for Slot Liner Insertion</w:t>
            </w:r>
            <w:r>
              <w:rPr>
                <w:noProof/>
                <w:webHidden/>
              </w:rPr>
              <w:tab/>
            </w:r>
            <w:r>
              <w:rPr>
                <w:noProof/>
                <w:webHidden/>
              </w:rPr>
              <w:fldChar w:fldCharType="begin"/>
            </w:r>
            <w:r>
              <w:rPr>
                <w:noProof/>
                <w:webHidden/>
              </w:rPr>
              <w:instrText xml:space="preserve"> PAGEREF _Toc207487121 \h </w:instrText>
            </w:r>
            <w:r>
              <w:rPr>
                <w:noProof/>
                <w:webHidden/>
              </w:rPr>
            </w:r>
            <w:r>
              <w:rPr>
                <w:noProof/>
                <w:webHidden/>
              </w:rPr>
              <w:fldChar w:fldCharType="separate"/>
            </w:r>
            <w:r>
              <w:rPr>
                <w:noProof/>
                <w:webHidden/>
              </w:rPr>
              <w:t>33</w:t>
            </w:r>
            <w:r>
              <w:rPr>
                <w:noProof/>
                <w:webHidden/>
              </w:rPr>
              <w:fldChar w:fldCharType="end"/>
            </w:r>
          </w:hyperlink>
        </w:p>
        <w:p w14:paraId="22EED6E2" w14:textId="3DA89E05"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22" w:history="1">
            <w:r w:rsidRPr="00BB1D56">
              <w:rPr>
                <w:rStyle w:val="Hyperlink"/>
                <w:noProof/>
              </w:rPr>
              <w:t>4.3</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Testing Strategy and Evaluation Criteria</w:t>
            </w:r>
            <w:r>
              <w:rPr>
                <w:noProof/>
                <w:webHidden/>
              </w:rPr>
              <w:tab/>
            </w:r>
            <w:r>
              <w:rPr>
                <w:noProof/>
                <w:webHidden/>
              </w:rPr>
              <w:fldChar w:fldCharType="begin"/>
            </w:r>
            <w:r>
              <w:rPr>
                <w:noProof/>
                <w:webHidden/>
              </w:rPr>
              <w:instrText xml:space="preserve"> PAGEREF _Toc207487122 \h </w:instrText>
            </w:r>
            <w:r>
              <w:rPr>
                <w:noProof/>
                <w:webHidden/>
              </w:rPr>
            </w:r>
            <w:r>
              <w:rPr>
                <w:noProof/>
                <w:webHidden/>
              </w:rPr>
              <w:fldChar w:fldCharType="separate"/>
            </w:r>
            <w:r>
              <w:rPr>
                <w:noProof/>
                <w:webHidden/>
              </w:rPr>
              <w:t>33</w:t>
            </w:r>
            <w:r>
              <w:rPr>
                <w:noProof/>
                <w:webHidden/>
              </w:rPr>
              <w:fldChar w:fldCharType="end"/>
            </w:r>
          </w:hyperlink>
        </w:p>
        <w:p w14:paraId="3FB65293" w14:textId="3CD0B674" w:rsidR="00017D1F" w:rsidRDefault="00017D1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487123" w:history="1">
            <w:r w:rsidRPr="00BB1D56">
              <w:rPr>
                <w:rStyle w:val="Hyperlink"/>
                <w:noProof/>
                <w:lang w:val="en-IN"/>
              </w:rPr>
              <w:t>5</w:t>
            </w:r>
            <w:r>
              <w:rPr>
                <w:rFonts w:asciiTheme="minorHAnsi" w:eastAsiaTheme="minorEastAsia" w:hAnsiTheme="minorHAnsi" w:cstheme="minorBidi"/>
                <w:b w:val="0"/>
                <w:smallCaps w:val="0"/>
                <w:noProof/>
                <w:kern w:val="2"/>
                <w:lang w:val="en-IN" w:eastAsia="en-IN"/>
                <w14:ligatures w14:val="standardContextual"/>
              </w:rPr>
              <w:tab/>
            </w:r>
            <w:r w:rsidRPr="00BB1D56">
              <w:rPr>
                <w:rStyle w:val="Hyperlink"/>
                <w:noProof/>
                <w:lang w:val="en-IN"/>
              </w:rPr>
              <w:t>Automation of Slot Liner insertion in Motor Manufacturing</w:t>
            </w:r>
            <w:r>
              <w:rPr>
                <w:noProof/>
                <w:webHidden/>
              </w:rPr>
              <w:tab/>
            </w:r>
            <w:r>
              <w:rPr>
                <w:noProof/>
                <w:webHidden/>
              </w:rPr>
              <w:fldChar w:fldCharType="begin"/>
            </w:r>
            <w:r>
              <w:rPr>
                <w:noProof/>
                <w:webHidden/>
              </w:rPr>
              <w:instrText xml:space="preserve"> PAGEREF _Toc207487123 \h </w:instrText>
            </w:r>
            <w:r>
              <w:rPr>
                <w:noProof/>
                <w:webHidden/>
              </w:rPr>
            </w:r>
            <w:r>
              <w:rPr>
                <w:noProof/>
                <w:webHidden/>
              </w:rPr>
              <w:fldChar w:fldCharType="separate"/>
            </w:r>
            <w:r>
              <w:rPr>
                <w:noProof/>
                <w:webHidden/>
              </w:rPr>
              <w:t>35</w:t>
            </w:r>
            <w:r>
              <w:rPr>
                <w:noProof/>
                <w:webHidden/>
              </w:rPr>
              <w:fldChar w:fldCharType="end"/>
            </w:r>
          </w:hyperlink>
        </w:p>
        <w:p w14:paraId="508AAD44" w14:textId="101EBB86"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24" w:history="1">
            <w:r w:rsidRPr="00BB1D56">
              <w:rPr>
                <w:rStyle w:val="Hyperlink"/>
                <w:noProof/>
              </w:rPr>
              <w:t>5.1</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Common Challenges in the Insertion Process</w:t>
            </w:r>
            <w:r>
              <w:rPr>
                <w:noProof/>
                <w:webHidden/>
              </w:rPr>
              <w:tab/>
            </w:r>
            <w:r>
              <w:rPr>
                <w:noProof/>
                <w:webHidden/>
              </w:rPr>
              <w:fldChar w:fldCharType="begin"/>
            </w:r>
            <w:r>
              <w:rPr>
                <w:noProof/>
                <w:webHidden/>
              </w:rPr>
              <w:instrText xml:space="preserve"> PAGEREF _Toc207487124 \h </w:instrText>
            </w:r>
            <w:r>
              <w:rPr>
                <w:noProof/>
                <w:webHidden/>
              </w:rPr>
            </w:r>
            <w:r>
              <w:rPr>
                <w:noProof/>
                <w:webHidden/>
              </w:rPr>
              <w:fldChar w:fldCharType="separate"/>
            </w:r>
            <w:r>
              <w:rPr>
                <w:noProof/>
                <w:webHidden/>
              </w:rPr>
              <w:t>35</w:t>
            </w:r>
            <w:r>
              <w:rPr>
                <w:noProof/>
                <w:webHidden/>
              </w:rPr>
              <w:fldChar w:fldCharType="end"/>
            </w:r>
          </w:hyperlink>
        </w:p>
        <w:p w14:paraId="7325D7B3" w14:textId="3492C066"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25" w:history="1">
            <w:r w:rsidRPr="00BB1D56">
              <w:rPr>
                <w:rStyle w:val="Hyperlink"/>
                <w:noProof/>
              </w:rPr>
              <w:t>5.2</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Large Scale vs Small Scale Production Strategies</w:t>
            </w:r>
            <w:r>
              <w:rPr>
                <w:noProof/>
                <w:webHidden/>
              </w:rPr>
              <w:tab/>
            </w:r>
            <w:r>
              <w:rPr>
                <w:noProof/>
                <w:webHidden/>
              </w:rPr>
              <w:fldChar w:fldCharType="begin"/>
            </w:r>
            <w:r>
              <w:rPr>
                <w:noProof/>
                <w:webHidden/>
              </w:rPr>
              <w:instrText xml:space="preserve"> PAGEREF _Toc207487125 \h </w:instrText>
            </w:r>
            <w:r>
              <w:rPr>
                <w:noProof/>
                <w:webHidden/>
              </w:rPr>
            </w:r>
            <w:r>
              <w:rPr>
                <w:noProof/>
                <w:webHidden/>
              </w:rPr>
              <w:fldChar w:fldCharType="separate"/>
            </w:r>
            <w:r>
              <w:rPr>
                <w:noProof/>
                <w:webHidden/>
              </w:rPr>
              <w:t>36</w:t>
            </w:r>
            <w:r>
              <w:rPr>
                <w:noProof/>
                <w:webHidden/>
              </w:rPr>
              <w:fldChar w:fldCharType="end"/>
            </w:r>
          </w:hyperlink>
        </w:p>
        <w:p w14:paraId="0DD0F19B" w14:textId="7D27C27E"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26" w:history="1">
            <w:r w:rsidRPr="00BB1D56">
              <w:rPr>
                <w:rStyle w:val="Hyperlink"/>
                <w:noProof/>
                <w:lang w:val="en-IN"/>
              </w:rPr>
              <w:t>5.3</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Automation Principles</w:t>
            </w:r>
            <w:r>
              <w:rPr>
                <w:noProof/>
                <w:webHidden/>
              </w:rPr>
              <w:tab/>
            </w:r>
            <w:r>
              <w:rPr>
                <w:noProof/>
                <w:webHidden/>
              </w:rPr>
              <w:fldChar w:fldCharType="begin"/>
            </w:r>
            <w:r>
              <w:rPr>
                <w:noProof/>
                <w:webHidden/>
              </w:rPr>
              <w:instrText xml:space="preserve"> PAGEREF _Toc207487126 \h </w:instrText>
            </w:r>
            <w:r>
              <w:rPr>
                <w:noProof/>
                <w:webHidden/>
              </w:rPr>
            </w:r>
            <w:r>
              <w:rPr>
                <w:noProof/>
                <w:webHidden/>
              </w:rPr>
              <w:fldChar w:fldCharType="separate"/>
            </w:r>
            <w:r>
              <w:rPr>
                <w:noProof/>
                <w:webHidden/>
              </w:rPr>
              <w:t>37</w:t>
            </w:r>
            <w:r>
              <w:rPr>
                <w:noProof/>
                <w:webHidden/>
              </w:rPr>
              <w:fldChar w:fldCharType="end"/>
            </w:r>
          </w:hyperlink>
        </w:p>
        <w:p w14:paraId="23D1794A" w14:textId="0F0E4704" w:rsidR="00017D1F" w:rsidRDefault="00017D1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27" w:history="1">
            <w:r w:rsidRPr="00BB1D56">
              <w:rPr>
                <w:rStyle w:val="Hyperlink"/>
                <w:noProof/>
                <w:lang w:val="en-IN"/>
              </w:rPr>
              <w:t>5.3.1</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Design for flexible automation</w:t>
            </w:r>
            <w:r>
              <w:rPr>
                <w:noProof/>
                <w:webHidden/>
              </w:rPr>
              <w:tab/>
            </w:r>
            <w:r>
              <w:rPr>
                <w:noProof/>
                <w:webHidden/>
              </w:rPr>
              <w:fldChar w:fldCharType="begin"/>
            </w:r>
            <w:r>
              <w:rPr>
                <w:noProof/>
                <w:webHidden/>
              </w:rPr>
              <w:instrText xml:space="preserve"> PAGEREF _Toc207487127 \h </w:instrText>
            </w:r>
            <w:r>
              <w:rPr>
                <w:noProof/>
                <w:webHidden/>
              </w:rPr>
            </w:r>
            <w:r>
              <w:rPr>
                <w:noProof/>
                <w:webHidden/>
              </w:rPr>
              <w:fldChar w:fldCharType="separate"/>
            </w:r>
            <w:r>
              <w:rPr>
                <w:noProof/>
                <w:webHidden/>
              </w:rPr>
              <w:t>37</w:t>
            </w:r>
            <w:r>
              <w:rPr>
                <w:noProof/>
                <w:webHidden/>
              </w:rPr>
              <w:fldChar w:fldCharType="end"/>
            </w:r>
          </w:hyperlink>
        </w:p>
        <w:p w14:paraId="3626C547" w14:textId="405ABB33" w:rsidR="00017D1F" w:rsidRDefault="00017D1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28" w:history="1">
            <w:r w:rsidRPr="00BB1D56">
              <w:rPr>
                <w:rStyle w:val="Hyperlink"/>
                <w:noProof/>
              </w:rPr>
              <w:t>5.3.2</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Variety in Stator Design for Slot Liner insertion</w:t>
            </w:r>
            <w:r>
              <w:rPr>
                <w:noProof/>
                <w:webHidden/>
              </w:rPr>
              <w:tab/>
            </w:r>
            <w:r>
              <w:rPr>
                <w:noProof/>
                <w:webHidden/>
              </w:rPr>
              <w:fldChar w:fldCharType="begin"/>
            </w:r>
            <w:r>
              <w:rPr>
                <w:noProof/>
                <w:webHidden/>
              </w:rPr>
              <w:instrText xml:space="preserve"> PAGEREF _Toc207487128 \h </w:instrText>
            </w:r>
            <w:r>
              <w:rPr>
                <w:noProof/>
                <w:webHidden/>
              </w:rPr>
            </w:r>
            <w:r>
              <w:rPr>
                <w:noProof/>
                <w:webHidden/>
              </w:rPr>
              <w:fldChar w:fldCharType="separate"/>
            </w:r>
            <w:r>
              <w:rPr>
                <w:noProof/>
                <w:webHidden/>
              </w:rPr>
              <w:t>38</w:t>
            </w:r>
            <w:r>
              <w:rPr>
                <w:noProof/>
                <w:webHidden/>
              </w:rPr>
              <w:fldChar w:fldCharType="end"/>
            </w:r>
          </w:hyperlink>
        </w:p>
        <w:p w14:paraId="086B13E1" w14:textId="03504F0D" w:rsidR="00017D1F" w:rsidRDefault="00017D1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29" w:history="1">
            <w:r w:rsidRPr="00BB1D56">
              <w:rPr>
                <w:rStyle w:val="Hyperlink"/>
                <w:noProof/>
              </w:rPr>
              <w:t>5.3.3</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Influence on Insertion tooling and strategies</w:t>
            </w:r>
            <w:r>
              <w:rPr>
                <w:noProof/>
                <w:webHidden/>
              </w:rPr>
              <w:tab/>
            </w:r>
            <w:r>
              <w:rPr>
                <w:noProof/>
                <w:webHidden/>
              </w:rPr>
              <w:fldChar w:fldCharType="begin"/>
            </w:r>
            <w:r>
              <w:rPr>
                <w:noProof/>
                <w:webHidden/>
              </w:rPr>
              <w:instrText xml:space="preserve"> PAGEREF _Toc207487129 \h </w:instrText>
            </w:r>
            <w:r>
              <w:rPr>
                <w:noProof/>
                <w:webHidden/>
              </w:rPr>
            </w:r>
            <w:r>
              <w:rPr>
                <w:noProof/>
                <w:webHidden/>
              </w:rPr>
              <w:fldChar w:fldCharType="separate"/>
            </w:r>
            <w:r>
              <w:rPr>
                <w:noProof/>
                <w:webHidden/>
              </w:rPr>
              <w:t>39</w:t>
            </w:r>
            <w:r>
              <w:rPr>
                <w:noProof/>
                <w:webHidden/>
              </w:rPr>
              <w:fldChar w:fldCharType="end"/>
            </w:r>
          </w:hyperlink>
        </w:p>
        <w:p w14:paraId="0EE66579" w14:textId="704C5822" w:rsidR="00017D1F" w:rsidRDefault="00017D1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487130" w:history="1">
            <w:r w:rsidRPr="00BB1D56">
              <w:rPr>
                <w:rStyle w:val="Hyperlink"/>
                <w:noProof/>
              </w:rPr>
              <w:t>6</w:t>
            </w:r>
            <w:r>
              <w:rPr>
                <w:rFonts w:asciiTheme="minorHAnsi" w:eastAsiaTheme="minorEastAsia" w:hAnsiTheme="minorHAnsi" w:cstheme="minorBidi"/>
                <w:b w:val="0"/>
                <w:smallCaps w:val="0"/>
                <w:noProof/>
                <w:kern w:val="2"/>
                <w:lang w:val="en-IN" w:eastAsia="en-IN"/>
                <w14:ligatures w14:val="standardContextual"/>
              </w:rPr>
              <w:tab/>
            </w:r>
            <w:r w:rsidRPr="00BB1D56">
              <w:rPr>
                <w:rStyle w:val="Hyperlink"/>
                <w:noProof/>
              </w:rPr>
              <w:t>Hardware setup for flexible slot liner insertion</w:t>
            </w:r>
            <w:r>
              <w:rPr>
                <w:noProof/>
                <w:webHidden/>
              </w:rPr>
              <w:tab/>
            </w:r>
            <w:r>
              <w:rPr>
                <w:noProof/>
                <w:webHidden/>
              </w:rPr>
              <w:fldChar w:fldCharType="begin"/>
            </w:r>
            <w:r>
              <w:rPr>
                <w:noProof/>
                <w:webHidden/>
              </w:rPr>
              <w:instrText xml:space="preserve"> PAGEREF _Toc207487130 \h </w:instrText>
            </w:r>
            <w:r>
              <w:rPr>
                <w:noProof/>
                <w:webHidden/>
              </w:rPr>
            </w:r>
            <w:r>
              <w:rPr>
                <w:noProof/>
                <w:webHidden/>
              </w:rPr>
              <w:fldChar w:fldCharType="separate"/>
            </w:r>
            <w:r>
              <w:rPr>
                <w:noProof/>
                <w:webHidden/>
              </w:rPr>
              <w:t>41</w:t>
            </w:r>
            <w:r>
              <w:rPr>
                <w:noProof/>
                <w:webHidden/>
              </w:rPr>
              <w:fldChar w:fldCharType="end"/>
            </w:r>
          </w:hyperlink>
        </w:p>
        <w:p w14:paraId="37CF986B" w14:textId="4D53F59E"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31" w:history="1">
            <w:r w:rsidRPr="00BB1D56">
              <w:rPr>
                <w:rStyle w:val="Hyperlink"/>
                <w:noProof/>
              </w:rPr>
              <w:t>6.1</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Robotic Module</w:t>
            </w:r>
            <w:r>
              <w:rPr>
                <w:noProof/>
                <w:webHidden/>
              </w:rPr>
              <w:tab/>
            </w:r>
            <w:r>
              <w:rPr>
                <w:noProof/>
                <w:webHidden/>
              </w:rPr>
              <w:fldChar w:fldCharType="begin"/>
            </w:r>
            <w:r>
              <w:rPr>
                <w:noProof/>
                <w:webHidden/>
              </w:rPr>
              <w:instrText xml:space="preserve"> PAGEREF _Toc207487131 \h </w:instrText>
            </w:r>
            <w:r>
              <w:rPr>
                <w:noProof/>
                <w:webHidden/>
              </w:rPr>
            </w:r>
            <w:r>
              <w:rPr>
                <w:noProof/>
                <w:webHidden/>
              </w:rPr>
              <w:fldChar w:fldCharType="separate"/>
            </w:r>
            <w:r>
              <w:rPr>
                <w:noProof/>
                <w:webHidden/>
              </w:rPr>
              <w:t>41</w:t>
            </w:r>
            <w:r>
              <w:rPr>
                <w:noProof/>
                <w:webHidden/>
              </w:rPr>
              <w:fldChar w:fldCharType="end"/>
            </w:r>
          </w:hyperlink>
        </w:p>
        <w:p w14:paraId="321702F6" w14:textId="603D08D3" w:rsidR="00017D1F" w:rsidRDefault="00017D1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32" w:history="1">
            <w:r w:rsidRPr="00BB1D56">
              <w:rPr>
                <w:rStyle w:val="Hyperlink"/>
                <w:noProof/>
                <w:lang w:val="en-IN"/>
              </w:rPr>
              <w:t>6.1.1</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UR10e Co-bot</w:t>
            </w:r>
            <w:r>
              <w:rPr>
                <w:noProof/>
                <w:webHidden/>
              </w:rPr>
              <w:tab/>
            </w:r>
            <w:r>
              <w:rPr>
                <w:noProof/>
                <w:webHidden/>
              </w:rPr>
              <w:fldChar w:fldCharType="begin"/>
            </w:r>
            <w:r>
              <w:rPr>
                <w:noProof/>
                <w:webHidden/>
              </w:rPr>
              <w:instrText xml:space="preserve"> PAGEREF _Toc207487132 \h </w:instrText>
            </w:r>
            <w:r>
              <w:rPr>
                <w:noProof/>
                <w:webHidden/>
              </w:rPr>
            </w:r>
            <w:r>
              <w:rPr>
                <w:noProof/>
                <w:webHidden/>
              </w:rPr>
              <w:fldChar w:fldCharType="separate"/>
            </w:r>
            <w:r>
              <w:rPr>
                <w:noProof/>
                <w:webHidden/>
              </w:rPr>
              <w:t>42</w:t>
            </w:r>
            <w:r>
              <w:rPr>
                <w:noProof/>
                <w:webHidden/>
              </w:rPr>
              <w:fldChar w:fldCharType="end"/>
            </w:r>
          </w:hyperlink>
        </w:p>
        <w:p w14:paraId="37D952C9" w14:textId="2B99EB8F" w:rsidR="00017D1F" w:rsidRDefault="00017D1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33" w:history="1">
            <w:r w:rsidRPr="00BB1D56">
              <w:rPr>
                <w:rStyle w:val="Hyperlink"/>
                <w:noProof/>
                <w:lang w:val="en-IN"/>
              </w:rPr>
              <w:t>6.1.2</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RG2 Gripper</w:t>
            </w:r>
            <w:r>
              <w:rPr>
                <w:noProof/>
                <w:webHidden/>
              </w:rPr>
              <w:tab/>
            </w:r>
            <w:r>
              <w:rPr>
                <w:noProof/>
                <w:webHidden/>
              </w:rPr>
              <w:fldChar w:fldCharType="begin"/>
            </w:r>
            <w:r>
              <w:rPr>
                <w:noProof/>
                <w:webHidden/>
              </w:rPr>
              <w:instrText xml:space="preserve"> PAGEREF _Toc207487133 \h </w:instrText>
            </w:r>
            <w:r>
              <w:rPr>
                <w:noProof/>
                <w:webHidden/>
              </w:rPr>
            </w:r>
            <w:r>
              <w:rPr>
                <w:noProof/>
                <w:webHidden/>
              </w:rPr>
              <w:fldChar w:fldCharType="separate"/>
            </w:r>
            <w:r>
              <w:rPr>
                <w:noProof/>
                <w:webHidden/>
              </w:rPr>
              <w:t>43</w:t>
            </w:r>
            <w:r>
              <w:rPr>
                <w:noProof/>
                <w:webHidden/>
              </w:rPr>
              <w:fldChar w:fldCharType="end"/>
            </w:r>
          </w:hyperlink>
        </w:p>
        <w:p w14:paraId="2749C46F" w14:textId="3D42AA6E" w:rsidR="00017D1F" w:rsidRDefault="00017D1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34" w:history="1">
            <w:r w:rsidRPr="00BB1D56">
              <w:rPr>
                <w:rStyle w:val="Hyperlink"/>
                <w:noProof/>
                <w:lang w:val="en-IN"/>
              </w:rPr>
              <w:t>6.1.3</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HEX Force-Torque Sensor</w:t>
            </w:r>
            <w:r>
              <w:rPr>
                <w:noProof/>
                <w:webHidden/>
              </w:rPr>
              <w:tab/>
            </w:r>
            <w:r>
              <w:rPr>
                <w:noProof/>
                <w:webHidden/>
              </w:rPr>
              <w:fldChar w:fldCharType="begin"/>
            </w:r>
            <w:r>
              <w:rPr>
                <w:noProof/>
                <w:webHidden/>
              </w:rPr>
              <w:instrText xml:space="preserve"> PAGEREF _Toc207487134 \h </w:instrText>
            </w:r>
            <w:r>
              <w:rPr>
                <w:noProof/>
                <w:webHidden/>
              </w:rPr>
            </w:r>
            <w:r>
              <w:rPr>
                <w:noProof/>
                <w:webHidden/>
              </w:rPr>
              <w:fldChar w:fldCharType="separate"/>
            </w:r>
            <w:r>
              <w:rPr>
                <w:noProof/>
                <w:webHidden/>
              </w:rPr>
              <w:t>44</w:t>
            </w:r>
            <w:r>
              <w:rPr>
                <w:noProof/>
                <w:webHidden/>
              </w:rPr>
              <w:fldChar w:fldCharType="end"/>
            </w:r>
          </w:hyperlink>
        </w:p>
        <w:p w14:paraId="5401A0E1" w14:textId="767BC2F1"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35" w:history="1">
            <w:r w:rsidRPr="00BB1D56">
              <w:rPr>
                <w:rStyle w:val="Hyperlink"/>
                <w:noProof/>
              </w:rPr>
              <w:t>6.2</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Rotating Clamp for Stator Alignment</w:t>
            </w:r>
            <w:r>
              <w:rPr>
                <w:noProof/>
                <w:webHidden/>
              </w:rPr>
              <w:tab/>
            </w:r>
            <w:r>
              <w:rPr>
                <w:noProof/>
                <w:webHidden/>
              </w:rPr>
              <w:fldChar w:fldCharType="begin"/>
            </w:r>
            <w:r>
              <w:rPr>
                <w:noProof/>
                <w:webHidden/>
              </w:rPr>
              <w:instrText xml:space="preserve"> PAGEREF _Toc207487135 \h </w:instrText>
            </w:r>
            <w:r>
              <w:rPr>
                <w:noProof/>
                <w:webHidden/>
              </w:rPr>
            </w:r>
            <w:r>
              <w:rPr>
                <w:noProof/>
                <w:webHidden/>
              </w:rPr>
              <w:fldChar w:fldCharType="separate"/>
            </w:r>
            <w:r>
              <w:rPr>
                <w:noProof/>
                <w:webHidden/>
              </w:rPr>
              <w:t>44</w:t>
            </w:r>
            <w:r>
              <w:rPr>
                <w:noProof/>
                <w:webHidden/>
              </w:rPr>
              <w:fldChar w:fldCharType="end"/>
            </w:r>
          </w:hyperlink>
        </w:p>
        <w:p w14:paraId="5D85A750" w14:textId="6AA32E33"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36" w:history="1">
            <w:r w:rsidRPr="00BB1D56">
              <w:rPr>
                <w:rStyle w:val="Hyperlink"/>
                <w:noProof/>
              </w:rPr>
              <w:t>6.3</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Tool and Slot Liner Placement Platform</w:t>
            </w:r>
            <w:r>
              <w:rPr>
                <w:noProof/>
                <w:webHidden/>
              </w:rPr>
              <w:tab/>
            </w:r>
            <w:r>
              <w:rPr>
                <w:noProof/>
                <w:webHidden/>
              </w:rPr>
              <w:fldChar w:fldCharType="begin"/>
            </w:r>
            <w:r>
              <w:rPr>
                <w:noProof/>
                <w:webHidden/>
              </w:rPr>
              <w:instrText xml:space="preserve"> PAGEREF _Toc207487136 \h </w:instrText>
            </w:r>
            <w:r>
              <w:rPr>
                <w:noProof/>
                <w:webHidden/>
              </w:rPr>
            </w:r>
            <w:r>
              <w:rPr>
                <w:noProof/>
                <w:webHidden/>
              </w:rPr>
              <w:fldChar w:fldCharType="separate"/>
            </w:r>
            <w:r>
              <w:rPr>
                <w:noProof/>
                <w:webHidden/>
              </w:rPr>
              <w:t>45</w:t>
            </w:r>
            <w:r>
              <w:rPr>
                <w:noProof/>
                <w:webHidden/>
              </w:rPr>
              <w:fldChar w:fldCharType="end"/>
            </w:r>
          </w:hyperlink>
        </w:p>
        <w:p w14:paraId="6B707E27" w14:textId="03D6CEFC" w:rsidR="00017D1F" w:rsidRDefault="00017D1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487137" w:history="1">
            <w:r w:rsidRPr="00BB1D56">
              <w:rPr>
                <w:rStyle w:val="Hyperlink"/>
                <w:noProof/>
                <w:lang w:val="en-IN"/>
              </w:rPr>
              <w:t>7</w:t>
            </w:r>
            <w:r>
              <w:rPr>
                <w:rFonts w:asciiTheme="minorHAnsi" w:eastAsiaTheme="minorEastAsia" w:hAnsiTheme="minorHAnsi" w:cstheme="minorBidi"/>
                <w:b w:val="0"/>
                <w:smallCaps w:val="0"/>
                <w:noProof/>
                <w:kern w:val="2"/>
                <w:lang w:val="en-IN" w:eastAsia="en-IN"/>
                <w14:ligatures w14:val="standardContextual"/>
              </w:rPr>
              <w:tab/>
            </w:r>
            <w:r w:rsidRPr="00BB1D56">
              <w:rPr>
                <w:rStyle w:val="Hyperlink"/>
                <w:noProof/>
                <w:lang w:val="en-IN"/>
              </w:rPr>
              <w:t>Parametric tool for flexible slot liner insertion</w:t>
            </w:r>
            <w:r>
              <w:rPr>
                <w:noProof/>
                <w:webHidden/>
              </w:rPr>
              <w:tab/>
            </w:r>
            <w:r>
              <w:rPr>
                <w:noProof/>
                <w:webHidden/>
              </w:rPr>
              <w:fldChar w:fldCharType="begin"/>
            </w:r>
            <w:r>
              <w:rPr>
                <w:noProof/>
                <w:webHidden/>
              </w:rPr>
              <w:instrText xml:space="preserve"> PAGEREF _Toc207487137 \h </w:instrText>
            </w:r>
            <w:r>
              <w:rPr>
                <w:noProof/>
                <w:webHidden/>
              </w:rPr>
            </w:r>
            <w:r>
              <w:rPr>
                <w:noProof/>
                <w:webHidden/>
              </w:rPr>
              <w:fldChar w:fldCharType="separate"/>
            </w:r>
            <w:r>
              <w:rPr>
                <w:noProof/>
                <w:webHidden/>
              </w:rPr>
              <w:t>48</w:t>
            </w:r>
            <w:r>
              <w:rPr>
                <w:noProof/>
                <w:webHidden/>
              </w:rPr>
              <w:fldChar w:fldCharType="end"/>
            </w:r>
          </w:hyperlink>
        </w:p>
        <w:p w14:paraId="55A4930E" w14:textId="45FB8EA7"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38" w:history="1">
            <w:r w:rsidRPr="00BB1D56">
              <w:rPr>
                <w:rStyle w:val="Hyperlink"/>
                <w:noProof/>
              </w:rPr>
              <w:t>7.1</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Selection of Required adjustable parameters</w:t>
            </w:r>
            <w:r>
              <w:rPr>
                <w:noProof/>
                <w:webHidden/>
              </w:rPr>
              <w:tab/>
            </w:r>
            <w:r>
              <w:rPr>
                <w:noProof/>
                <w:webHidden/>
              </w:rPr>
              <w:fldChar w:fldCharType="begin"/>
            </w:r>
            <w:r>
              <w:rPr>
                <w:noProof/>
                <w:webHidden/>
              </w:rPr>
              <w:instrText xml:space="preserve"> PAGEREF _Toc207487138 \h </w:instrText>
            </w:r>
            <w:r>
              <w:rPr>
                <w:noProof/>
                <w:webHidden/>
              </w:rPr>
            </w:r>
            <w:r>
              <w:rPr>
                <w:noProof/>
                <w:webHidden/>
              </w:rPr>
              <w:fldChar w:fldCharType="separate"/>
            </w:r>
            <w:r>
              <w:rPr>
                <w:noProof/>
                <w:webHidden/>
              </w:rPr>
              <w:t>48</w:t>
            </w:r>
            <w:r>
              <w:rPr>
                <w:noProof/>
                <w:webHidden/>
              </w:rPr>
              <w:fldChar w:fldCharType="end"/>
            </w:r>
          </w:hyperlink>
        </w:p>
        <w:p w14:paraId="25AA67B7" w14:textId="3469C02A"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39" w:history="1">
            <w:r w:rsidRPr="00BB1D56">
              <w:rPr>
                <w:rStyle w:val="Hyperlink"/>
                <w:noProof/>
                <w:lang w:val="en-IN"/>
              </w:rPr>
              <w:t>7.2</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Fundamental Tool design</w:t>
            </w:r>
            <w:r>
              <w:rPr>
                <w:noProof/>
                <w:webHidden/>
              </w:rPr>
              <w:tab/>
            </w:r>
            <w:r>
              <w:rPr>
                <w:noProof/>
                <w:webHidden/>
              </w:rPr>
              <w:fldChar w:fldCharType="begin"/>
            </w:r>
            <w:r>
              <w:rPr>
                <w:noProof/>
                <w:webHidden/>
              </w:rPr>
              <w:instrText xml:space="preserve"> PAGEREF _Toc207487139 \h </w:instrText>
            </w:r>
            <w:r>
              <w:rPr>
                <w:noProof/>
                <w:webHidden/>
              </w:rPr>
            </w:r>
            <w:r>
              <w:rPr>
                <w:noProof/>
                <w:webHidden/>
              </w:rPr>
              <w:fldChar w:fldCharType="separate"/>
            </w:r>
            <w:r>
              <w:rPr>
                <w:noProof/>
                <w:webHidden/>
              </w:rPr>
              <w:t>49</w:t>
            </w:r>
            <w:r>
              <w:rPr>
                <w:noProof/>
                <w:webHidden/>
              </w:rPr>
              <w:fldChar w:fldCharType="end"/>
            </w:r>
          </w:hyperlink>
        </w:p>
        <w:p w14:paraId="155992FA" w14:textId="42B51CF8" w:rsidR="00017D1F" w:rsidRDefault="00017D1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40" w:history="1">
            <w:r w:rsidRPr="00BB1D56">
              <w:rPr>
                <w:rStyle w:val="Hyperlink"/>
                <w:noProof/>
                <w:lang w:val="en-IN"/>
              </w:rPr>
              <w:t>7.2.1</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Initial Tool model and design considerations.</w:t>
            </w:r>
            <w:r>
              <w:rPr>
                <w:noProof/>
                <w:webHidden/>
              </w:rPr>
              <w:tab/>
            </w:r>
            <w:r>
              <w:rPr>
                <w:noProof/>
                <w:webHidden/>
              </w:rPr>
              <w:fldChar w:fldCharType="begin"/>
            </w:r>
            <w:r>
              <w:rPr>
                <w:noProof/>
                <w:webHidden/>
              </w:rPr>
              <w:instrText xml:space="preserve"> PAGEREF _Toc207487140 \h </w:instrText>
            </w:r>
            <w:r>
              <w:rPr>
                <w:noProof/>
                <w:webHidden/>
              </w:rPr>
            </w:r>
            <w:r>
              <w:rPr>
                <w:noProof/>
                <w:webHidden/>
              </w:rPr>
              <w:fldChar w:fldCharType="separate"/>
            </w:r>
            <w:r>
              <w:rPr>
                <w:noProof/>
                <w:webHidden/>
              </w:rPr>
              <w:t>50</w:t>
            </w:r>
            <w:r>
              <w:rPr>
                <w:noProof/>
                <w:webHidden/>
              </w:rPr>
              <w:fldChar w:fldCharType="end"/>
            </w:r>
          </w:hyperlink>
        </w:p>
        <w:p w14:paraId="28683CD7" w14:textId="62C0D497" w:rsidR="00017D1F" w:rsidRDefault="00017D1F">
          <w:pPr>
            <w:pStyle w:val="TOC3"/>
            <w:tabs>
              <w:tab w:val="left" w:pos="1819"/>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41" w:history="1">
            <w:r w:rsidRPr="00BB1D56">
              <w:rPr>
                <w:rStyle w:val="Hyperlink"/>
                <w:noProof/>
              </w:rPr>
              <w:t>7.2.2</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Observations and Limitations of the Initial Prototype</w:t>
            </w:r>
            <w:r>
              <w:rPr>
                <w:noProof/>
                <w:webHidden/>
              </w:rPr>
              <w:tab/>
            </w:r>
            <w:r>
              <w:rPr>
                <w:noProof/>
                <w:webHidden/>
              </w:rPr>
              <w:fldChar w:fldCharType="begin"/>
            </w:r>
            <w:r>
              <w:rPr>
                <w:noProof/>
                <w:webHidden/>
              </w:rPr>
              <w:instrText xml:space="preserve"> PAGEREF _Toc207487141 \h </w:instrText>
            </w:r>
            <w:r>
              <w:rPr>
                <w:noProof/>
                <w:webHidden/>
              </w:rPr>
            </w:r>
            <w:r>
              <w:rPr>
                <w:noProof/>
                <w:webHidden/>
              </w:rPr>
              <w:fldChar w:fldCharType="separate"/>
            </w:r>
            <w:r>
              <w:rPr>
                <w:noProof/>
                <w:webHidden/>
              </w:rPr>
              <w:t>53</w:t>
            </w:r>
            <w:r>
              <w:rPr>
                <w:noProof/>
                <w:webHidden/>
              </w:rPr>
              <w:fldChar w:fldCharType="end"/>
            </w:r>
          </w:hyperlink>
        </w:p>
        <w:p w14:paraId="41F2CA8A" w14:textId="4E6D14B0"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42" w:history="1">
            <w:r w:rsidRPr="00BB1D56">
              <w:rPr>
                <w:rStyle w:val="Hyperlink"/>
                <w:noProof/>
                <w:lang w:val="en-IN"/>
              </w:rPr>
              <w:t>7.3</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Final Tool design</w:t>
            </w:r>
            <w:r>
              <w:rPr>
                <w:noProof/>
                <w:webHidden/>
              </w:rPr>
              <w:tab/>
            </w:r>
            <w:r>
              <w:rPr>
                <w:noProof/>
                <w:webHidden/>
              </w:rPr>
              <w:fldChar w:fldCharType="begin"/>
            </w:r>
            <w:r>
              <w:rPr>
                <w:noProof/>
                <w:webHidden/>
              </w:rPr>
              <w:instrText xml:space="preserve"> PAGEREF _Toc207487142 \h </w:instrText>
            </w:r>
            <w:r>
              <w:rPr>
                <w:noProof/>
                <w:webHidden/>
              </w:rPr>
            </w:r>
            <w:r>
              <w:rPr>
                <w:noProof/>
                <w:webHidden/>
              </w:rPr>
              <w:fldChar w:fldCharType="separate"/>
            </w:r>
            <w:r>
              <w:rPr>
                <w:noProof/>
                <w:webHidden/>
              </w:rPr>
              <w:t>54</w:t>
            </w:r>
            <w:r>
              <w:rPr>
                <w:noProof/>
                <w:webHidden/>
              </w:rPr>
              <w:fldChar w:fldCharType="end"/>
            </w:r>
          </w:hyperlink>
        </w:p>
        <w:p w14:paraId="1A50E015" w14:textId="523AAD9C"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43" w:history="1">
            <w:r w:rsidRPr="00BB1D56">
              <w:rPr>
                <w:rStyle w:val="Hyperlink"/>
                <w:noProof/>
                <w:lang w:val="en-IN"/>
              </w:rPr>
              <w:t>7.4</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Fitting Adjustable Parameters for Specific Use Cases</w:t>
            </w:r>
            <w:r>
              <w:rPr>
                <w:noProof/>
                <w:webHidden/>
              </w:rPr>
              <w:tab/>
            </w:r>
            <w:r>
              <w:rPr>
                <w:noProof/>
                <w:webHidden/>
              </w:rPr>
              <w:fldChar w:fldCharType="begin"/>
            </w:r>
            <w:r>
              <w:rPr>
                <w:noProof/>
                <w:webHidden/>
              </w:rPr>
              <w:instrText xml:space="preserve"> PAGEREF _Toc207487143 \h </w:instrText>
            </w:r>
            <w:r>
              <w:rPr>
                <w:noProof/>
                <w:webHidden/>
              </w:rPr>
            </w:r>
            <w:r>
              <w:rPr>
                <w:noProof/>
                <w:webHidden/>
              </w:rPr>
              <w:fldChar w:fldCharType="separate"/>
            </w:r>
            <w:r>
              <w:rPr>
                <w:noProof/>
                <w:webHidden/>
              </w:rPr>
              <w:t>56</w:t>
            </w:r>
            <w:r>
              <w:rPr>
                <w:noProof/>
                <w:webHidden/>
              </w:rPr>
              <w:fldChar w:fldCharType="end"/>
            </w:r>
          </w:hyperlink>
        </w:p>
        <w:p w14:paraId="2BB15834" w14:textId="4FB59779" w:rsidR="00017D1F" w:rsidRDefault="00017D1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487144" w:history="1">
            <w:r w:rsidRPr="00BB1D56">
              <w:rPr>
                <w:rStyle w:val="Hyperlink"/>
                <w:noProof/>
              </w:rPr>
              <w:t>8</w:t>
            </w:r>
            <w:r>
              <w:rPr>
                <w:rFonts w:asciiTheme="minorHAnsi" w:eastAsiaTheme="minorEastAsia" w:hAnsiTheme="minorHAnsi" w:cstheme="minorBidi"/>
                <w:b w:val="0"/>
                <w:smallCaps w:val="0"/>
                <w:noProof/>
                <w:kern w:val="2"/>
                <w:lang w:val="en-IN" w:eastAsia="en-IN"/>
                <w14:ligatures w14:val="standardContextual"/>
              </w:rPr>
              <w:tab/>
            </w:r>
            <w:r w:rsidRPr="00BB1D56">
              <w:rPr>
                <w:rStyle w:val="Hyperlink"/>
                <w:noProof/>
              </w:rPr>
              <w:t>Parametric Slot Liner Insertion Pipeline</w:t>
            </w:r>
            <w:r>
              <w:rPr>
                <w:noProof/>
                <w:webHidden/>
              </w:rPr>
              <w:tab/>
            </w:r>
            <w:r>
              <w:rPr>
                <w:noProof/>
                <w:webHidden/>
              </w:rPr>
              <w:fldChar w:fldCharType="begin"/>
            </w:r>
            <w:r>
              <w:rPr>
                <w:noProof/>
                <w:webHidden/>
              </w:rPr>
              <w:instrText xml:space="preserve"> PAGEREF _Toc207487144 \h </w:instrText>
            </w:r>
            <w:r>
              <w:rPr>
                <w:noProof/>
                <w:webHidden/>
              </w:rPr>
            </w:r>
            <w:r>
              <w:rPr>
                <w:noProof/>
                <w:webHidden/>
              </w:rPr>
              <w:fldChar w:fldCharType="separate"/>
            </w:r>
            <w:r>
              <w:rPr>
                <w:noProof/>
                <w:webHidden/>
              </w:rPr>
              <w:t>58</w:t>
            </w:r>
            <w:r>
              <w:rPr>
                <w:noProof/>
                <w:webHidden/>
              </w:rPr>
              <w:fldChar w:fldCharType="end"/>
            </w:r>
          </w:hyperlink>
        </w:p>
        <w:p w14:paraId="4D917CCF" w14:textId="5E443BB4"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45" w:history="1">
            <w:r w:rsidRPr="00BB1D56">
              <w:rPr>
                <w:rStyle w:val="Hyperlink"/>
                <w:noProof/>
                <w:lang w:val="en-IN"/>
              </w:rPr>
              <w:t>8.1</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Funnel Vertical Alignment</w:t>
            </w:r>
            <w:r>
              <w:rPr>
                <w:noProof/>
                <w:webHidden/>
              </w:rPr>
              <w:tab/>
            </w:r>
            <w:r>
              <w:rPr>
                <w:noProof/>
                <w:webHidden/>
              </w:rPr>
              <w:fldChar w:fldCharType="begin"/>
            </w:r>
            <w:r>
              <w:rPr>
                <w:noProof/>
                <w:webHidden/>
              </w:rPr>
              <w:instrText xml:space="preserve"> PAGEREF _Toc207487145 \h </w:instrText>
            </w:r>
            <w:r>
              <w:rPr>
                <w:noProof/>
                <w:webHidden/>
              </w:rPr>
            </w:r>
            <w:r>
              <w:rPr>
                <w:noProof/>
                <w:webHidden/>
              </w:rPr>
              <w:fldChar w:fldCharType="separate"/>
            </w:r>
            <w:r>
              <w:rPr>
                <w:noProof/>
                <w:webHidden/>
              </w:rPr>
              <w:t>58</w:t>
            </w:r>
            <w:r>
              <w:rPr>
                <w:noProof/>
                <w:webHidden/>
              </w:rPr>
              <w:fldChar w:fldCharType="end"/>
            </w:r>
          </w:hyperlink>
        </w:p>
        <w:p w14:paraId="616DFAB2" w14:textId="49A7871D"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46" w:history="1">
            <w:r w:rsidRPr="00BB1D56">
              <w:rPr>
                <w:rStyle w:val="Hyperlink"/>
                <w:noProof/>
              </w:rPr>
              <w:t>8.2</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Funnel Horizontal alignment</w:t>
            </w:r>
            <w:r>
              <w:rPr>
                <w:noProof/>
                <w:webHidden/>
              </w:rPr>
              <w:tab/>
            </w:r>
            <w:r>
              <w:rPr>
                <w:noProof/>
                <w:webHidden/>
              </w:rPr>
              <w:fldChar w:fldCharType="begin"/>
            </w:r>
            <w:r>
              <w:rPr>
                <w:noProof/>
                <w:webHidden/>
              </w:rPr>
              <w:instrText xml:space="preserve"> PAGEREF _Toc207487146 \h </w:instrText>
            </w:r>
            <w:r>
              <w:rPr>
                <w:noProof/>
                <w:webHidden/>
              </w:rPr>
            </w:r>
            <w:r>
              <w:rPr>
                <w:noProof/>
                <w:webHidden/>
              </w:rPr>
              <w:fldChar w:fldCharType="separate"/>
            </w:r>
            <w:r>
              <w:rPr>
                <w:noProof/>
                <w:webHidden/>
              </w:rPr>
              <w:t>59</w:t>
            </w:r>
            <w:r>
              <w:rPr>
                <w:noProof/>
                <w:webHidden/>
              </w:rPr>
              <w:fldChar w:fldCharType="end"/>
            </w:r>
          </w:hyperlink>
        </w:p>
        <w:p w14:paraId="53377546" w14:textId="3BD1C857"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47" w:history="1">
            <w:r w:rsidRPr="00BB1D56">
              <w:rPr>
                <w:rStyle w:val="Hyperlink"/>
                <w:noProof/>
                <w:lang w:val="en-IN"/>
              </w:rPr>
              <w:t>8.3</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Slot Liner Positioning and Partial Insertion</w:t>
            </w:r>
            <w:r>
              <w:rPr>
                <w:noProof/>
                <w:webHidden/>
              </w:rPr>
              <w:tab/>
            </w:r>
            <w:r>
              <w:rPr>
                <w:noProof/>
                <w:webHidden/>
              </w:rPr>
              <w:fldChar w:fldCharType="begin"/>
            </w:r>
            <w:r>
              <w:rPr>
                <w:noProof/>
                <w:webHidden/>
              </w:rPr>
              <w:instrText xml:space="preserve"> PAGEREF _Toc207487147 \h </w:instrText>
            </w:r>
            <w:r>
              <w:rPr>
                <w:noProof/>
                <w:webHidden/>
              </w:rPr>
            </w:r>
            <w:r>
              <w:rPr>
                <w:noProof/>
                <w:webHidden/>
              </w:rPr>
              <w:fldChar w:fldCharType="separate"/>
            </w:r>
            <w:r>
              <w:rPr>
                <w:noProof/>
                <w:webHidden/>
              </w:rPr>
              <w:t>59</w:t>
            </w:r>
            <w:r>
              <w:rPr>
                <w:noProof/>
                <w:webHidden/>
              </w:rPr>
              <w:fldChar w:fldCharType="end"/>
            </w:r>
          </w:hyperlink>
        </w:p>
        <w:p w14:paraId="119AECE1" w14:textId="57F7CFBA"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48" w:history="1">
            <w:r w:rsidRPr="00BB1D56">
              <w:rPr>
                <w:rStyle w:val="Hyperlink"/>
                <w:noProof/>
                <w:lang w:val="en-IN"/>
              </w:rPr>
              <w:t>8.4</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Final Liner Insertion</w:t>
            </w:r>
            <w:r>
              <w:rPr>
                <w:noProof/>
                <w:webHidden/>
              </w:rPr>
              <w:tab/>
            </w:r>
            <w:r>
              <w:rPr>
                <w:noProof/>
                <w:webHidden/>
              </w:rPr>
              <w:fldChar w:fldCharType="begin"/>
            </w:r>
            <w:r>
              <w:rPr>
                <w:noProof/>
                <w:webHidden/>
              </w:rPr>
              <w:instrText xml:space="preserve"> PAGEREF _Toc207487148 \h </w:instrText>
            </w:r>
            <w:r>
              <w:rPr>
                <w:noProof/>
                <w:webHidden/>
              </w:rPr>
            </w:r>
            <w:r>
              <w:rPr>
                <w:noProof/>
                <w:webHidden/>
              </w:rPr>
              <w:fldChar w:fldCharType="separate"/>
            </w:r>
            <w:r>
              <w:rPr>
                <w:noProof/>
                <w:webHidden/>
              </w:rPr>
              <w:t>60</w:t>
            </w:r>
            <w:r>
              <w:rPr>
                <w:noProof/>
                <w:webHidden/>
              </w:rPr>
              <w:fldChar w:fldCharType="end"/>
            </w:r>
          </w:hyperlink>
        </w:p>
        <w:p w14:paraId="7F7E1D2C" w14:textId="7E152388"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49" w:history="1">
            <w:r w:rsidRPr="00BB1D56">
              <w:rPr>
                <w:rStyle w:val="Hyperlink"/>
                <w:noProof/>
                <w:lang w:val="en-IN"/>
              </w:rPr>
              <w:t>8.5</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UR Script Based Insertion Control</w:t>
            </w:r>
            <w:r>
              <w:rPr>
                <w:noProof/>
                <w:webHidden/>
              </w:rPr>
              <w:tab/>
            </w:r>
            <w:r>
              <w:rPr>
                <w:noProof/>
                <w:webHidden/>
              </w:rPr>
              <w:fldChar w:fldCharType="begin"/>
            </w:r>
            <w:r>
              <w:rPr>
                <w:noProof/>
                <w:webHidden/>
              </w:rPr>
              <w:instrText xml:space="preserve"> PAGEREF _Toc207487149 \h </w:instrText>
            </w:r>
            <w:r>
              <w:rPr>
                <w:noProof/>
                <w:webHidden/>
              </w:rPr>
            </w:r>
            <w:r>
              <w:rPr>
                <w:noProof/>
                <w:webHidden/>
              </w:rPr>
              <w:fldChar w:fldCharType="separate"/>
            </w:r>
            <w:r>
              <w:rPr>
                <w:noProof/>
                <w:webHidden/>
              </w:rPr>
              <w:t>61</w:t>
            </w:r>
            <w:r>
              <w:rPr>
                <w:noProof/>
                <w:webHidden/>
              </w:rPr>
              <w:fldChar w:fldCharType="end"/>
            </w:r>
          </w:hyperlink>
        </w:p>
        <w:p w14:paraId="24320BFC" w14:textId="22339DBF" w:rsidR="00017D1F" w:rsidRDefault="00017D1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487150" w:history="1">
            <w:r w:rsidRPr="00BB1D56">
              <w:rPr>
                <w:rStyle w:val="Hyperlink"/>
                <w:noProof/>
                <w:lang w:val="en-IN"/>
              </w:rPr>
              <w:t>9</w:t>
            </w:r>
            <w:r>
              <w:rPr>
                <w:rFonts w:asciiTheme="minorHAnsi" w:eastAsiaTheme="minorEastAsia" w:hAnsiTheme="minorHAnsi" w:cstheme="minorBidi"/>
                <w:b w:val="0"/>
                <w:smallCaps w:val="0"/>
                <w:noProof/>
                <w:kern w:val="2"/>
                <w:lang w:val="en-IN" w:eastAsia="en-IN"/>
                <w14:ligatures w14:val="standardContextual"/>
              </w:rPr>
              <w:tab/>
            </w:r>
            <w:r w:rsidRPr="00BB1D56">
              <w:rPr>
                <w:rStyle w:val="Hyperlink"/>
                <w:noProof/>
                <w:lang w:val="en-IN"/>
              </w:rPr>
              <w:t>Tool Process Testing and Validation</w:t>
            </w:r>
            <w:r>
              <w:rPr>
                <w:noProof/>
                <w:webHidden/>
              </w:rPr>
              <w:tab/>
            </w:r>
            <w:r>
              <w:rPr>
                <w:noProof/>
                <w:webHidden/>
              </w:rPr>
              <w:fldChar w:fldCharType="begin"/>
            </w:r>
            <w:r>
              <w:rPr>
                <w:noProof/>
                <w:webHidden/>
              </w:rPr>
              <w:instrText xml:space="preserve"> PAGEREF _Toc207487150 \h </w:instrText>
            </w:r>
            <w:r>
              <w:rPr>
                <w:noProof/>
                <w:webHidden/>
              </w:rPr>
            </w:r>
            <w:r>
              <w:rPr>
                <w:noProof/>
                <w:webHidden/>
              </w:rPr>
              <w:fldChar w:fldCharType="separate"/>
            </w:r>
            <w:r>
              <w:rPr>
                <w:noProof/>
                <w:webHidden/>
              </w:rPr>
              <w:t>63</w:t>
            </w:r>
            <w:r>
              <w:rPr>
                <w:noProof/>
                <w:webHidden/>
              </w:rPr>
              <w:fldChar w:fldCharType="end"/>
            </w:r>
          </w:hyperlink>
        </w:p>
        <w:p w14:paraId="2F0284B6" w14:textId="377DB469"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51" w:history="1">
            <w:r w:rsidRPr="00BB1D56">
              <w:rPr>
                <w:rStyle w:val="Hyperlink"/>
                <w:noProof/>
                <w:lang w:val="en-IN"/>
              </w:rPr>
              <w:t>9.1</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Testing results</w:t>
            </w:r>
            <w:r>
              <w:rPr>
                <w:noProof/>
                <w:webHidden/>
              </w:rPr>
              <w:tab/>
            </w:r>
            <w:r>
              <w:rPr>
                <w:noProof/>
                <w:webHidden/>
              </w:rPr>
              <w:fldChar w:fldCharType="begin"/>
            </w:r>
            <w:r>
              <w:rPr>
                <w:noProof/>
                <w:webHidden/>
              </w:rPr>
              <w:instrText xml:space="preserve"> PAGEREF _Toc207487151 \h </w:instrText>
            </w:r>
            <w:r>
              <w:rPr>
                <w:noProof/>
                <w:webHidden/>
              </w:rPr>
            </w:r>
            <w:r>
              <w:rPr>
                <w:noProof/>
                <w:webHidden/>
              </w:rPr>
              <w:fldChar w:fldCharType="separate"/>
            </w:r>
            <w:r>
              <w:rPr>
                <w:noProof/>
                <w:webHidden/>
              </w:rPr>
              <w:t>64</w:t>
            </w:r>
            <w:r>
              <w:rPr>
                <w:noProof/>
                <w:webHidden/>
              </w:rPr>
              <w:fldChar w:fldCharType="end"/>
            </w:r>
          </w:hyperlink>
        </w:p>
        <w:p w14:paraId="0EA9FC82" w14:textId="5C40C1A0"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52" w:history="1">
            <w:r w:rsidRPr="00BB1D56">
              <w:rPr>
                <w:rStyle w:val="Hyperlink"/>
                <w:noProof/>
              </w:rPr>
              <w:t>9.2</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rPr>
              <w:t>Stator A</w:t>
            </w:r>
            <w:r>
              <w:rPr>
                <w:noProof/>
                <w:webHidden/>
              </w:rPr>
              <w:tab/>
            </w:r>
            <w:r>
              <w:rPr>
                <w:noProof/>
                <w:webHidden/>
              </w:rPr>
              <w:fldChar w:fldCharType="begin"/>
            </w:r>
            <w:r>
              <w:rPr>
                <w:noProof/>
                <w:webHidden/>
              </w:rPr>
              <w:instrText xml:space="preserve"> PAGEREF _Toc207487152 \h </w:instrText>
            </w:r>
            <w:r>
              <w:rPr>
                <w:noProof/>
                <w:webHidden/>
              </w:rPr>
            </w:r>
            <w:r>
              <w:rPr>
                <w:noProof/>
                <w:webHidden/>
              </w:rPr>
              <w:fldChar w:fldCharType="separate"/>
            </w:r>
            <w:r>
              <w:rPr>
                <w:noProof/>
                <w:webHidden/>
              </w:rPr>
              <w:t>65</w:t>
            </w:r>
            <w:r>
              <w:rPr>
                <w:noProof/>
                <w:webHidden/>
              </w:rPr>
              <w:fldChar w:fldCharType="end"/>
            </w:r>
          </w:hyperlink>
        </w:p>
        <w:p w14:paraId="2A48B828" w14:textId="2DB728B2"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53" w:history="1">
            <w:r w:rsidRPr="00BB1D56">
              <w:rPr>
                <w:rStyle w:val="Hyperlink"/>
                <w:noProof/>
                <w:lang w:val="en-IN"/>
              </w:rPr>
              <w:t>9.3</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Stator B</w:t>
            </w:r>
            <w:r>
              <w:rPr>
                <w:noProof/>
                <w:webHidden/>
              </w:rPr>
              <w:tab/>
            </w:r>
            <w:r>
              <w:rPr>
                <w:noProof/>
                <w:webHidden/>
              </w:rPr>
              <w:fldChar w:fldCharType="begin"/>
            </w:r>
            <w:r>
              <w:rPr>
                <w:noProof/>
                <w:webHidden/>
              </w:rPr>
              <w:instrText xml:space="preserve"> PAGEREF _Toc207487153 \h </w:instrText>
            </w:r>
            <w:r>
              <w:rPr>
                <w:noProof/>
                <w:webHidden/>
              </w:rPr>
            </w:r>
            <w:r>
              <w:rPr>
                <w:noProof/>
                <w:webHidden/>
              </w:rPr>
              <w:fldChar w:fldCharType="separate"/>
            </w:r>
            <w:r>
              <w:rPr>
                <w:noProof/>
                <w:webHidden/>
              </w:rPr>
              <w:t>66</w:t>
            </w:r>
            <w:r>
              <w:rPr>
                <w:noProof/>
                <w:webHidden/>
              </w:rPr>
              <w:fldChar w:fldCharType="end"/>
            </w:r>
          </w:hyperlink>
        </w:p>
        <w:p w14:paraId="42CDA176" w14:textId="46C57570" w:rsidR="00017D1F" w:rsidRDefault="00017D1F">
          <w:pPr>
            <w:pStyle w:val="TOC2"/>
            <w:tabs>
              <w:tab w:val="left" w:pos="1134"/>
              <w:tab w:val="right" w:leader="dot" w:pos="9061"/>
            </w:tabs>
            <w:rPr>
              <w:rFonts w:asciiTheme="minorHAnsi" w:eastAsiaTheme="minorEastAsia" w:hAnsiTheme="minorHAnsi" w:cstheme="minorBidi"/>
              <w:b w:val="0"/>
              <w:noProof/>
              <w:kern w:val="2"/>
              <w:sz w:val="24"/>
              <w:lang w:val="en-IN" w:eastAsia="en-IN"/>
              <w14:ligatures w14:val="standardContextual"/>
            </w:rPr>
          </w:pPr>
          <w:hyperlink w:anchor="_Toc207487154" w:history="1">
            <w:r w:rsidRPr="00BB1D56">
              <w:rPr>
                <w:rStyle w:val="Hyperlink"/>
                <w:noProof/>
                <w:lang w:val="en-IN"/>
              </w:rPr>
              <w:t>9.4</w:t>
            </w:r>
            <w:r>
              <w:rPr>
                <w:rFonts w:asciiTheme="minorHAnsi" w:eastAsiaTheme="minorEastAsia" w:hAnsiTheme="minorHAnsi" w:cstheme="minorBidi"/>
                <w:b w:val="0"/>
                <w:noProof/>
                <w:kern w:val="2"/>
                <w:sz w:val="24"/>
                <w:lang w:val="en-IN" w:eastAsia="en-IN"/>
                <w14:ligatures w14:val="standardContextual"/>
              </w:rPr>
              <w:tab/>
            </w:r>
            <w:r w:rsidRPr="00BB1D56">
              <w:rPr>
                <w:rStyle w:val="Hyperlink"/>
                <w:noProof/>
                <w:lang w:val="en-IN"/>
              </w:rPr>
              <w:t>Stator C</w:t>
            </w:r>
            <w:r>
              <w:rPr>
                <w:noProof/>
                <w:webHidden/>
              </w:rPr>
              <w:tab/>
            </w:r>
            <w:r>
              <w:rPr>
                <w:noProof/>
                <w:webHidden/>
              </w:rPr>
              <w:fldChar w:fldCharType="begin"/>
            </w:r>
            <w:r>
              <w:rPr>
                <w:noProof/>
                <w:webHidden/>
              </w:rPr>
              <w:instrText xml:space="preserve"> PAGEREF _Toc207487154 \h </w:instrText>
            </w:r>
            <w:r>
              <w:rPr>
                <w:noProof/>
                <w:webHidden/>
              </w:rPr>
            </w:r>
            <w:r>
              <w:rPr>
                <w:noProof/>
                <w:webHidden/>
              </w:rPr>
              <w:fldChar w:fldCharType="separate"/>
            </w:r>
            <w:r>
              <w:rPr>
                <w:noProof/>
                <w:webHidden/>
              </w:rPr>
              <w:t>67</w:t>
            </w:r>
            <w:r>
              <w:rPr>
                <w:noProof/>
                <w:webHidden/>
              </w:rPr>
              <w:fldChar w:fldCharType="end"/>
            </w:r>
          </w:hyperlink>
        </w:p>
        <w:p w14:paraId="65B7F7EB" w14:textId="7FD072E6" w:rsidR="00017D1F" w:rsidRDefault="00017D1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487155" w:history="1">
            <w:r w:rsidRPr="00BB1D56">
              <w:rPr>
                <w:rStyle w:val="Hyperlink"/>
                <w:noProof/>
                <w:lang w:val="en-IN"/>
              </w:rPr>
              <w:t>10</w:t>
            </w:r>
            <w:r>
              <w:rPr>
                <w:rFonts w:asciiTheme="minorHAnsi" w:eastAsiaTheme="minorEastAsia" w:hAnsiTheme="minorHAnsi" w:cstheme="minorBidi"/>
                <w:b w:val="0"/>
                <w:smallCaps w:val="0"/>
                <w:noProof/>
                <w:kern w:val="2"/>
                <w:lang w:val="en-IN" w:eastAsia="en-IN"/>
                <w14:ligatures w14:val="standardContextual"/>
              </w:rPr>
              <w:tab/>
            </w:r>
            <w:r w:rsidRPr="00BB1D56">
              <w:rPr>
                <w:rStyle w:val="Hyperlink"/>
                <w:noProof/>
                <w:lang w:val="en-IN"/>
              </w:rPr>
              <w:t>Result Discussion</w:t>
            </w:r>
            <w:r>
              <w:rPr>
                <w:noProof/>
                <w:webHidden/>
              </w:rPr>
              <w:tab/>
            </w:r>
            <w:r>
              <w:rPr>
                <w:noProof/>
                <w:webHidden/>
              </w:rPr>
              <w:fldChar w:fldCharType="begin"/>
            </w:r>
            <w:r>
              <w:rPr>
                <w:noProof/>
                <w:webHidden/>
              </w:rPr>
              <w:instrText xml:space="preserve"> PAGEREF _Toc207487155 \h </w:instrText>
            </w:r>
            <w:r>
              <w:rPr>
                <w:noProof/>
                <w:webHidden/>
              </w:rPr>
            </w:r>
            <w:r>
              <w:rPr>
                <w:noProof/>
                <w:webHidden/>
              </w:rPr>
              <w:fldChar w:fldCharType="separate"/>
            </w:r>
            <w:r>
              <w:rPr>
                <w:noProof/>
                <w:webHidden/>
              </w:rPr>
              <w:t>69</w:t>
            </w:r>
            <w:r>
              <w:rPr>
                <w:noProof/>
                <w:webHidden/>
              </w:rPr>
              <w:fldChar w:fldCharType="end"/>
            </w:r>
          </w:hyperlink>
        </w:p>
        <w:p w14:paraId="5DAEDA38" w14:textId="54081FAC" w:rsidR="00017D1F" w:rsidRDefault="00017D1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487156" w:history="1">
            <w:r w:rsidRPr="00BB1D56">
              <w:rPr>
                <w:rStyle w:val="Hyperlink"/>
                <w:noProof/>
              </w:rPr>
              <w:t>11</w:t>
            </w:r>
            <w:r>
              <w:rPr>
                <w:rFonts w:asciiTheme="minorHAnsi" w:eastAsiaTheme="minorEastAsia" w:hAnsiTheme="minorHAnsi" w:cstheme="minorBidi"/>
                <w:b w:val="0"/>
                <w:smallCaps w:val="0"/>
                <w:noProof/>
                <w:kern w:val="2"/>
                <w:lang w:val="en-IN" w:eastAsia="en-IN"/>
                <w14:ligatures w14:val="standardContextual"/>
              </w:rPr>
              <w:tab/>
            </w:r>
            <w:r w:rsidRPr="00BB1D56">
              <w:rPr>
                <w:rStyle w:val="Hyperlink"/>
                <w:noProof/>
              </w:rPr>
              <w:t>Outlook</w:t>
            </w:r>
            <w:r>
              <w:rPr>
                <w:noProof/>
                <w:webHidden/>
              </w:rPr>
              <w:tab/>
            </w:r>
            <w:r>
              <w:rPr>
                <w:noProof/>
                <w:webHidden/>
              </w:rPr>
              <w:fldChar w:fldCharType="begin"/>
            </w:r>
            <w:r>
              <w:rPr>
                <w:noProof/>
                <w:webHidden/>
              </w:rPr>
              <w:instrText xml:space="preserve"> PAGEREF _Toc207487156 \h </w:instrText>
            </w:r>
            <w:r>
              <w:rPr>
                <w:noProof/>
                <w:webHidden/>
              </w:rPr>
            </w:r>
            <w:r>
              <w:rPr>
                <w:noProof/>
                <w:webHidden/>
              </w:rPr>
              <w:fldChar w:fldCharType="separate"/>
            </w:r>
            <w:r>
              <w:rPr>
                <w:noProof/>
                <w:webHidden/>
              </w:rPr>
              <w:t>71</w:t>
            </w:r>
            <w:r>
              <w:rPr>
                <w:noProof/>
                <w:webHidden/>
              </w:rPr>
              <w:fldChar w:fldCharType="end"/>
            </w:r>
          </w:hyperlink>
        </w:p>
        <w:p w14:paraId="17F68D1C" w14:textId="4D784095" w:rsidR="00017D1F" w:rsidRDefault="00017D1F">
          <w:pPr>
            <w:pStyle w:val="TOC1"/>
            <w:tabs>
              <w:tab w:val="right" w:leader="dot" w:pos="9061"/>
            </w:tabs>
            <w:rPr>
              <w:rFonts w:asciiTheme="minorHAnsi" w:eastAsiaTheme="minorEastAsia" w:hAnsiTheme="minorHAnsi" w:cstheme="minorBidi"/>
              <w:b w:val="0"/>
              <w:smallCaps w:val="0"/>
              <w:noProof/>
              <w:kern w:val="2"/>
              <w:lang w:val="en-IN" w:eastAsia="en-IN"/>
              <w14:ligatures w14:val="standardContextual"/>
            </w:rPr>
          </w:pPr>
          <w:hyperlink w:anchor="_Toc207487157" w:history="1">
            <w:r w:rsidRPr="00BB1D56">
              <w:rPr>
                <w:rStyle w:val="Hyperlink"/>
                <w:noProof/>
              </w:rPr>
              <w:t>12</w:t>
            </w:r>
            <w:r>
              <w:rPr>
                <w:rFonts w:asciiTheme="minorHAnsi" w:eastAsiaTheme="minorEastAsia" w:hAnsiTheme="minorHAnsi" w:cstheme="minorBidi"/>
                <w:b w:val="0"/>
                <w:smallCaps w:val="0"/>
                <w:noProof/>
                <w:kern w:val="2"/>
                <w:lang w:val="en-IN" w:eastAsia="en-IN"/>
                <w14:ligatures w14:val="standardContextual"/>
              </w:rPr>
              <w:tab/>
            </w:r>
            <w:r w:rsidRPr="00BB1D56">
              <w:rPr>
                <w:rStyle w:val="Hyperlink"/>
                <w:noProof/>
              </w:rPr>
              <w:t>References</w:t>
            </w:r>
            <w:r>
              <w:rPr>
                <w:noProof/>
                <w:webHidden/>
              </w:rPr>
              <w:tab/>
            </w:r>
            <w:r>
              <w:rPr>
                <w:noProof/>
                <w:webHidden/>
              </w:rPr>
              <w:fldChar w:fldCharType="begin"/>
            </w:r>
            <w:r>
              <w:rPr>
                <w:noProof/>
                <w:webHidden/>
              </w:rPr>
              <w:instrText xml:space="preserve"> PAGEREF _Toc207487157 \h </w:instrText>
            </w:r>
            <w:r>
              <w:rPr>
                <w:noProof/>
                <w:webHidden/>
              </w:rPr>
            </w:r>
            <w:r>
              <w:rPr>
                <w:noProof/>
                <w:webHidden/>
              </w:rPr>
              <w:fldChar w:fldCharType="separate"/>
            </w:r>
            <w:r>
              <w:rPr>
                <w:noProof/>
                <w:webHidden/>
              </w:rPr>
              <w:t>74</w:t>
            </w:r>
            <w:r>
              <w:rPr>
                <w:noProof/>
                <w:webHidden/>
              </w:rPr>
              <w:fldChar w:fldCharType="end"/>
            </w:r>
          </w:hyperlink>
        </w:p>
        <w:p w14:paraId="507CE4B1" w14:textId="68901AD3" w:rsidR="003A153E" w:rsidRDefault="004A5B7B" w:rsidP="00F752C7">
          <w:r>
            <w:rPr>
              <w:b/>
              <w:bCs/>
              <w:noProof/>
            </w:rPr>
            <w:fldChar w:fldCharType="end"/>
          </w:r>
        </w:p>
      </w:sdtContent>
    </w:sdt>
    <w:bookmarkEnd w:id="2" w:displacedByCustomXml="prev"/>
    <w:p w14:paraId="408868AC" w14:textId="69919020" w:rsidR="003A153E" w:rsidRDefault="003A153E">
      <w:pPr>
        <w:pStyle w:val="TOC1"/>
        <w:tabs>
          <w:tab w:val="right" w:leader="dot" w:pos="9061"/>
        </w:tabs>
        <w:ind w:left="720" w:hanging="720"/>
        <w:jc w:val="both"/>
      </w:pPr>
    </w:p>
    <w:bookmarkEnd w:id="3"/>
    <w:p w14:paraId="67DAD7F0" w14:textId="77777777" w:rsidR="00017D1F" w:rsidRDefault="00000000" w:rsidP="00017D1F">
      <w:pPr>
        <w:pStyle w:val="Verzeichnisse"/>
        <w:rPr>
          <w:noProof/>
        </w:rPr>
      </w:pPr>
      <w:r>
        <w:br w:type="page" w:clear="all"/>
      </w:r>
      <w:bookmarkEnd w:id="4"/>
      <w:r w:rsidR="000A0836" w:rsidRPr="00C3128B">
        <w:lastRenderedPageBreak/>
        <w:t>Table of Figures</w:t>
      </w:r>
      <w:r w:rsidR="00017D1F">
        <w:fldChar w:fldCharType="begin"/>
      </w:r>
      <w:r w:rsidR="00017D1F">
        <w:instrText xml:space="preserve"> TOC \h \z \c "Figure" </w:instrText>
      </w:r>
      <w:r w:rsidR="00017D1F">
        <w:fldChar w:fldCharType="separate"/>
      </w:r>
    </w:p>
    <w:p w14:paraId="519AF04C" w14:textId="764870CE"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58" w:history="1">
        <w:r w:rsidRPr="001955B2">
          <w:rPr>
            <w:rStyle w:val="Hyperlink"/>
            <w:noProof/>
          </w:rPr>
          <w:t>Figure 1</w:t>
        </w:r>
        <w:r w:rsidRPr="001955B2">
          <w:rPr>
            <w:rStyle w:val="Hyperlink"/>
            <w:noProof/>
          </w:rPr>
          <w:noBreakHyphen/>
          <w:t>1: Global CO2 emissions from 1970 to 2020 [2]</w:t>
        </w:r>
        <w:r>
          <w:rPr>
            <w:noProof/>
            <w:webHidden/>
          </w:rPr>
          <w:tab/>
        </w:r>
        <w:r>
          <w:rPr>
            <w:noProof/>
            <w:webHidden/>
          </w:rPr>
          <w:fldChar w:fldCharType="begin"/>
        </w:r>
        <w:r>
          <w:rPr>
            <w:noProof/>
            <w:webHidden/>
          </w:rPr>
          <w:instrText xml:space="preserve"> PAGEREF _Toc207487158 \h </w:instrText>
        </w:r>
        <w:r>
          <w:rPr>
            <w:noProof/>
            <w:webHidden/>
          </w:rPr>
        </w:r>
        <w:r>
          <w:rPr>
            <w:noProof/>
            <w:webHidden/>
          </w:rPr>
          <w:fldChar w:fldCharType="separate"/>
        </w:r>
        <w:r>
          <w:rPr>
            <w:noProof/>
            <w:webHidden/>
          </w:rPr>
          <w:t>8</w:t>
        </w:r>
        <w:r>
          <w:rPr>
            <w:noProof/>
            <w:webHidden/>
          </w:rPr>
          <w:fldChar w:fldCharType="end"/>
        </w:r>
      </w:hyperlink>
    </w:p>
    <w:p w14:paraId="400172D8" w14:textId="6671A6C3"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59" w:history="1">
        <w:r w:rsidRPr="001955B2">
          <w:rPr>
            <w:rStyle w:val="Hyperlink"/>
            <w:noProof/>
          </w:rPr>
          <w:t>Figure 2</w:t>
        </w:r>
        <w:r w:rsidRPr="001955B2">
          <w:rPr>
            <w:rStyle w:val="Hyperlink"/>
            <w:noProof/>
          </w:rPr>
          <w:noBreakHyphen/>
          <w:t>1: Brushed vs. brushless DC motor internal structures [8]</w:t>
        </w:r>
        <w:r>
          <w:rPr>
            <w:noProof/>
            <w:webHidden/>
          </w:rPr>
          <w:tab/>
        </w:r>
        <w:r>
          <w:rPr>
            <w:noProof/>
            <w:webHidden/>
          </w:rPr>
          <w:fldChar w:fldCharType="begin"/>
        </w:r>
        <w:r>
          <w:rPr>
            <w:noProof/>
            <w:webHidden/>
          </w:rPr>
          <w:instrText xml:space="preserve"> PAGEREF _Toc207487159 \h </w:instrText>
        </w:r>
        <w:r>
          <w:rPr>
            <w:noProof/>
            <w:webHidden/>
          </w:rPr>
        </w:r>
        <w:r>
          <w:rPr>
            <w:noProof/>
            <w:webHidden/>
          </w:rPr>
          <w:fldChar w:fldCharType="separate"/>
        </w:r>
        <w:r>
          <w:rPr>
            <w:noProof/>
            <w:webHidden/>
          </w:rPr>
          <w:t>11</w:t>
        </w:r>
        <w:r>
          <w:rPr>
            <w:noProof/>
            <w:webHidden/>
          </w:rPr>
          <w:fldChar w:fldCharType="end"/>
        </w:r>
      </w:hyperlink>
    </w:p>
    <w:p w14:paraId="129F9D24" w14:textId="690FE2F1"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60" w:history="1">
        <w:r w:rsidRPr="001955B2">
          <w:rPr>
            <w:rStyle w:val="Hyperlink"/>
            <w:noProof/>
          </w:rPr>
          <w:t>Figure 2</w:t>
        </w:r>
        <w:r w:rsidRPr="001955B2">
          <w:rPr>
            <w:rStyle w:val="Hyperlink"/>
            <w:noProof/>
          </w:rPr>
          <w:noBreakHyphen/>
          <w:t>2: Illustration of  Induction motor, Interior Permanent Magnet motor and Surface mounted Permanent Magnetic motor. [9]</w:t>
        </w:r>
        <w:r>
          <w:rPr>
            <w:noProof/>
            <w:webHidden/>
          </w:rPr>
          <w:tab/>
        </w:r>
        <w:r>
          <w:rPr>
            <w:noProof/>
            <w:webHidden/>
          </w:rPr>
          <w:fldChar w:fldCharType="begin"/>
        </w:r>
        <w:r>
          <w:rPr>
            <w:noProof/>
            <w:webHidden/>
          </w:rPr>
          <w:instrText xml:space="preserve"> PAGEREF _Toc207487160 \h </w:instrText>
        </w:r>
        <w:r>
          <w:rPr>
            <w:noProof/>
            <w:webHidden/>
          </w:rPr>
        </w:r>
        <w:r>
          <w:rPr>
            <w:noProof/>
            <w:webHidden/>
          </w:rPr>
          <w:fldChar w:fldCharType="separate"/>
        </w:r>
        <w:r>
          <w:rPr>
            <w:noProof/>
            <w:webHidden/>
          </w:rPr>
          <w:t>12</w:t>
        </w:r>
        <w:r>
          <w:rPr>
            <w:noProof/>
            <w:webHidden/>
          </w:rPr>
          <w:fldChar w:fldCharType="end"/>
        </w:r>
      </w:hyperlink>
    </w:p>
    <w:p w14:paraId="105C2B4C" w14:textId="180CC20B"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61" w:history="1">
        <w:r w:rsidRPr="001955B2">
          <w:rPr>
            <w:rStyle w:val="Hyperlink"/>
            <w:noProof/>
          </w:rPr>
          <w:t>Figure 2</w:t>
        </w:r>
        <w:r w:rsidRPr="001955B2">
          <w:rPr>
            <w:rStyle w:val="Hyperlink"/>
            <w:noProof/>
          </w:rPr>
          <w:noBreakHyphen/>
          <w:t>3: Cross-sectional view of a squirrel cage motor and cutaway view of a slip ring motor. [10]</w:t>
        </w:r>
        <w:r>
          <w:rPr>
            <w:noProof/>
            <w:webHidden/>
          </w:rPr>
          <w:tab/>
        </w:r>
        <w:r>
          <w:rPr>
            <w:noProof/>
            <w:webHidden/>
          </w:rPr>
          <w:fldChar w:fldCharType="begin"/>
        </w:r>
        <w:r>
          <w:rPr>
            <w:noProof/>
            <w:webHidden/>
          </w:rPr>
          <w:instrText xml:space="preserve"> PAGEREF _Toc207487161 \h </w:instrText>
        </w:r>
        <w:r>
          <w:rPr>
            <w:noProof/>
            <w:webHidden/>
          </w:rPr>
        </w:r>
        <w:r>
          <w:rPr>
            <w:noProof/>
            <w:webHidden/>
          </w:rPr>
          <w:fldChar w:fldCharType="separate"/>
        </w:r>
        <w:r>
          <w:rPr>
            <w:noProof/>
            <w:webHidden/>
          </w:rPr>
          <w:t>13</w:t>
        </w:r>
        <w:r>
          <w:rPr>
            <w:noProof/>
            <w:webHidden/>
          </w:rPr>
          <w:fldChar w:fldCharType="end"/>
        </w:r>
      </w:hyperlink>
    </w:p>
    <w:p w14:paraId="3AF5C572" w14:textId="1D4229B1"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62" w:history="1">
        <w:r w:rsidRPr="001955B2">
          <w:rPr>
            <w:rStyle w:val="Hyperlink"/>
            <w:noProof/>
          </w:rPr>
          <w:t>Figure 2</w:t>
        </w:r>
        <w:r w:rsidRPr="001955B2">
          <w:rPr>
            <w:rStyle w:val="Hyperlink"/>
            <w:noProof/>
          </w:rPr>
          <w:noBreakHyphen/>
          <w:t>4: Rotor structures of PMSMs: (a) Interior Permanent Magnet (b) Surface-mounted Permanent Magnets Synchronous motor [11]</w:t>
        </w:r>
        <w:r>
          <w:rPr>
            <w:noProof/>
            <w:webHidden/>
          </w:rPr>
          <w:tab/>
        </w:r>
        <w:r>
          <w:rPr>
            <w:noProof/>
            <w:webHidden/>
          </w:rPr>
          <w:fldChar w:fldCharType="begin"/>
        </w:r>
        <w:r>
          <w:rPr>
            <w:noProof/>
            <w:webHidden/>
          </w:rPr>
          <w:instrText xml:space="preserve"> PAGEREF _Toc207487162 \h </w:instrText>
        </w:r>
        <w:r>
          <w:rPr>
            <w:noProof/>
            <w:webHidden/>
          </w:rPr>
        </w:r>
        <w:r>
          <w:rPr>
            <w:noProof/>
            <w:webHidden/>
          </w:rPr>
          <w:fldChar w:fldCharType="separate"/>
        </w:r>
        <w:r>
          <w:rPr>
            <w:noProof/>
            <w:webHidden/>
          </w:rPr>
          <w:t>14</w:t>
        </w:r>
        <w:r>
          <w:rPr>
            <w:noProof/>
            <w:webHidden/>
          </w:rPr>
          <w:fldChar w:fldCharType="end"/>
        </w:r>
      </w:hyperlink>
    </w:p>
    <w:p w14:paraId="01A48128" w14:textId="329BEF87"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63" w:history="1">
        <w:r w:rsidRPr="001955B2">
          <w:rPr>
            <w:rStyle w:val="Hyperlink"/>
            <w:noProof/>
          </w:rPr>
          <w:t>Figure 2</w:t>
        </w:r>
        <w:r w:rsidRPr="001955B2">
          <w:rPr>
            <w:rStyle w:val="Hyperlink"/>
            <w:noProof/>
          </w:rPr>
          <w:noBreakHyphen/>
          <w:t>5: Overview of insulating and supporting components in an electric motor stator cross-section. [6]</w:t>
        </w:r>
        <w:r>
          <w:rPr>
            <w:noProof/>
            <w:webHidden/>
          </w:rPr>
          <w:tab/>
        </w:r>
        <w:r>
          <w:rPr>
            <w:noProof/>
            <w:webHidden/>
          </w:rPr>
          <w:fldChar w:fldCharType="begin"/>
        </w:r>
        <w:r>
          <w:rPr>
            <w:noProof/>
            <w:webHidden/>
          </w:rPr>
          <w:instrText xml:space="preserve"> PAGEREF _Toc207487163 \h </w:instrText>
        </w:r>
        <w:r>
          <w:rPr>
            <w:noProof/>
            <w:webHidden/>
          </w:rPr>
        </w:r>
        <w:r>
          <w:rPr>
            <w:noProof/>
            <w:webHidden/>
          </w:rPr>
          <w:fldChar w:fldCharType="separate"/>
        </w:r>
        <w:r>
          <w:rPr>
            <w:noProof/>
            <w:webHidden/>
          </w:rPr>
          <w:t>14</w:t>
        </w:r>
        <w:r>
          <w:rPr>
            <w:noProof/>
            <w:webHidden/>
          </w:rPr>
          <w:fldChar w:fldCharType="end"/>
        </w:r>
      </w:hyperlink>
    </w:p>
    <w:p w14:paraId="1EFB8DBC" w14:textId="09CAD4C6"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64" w:history="1">
        <w:r w:rsidRPr="001955B2">
          <w:rPr>
            <w:rStyle w:val="Hyperlink"/>
            <w:noProof/>
          </w:rPr>
          <w:t>Figure 2</w:t>
        </w:r>
        <w:r w:rsidRPr="001955B2">
          <w:rPr>
            <w:rStyle w:val="Hyperlink"/>
            <w:noProof/>
          </w:rPr>
          <w:noBreakHyphen/>
          <w:t>6: Production process of a stator with insertion winding [13]</w:t>
        </w:r>
        <w:r>
          <w:rPr>
            <w:noProof/>
            <w:webHidden/>
          </w:rPr>
          <w:tab/>
        </w:r>
        <w:r>
          <w:rPr>
            <w:noProof/>
            <w:webHidden/>
          </w:rPr>
          <w:fldChar w:fldCharType="begin"/>
        </w:r>
        <w:r>
          <w:rPr>
            <w:noProof/>
            <w:webHidden/>
          </w:rPr>
          <w:instrText xml:space="preserve"> PAGEREF _Toc207487164 \h </w:instrText>
        </w:r>
        <w:r>
          <w:rPr>
            <w:noProof/>
            <w:webHidden/>
          </w:rPr>
        </w:r>
        <w:r>
          <w:rPr>
            <w:noProof/>
            <w:webHidden/>
          </w:rPr>
          <w:fldChar w:fldCharType="separate"/>
        </w:r>
        <w:r>
          <w:rPr>
            <w:noProof/>
            <w:webHidden/>
          </w:rPr>
          <w:t>15</w:t>
        </w:r>
        <w:r>
          <w:rPr>
            <w:noProof/>
            <w:webHidden/>
          </w:rPr>
          <w:fldChar w:fldCharType="end"/>
        </w:r>
      </w:hyperlink>
    </w:p>
    <w:p w14:paraId="33793399" w14:textId="5BF55A42"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65" w:history="1">
        <w:r w:rsidRPr="001955B2">
          <w:rPr>
            <w:rStyle w:val="Hyperlink"/>
            <w:noProof/>
          </w:rPr>
          <w:t>Figure 2</w:t>
        </w:r>
        <w:r w:rsidRPr="001955B2">
          <w:rPr>
            <w:rStyle w:val="Hyperlink"/>
            <w:noProof/>
          </w:rPr>
          <w:noBreakHyphen/>
          <w:t>7: Stator slot in (a) detail model (motor-cad) and the (b) actual stator slot [8]</w:t>
        </w:r>
        <w:r>
          <w:rPr>
            <w:noProof/>
            <w:webHidden/>
          </w:rPr>
          <w:tab/>
        </w:r>
        <w:r>
          <w:rPr>
            <w:noProof/>
            <w:webHidden/>
          </w:rPr>
          <w:fldChar w:fldCharType="begin"/>
        </w:r>
        <w:r>
          <w:rPr>
            <w:noProof/>
            <w:webHidden/>
          </w:rPr>
          <w:instrText xml:space="preserve"> PAGEREF _Toc207487165 \h </w:instrText>
        </w:r>
        <w:r>
          <w:rPr>
            <w:noProof/>
            <w:webHidden/>
          </w:rPr>
        </w:r>
        <w:r>
          <w:rPr>
            <w:noProof/>
            <w:webHidden/>
          </w:rPr>
          <w:fldChar w:fldCharType="separate"/>
        </w:r>
        <w:r>
          <w:rPr>
            <w:noProof/>
            <w:webHidden/>
          </w:rPr>
          <w:t>16</w:t>
        </w:r>
        <w:r>
          <w:rPr>
            <w:noProof/>
            <w:webHidden/>
          </w:rPr>
          <w:fldChar w:fldCharType="end"/>
        </w:r>
      </w:hyperlink>
    </w:p>
    <w:p w14:paraId="4BBD52CE" w14:textId="500E1109"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66" w:history="1">
        <w:r w:rsidRPr="001955B2">
          <w:rPr>
            <w:rStyle w:val="Hyperlink"/>
            <w:noProof/>
          </w:rPr>
          <w:t>Figure 3</w:t>
        </w:r>
        <w:r w:rsidRPr="001955B2">
          <w:rPr>
            <w:rStyle w:val="Hyperlink"/>
            <w:noProof/>
          </w:rPr>
          <w:noBreakHyphen/>
          <w:t>1: Examples of common industrial robot configurations</w:t>
        </w:r>
        <w:r>
          <w:rPr>
            <w:noProof/>
            <w:webHidden/>
          </w:rPr>
          <w:tab/>
        </w:r>
        <w:r>
          <w:rPr>
            <w:noProof/>
            <w:webHidden/>
          </w:rPr>
          <w:fldChar w:fldCharType="begin"/>
        </w:r>
        <w:r>
          <w:rPr>
            <w:noProof/>
            <w:webHidden/>
          </w:rPr>
          <w:instrText xml:space="preserve"> PAGEREF _Toc207487166 \h </w:instrText>
        </w:r>
        <w:r>
          <w:rPr>
            <w:noProof/>
            <w:webHidden/>
          </w:rPr>
        </w:r>
        <w:r>
          <w:rPr>
            <w:noProof/>
            <w:webHidden/>
          </w:rPr>
          <w:fldChar w:fldCharType="separate"/>
        </w:r>
        <w:r>
          <w:rPr>
            <w:noProof/>
            <w:webHidden/>
          </w:rPr>
          <w:t>19</w:t>
        </w:r>
        <w:r>
          <w:rPr>
            <w:noProof/>
            <w:webHidden/>
          </w:rPr>
          <w:fldChar w:fldCharType="end"/>
        </w:r>
      </w:hyperlink>
    </w:p>
    <w:p w14:paraId="391E7F57" w14:textId="79860B45"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67" w:history="1">
        <w:r w:rsidRPr="001955B2">
          <w:rPr>
            <w:rStyle w:val="Hyperlink"/>
            <w:noProof/>
          </w:rPr>
          <w:t>Figure 3</w:t>
        </w:r>
        <w:r w:rsidRPr="001955B2">
          <w:rPr>
            <w:rStyle w:val="Hyperlink"/>
            <w:noProof/>
          </w:rPr>
          <w:noBreakHyphen/>
          <w:t>2: Different Cobot configurations provided by Universal Robots.[21]</w:t>
        </w:r>
        <w:r>
          <w:rPr>
            <w:noProof/>
            <w:webHidden/>
          </w:rPr>
          <w:tab/>
        </w:r>
        <w:r>
          <w:rPr>
            <w:noProof/>
            <w:webHidden/>
          </w:rPr>
          <w:fldChar w:fldCharType="begin"/>
        </w:r>
        <w:r>
          <w:rPr>
            <w:noProof/>
            <w:webHidden/>
          </w:rPr>
          <w:instrText xml:space="preserve"> PAGEREF _Toc207487167 \h </w:instrText>
        </w:r>
        <w:r>
          <w:rPr>
            <w:noProof/>
            <w:webHidden/>
          </w:rPr>
        </w:r>
        <w:r>
          <w:rPr>
            <w:noProof/>
            <w:webHidden/>
          </w:rPr>
          <w:fldChar w:fldCharType="separate"/>
        </w:r>
        <w:r>
          <w:rPr>
            <w:noProof/>
            <w:webHidden/>
          </w:rPr>
          <w:t>19</w:t>
        </w:r>
        <w:r>
          <w:rPr>
            <w:noProof/>
            <w:webHidden/>
          </w:rPr>
          <w:fldChar w:fldCharType="end"/>
        </w:r>
      </w:hyperlink>
    </w:p>
    <w:p w14:paraId="62080E4F" w14:textId="7C6C82BF"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68" w:history="1">
        <w:r w:rsidRPr="001955B2">
          <w:rPr>
            <w:rStyle w:val="Hyperlink"/>
            <w:noProof/>
          </w:rPr>
          <w:t>Figure 3</w:t>
        </w:r>
        <w:r w:rsidRPr="001955B2">
          <w:rPr>
            <w:rStyle w:val="Hyperlink"/>
            <w:noProof/>
          </w:rPr>
          <w:noBreakHyphen/>
          <w:t>3: DH parameter calculation in a Universal Robot [28]</w:t>
        </w:r>
        <w:r>
          <w:rPr>
            <w:noProof/>
            <w:webHidden/>
          </w:rPr>
          <w:tab/>
        </w:r>
        <w:r>
          <w:rPr>
            <w:noProof/>
            <w:webHidden/>
          </w:rPr>
          <w:fldChar w:fldCharType="begin"/>
        </w:r>
        <w:r>
          <w:rPr>
            <w:noProof/>
            <w:webHidden/>
          </w:rPr>
          <w:instrText xml:space="preserve"> PAGEREF _Toc207487168 \h </w:instrText>
        </w:r>
        <w:r>
          <w:rPr>
            <w:noProof/>
            <w:webHidden/>
          </w:rPr>
        </w:r>
        <w:r>
          <w:rPr>
            <w:noProof/>
            <w:webHidden/>
          </w:rPr>
          <w:fldChar w:fldCharType="separate"/>
        </w:r>
        <w:r>
          <w:rPr>
            <w:noProof/>
            <w:webHidden/>
          </w:rPr>
          <w:t>20</w:t>
        </w:r>
        <w:r>
          <w:rPr>
            <w:noProof/>
            <w:webHidden/>
          </w:rPr>
          <w:fldChar w:fldCharType="end"/>
        </w:r>
      </w:hyperlink>
    </w:p>
    <w:p w14:paraId="6A19E781" w14:textId="6E6D9130"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69" w:history="1">
        <w:r w:rsidRPr="001955B2">
          <w:rPr>
            <w:rStyle w:val="Hyperlink"/>
            <w:noProof/>
          </w:rPr>
          <w:t>Figure 3</w:t>
        </w:r>
        <w:r w:rsidRPr="001955B2">
          <w:rPr>
            <w:rStyle w:val="Hyperlink"/>
            <w:noProof/>
          </w:rPr>
          <w:noBreakHyphen/>
          <w:t>4: Different Gripper configurations provided by OnRobot [33]</w:t>
        </w:r>
        <w:r>
          <w:rPr>
            <w:noProof/>
            <w:webHidden/>
          </w:rPr>
          <w:tab/>
        </w:r>
        <w:r>
          <w:rPr>
            <w:noProof/>
            <w:webHidden/>
          </w:rPr>
          <w:fldChar w:fldCharType="begin"/>
        </w:r>
        <w:r>
          <w:rPr>
            <w:noProof/>
            <w:webHidden/>
          </w:rPr>
          <w:instrText xml:space="preserve"> PAGEREF _Toc207487169 \h </w:instrText>
        </w:r>
        <w:r>
          <w:rPr>
            <w:noProof/>
            <w:webHidden/>
          </w:rPr>
        </w:r>
        <w:r>
          <w:rPr>
            <w:noProof/>
            <w:webHidden/>
          </w:rPr>
          <w:fldChar w:fldCharType="separate"/>
        </w:r>
        <w:r>
          <w:rPr>
            <w:noProof/>
            <w:webHidden/>
          </w:rPr>
          <w:t>22</w:t>
        </w:r>
        <w:r>
          <w:rPr>
            <w:noProof/>
            <w:webHidden/>
          </w:rPr>
          <w:fldChar w:fldCharType="end"/>
        </w:r>
      </w:hyperlink>
    </w:p>
    <w:p w14:paraId="7ED334E6" w14:textId="36E0B665"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70" w:history="1">
        <w:r w:rsidRPr="001955B2">
          <w:rPr>
            <w:rStyle w:val="Hyperlink"/>
            <w:noProof/>
          </w:rPr>
          <w:t>Figure 3</w:t>
        </w:r>
        <w:r w:rsidRPr="001955B2">
          <w:rPr>
            <w:rStyle w:val="Hyperlink"/>
            <w:noProof/>
          </w:rPr>
          <w:noBreakHyphen/>
          <w:t>5: Various sensors used in automation</w:t>
        </w:r>
        <w:r>
          <w:rPr>
            <w:noProof/>
            <w:webHidden/>
          </w:rPr>
          <w:tab/>
        </w:r>
        <w:r>
          <w:rPr>
            <w:noProof/>
            <w:webHidden/>
          </w:rPr>
          <w:fldChar w:fldCharType="begin"/>
        </w:r>
        <w:r>
          <w:rPr>
            <w:noProof/>
            <w:webHidden/>
          </w:rPr>
          <w:instrText xml:space="preserve"> PAGEREF _Toc207487170 \h </w:instrText>
        </w:r>
        <w:r>
          <w:rPr>
            <w:noProof/>
            <w:webHidden/>
          </w:rPr>
        </w:r>
        <w:r>
          <w:rPr>
            <w:noProof/>
            <w:webHidden/>
          </w:rPr>
          <w:fldChar w:fldCharType="separate"/>
        </w:r>
        <w:r>
          <w:rPr>
            <w:noProof/>
            <w:webHidden/>
          </w:rPr>
          <w:t>24</w:t>
        </w:r>
        <w:r>
          <w:rPr>
            <w:noProof/>
            <w:webHidden/>
          </w:rPr>
          <w:fldChar w:fldCharType="end"/>
        </w:r>
      </w:hyperlink>
    </w:p>
    <w:p w14:paraId="07A1511F" w14:textId="5F89C738"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71" w:history="1">
        <w:r w:rsidRPr="001955B2">
          <w:rPr>
            <w:rStyle w:val="Hyperlink"/>
            <w:noProof/>
          </w:rPr>
          <w:t>Figure 3</w:t>
        </w:r>
        <w:r w:rsidRPr="001955B2">
          <w:rPr>
            <w:rStyle w:val="Hyperlink"/>
            <w:noProof/>
          </w:rPr>
          <w:noBreakHyphen/>
          <w:t>6: Force Torque Sensor with gripper installed on a Robotic arm [36]</w:t>
        </w:r>
        <w:r>
          <w:rPr>
            <w:noProof/>
            <w:webHidden/>
          </w:rPr>
          <w:tab/>
        </w:r>
        <w:r>
          <w:rPr>
            <w:noProof/>
            <w:webHidden/>
          </w:rPr>
          <w:fldChar w:fldCharType="begin"/>
        </w:r>
        <w:r>
          <w:rPr>
            <w:noProof/>
            <w:webHidden/>
          </w:rPr>
          <w:instrText xml:space="preserve"> PAGEREF _Toc207487171 \h </w:instrText>
        </w:r>
        <w:r>
          <w:rPr>
            <w:noProof/>
            <w:webHidden/>
          </w:rPr>
        </w:r>
        <w:r>
          <w:rPr>
            <w:noProof/>
            <w:webHidden/>
          </w:rPr>
          <w:fldChar w:fldCharType="separate"/>
        </w:r>
        <w:r>
          <w:rPr>
            <w:noProof/>
            <w:webHidden/>
          </w:rPr>
          <w:t>25</w:t>
        </w:r>
        <w:r>
          <w:rPr>
            <w:noProof/>
            <w:webHidden/>
          </w:rPr>
          <w:fldChar w:fldCharType="end"/>
        </w:r>
      </w:hyperlink>
    </w:p>
    <w:p w14:paraId="52B1C596" w14:textId="4F174ABA"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72" w:history="1">
        <w:r w:rsidRPr="001955B2">
          <w:rPr>
            <w:rStyle w:val="Hyperlink"/>
            <w:noProof/>
          </w:rPr>
          <w:t>Figure 3</w:t>
        </w:r>
        <w:r w:rsidRPr="001955B2">
          <w:rPr>
            <w:rStyle w:val="Hyperlink"/>
            <w:noProof/>
          </w:rPr>
          <w:noBreakHyphen/>
          <w:t>7: Human–robot collaboration experiment.[38]</w:t>
        </w:r>
        <w:r>
          <w:rPr>
            <w:noProof/>
            <w:webHidden/>
          </w:rPr>
          <w:tab/>
        </w:r>
        <w:r>
          <w:rPr>
            <w:noProof/>
            <w:webHidden/>
          </w:rPr>
          <w:fldChar w:fldCharType="begin"/>
        </w:r>
        <w:r>
          <w:rPr>
            <w:noProof/>
            <w:webHidden/>
          </w:rPr>
          <w:instrText xml:space="preserve"> PAGEREF _Toc207487172 \h </w:instrText>
        </w:r>
        <w:r>
          <w:rPr>
            <w:noProof/>
            <w:webHidden/>
          </w:rPr>
        </w:r>
        <w:r>
          <w:rPr>
            <w:noProof/>
            <w:webHidden/>
          </w:rPr>
          <w:fldChar w:fldCharType="separate"/>
        </w:r>
        <w:r>
          <w:rPr>
            <w:noProof/>
            <w:webHidden/>
          </w:rPr>
          <w:t>26</w:t>
        </w:r>
        <w:r>
          <w:rPr>
            <w:noProof/>
            <w:webHidden/>
          </w:rPr>
          <w:fldChar w:fldCharType="end"/>
        </w:r>
      </w:hyperlink>
    </w:p>
    <w:p w14:paraId="08F5F598" w14:textId="0485659D"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73" w:history="1">
        <w:r w:rsidRPr="001955B2">
          <w:rPr>
            <w:rStyle w:val="Hyperlink"/>
            <w:noProof/>
          </w:rPr>
          <w:t>Figure 3</w:t>
        </w:r>
        <w:r w:rsidRPr="001955B2">
          <w:rPr>
            <w:rStyle w:val="Hyperlink"/>
            <w:noProof/>
          </w:rPr>
          <w:noBreakHyphen/>
          <w:t>8: UR Teach Pendant [41]</w:t>
        </w:r>
        <w:r>
          <w:rPr>
            <w:noProof/>
            <w:webHidden/>
          </w:rPr>
          <w:tab/>
        </w:r>
        <w:r>
          <w:rPr>
            <w:noProof/>
            <w:webHidden/>
          </w:rPr>
          <w:fldChar w:fldCharType="begin"/>
        </w:r>
        <w:r>
          <w:rPr>
            <w:noProof/>
            <w:webHidden/>
          </w:rPr>
          <w:instrText xml:space="preserve"> PAGEREF _Toc207487173 \h </w:instrText>
        </w:r>
        <w:r>
          <w:rPr>
            <w:noProof/>
            <w:webHidden/>
          </w:rPr>
        </w:r>
        <w:r>
          <w:rPr>
            <w:noProof/>
            <w:webHidden/>
          </w:rPr>
          <w:fldChar w:fldCharType="separate"/>
        </w:r>
        <w:r>
          <w:rPr>
            <w:noProof/>
            <w:webHidden/>
          </w:rPr>
          <w:t>28</w:t>
        </w:r>
        <w:r>
          <w:rPr>
            <w:noProof/>
            <w:webHidden/>
          </w:rPr>
          <w:fldChar w:fldCharType="end"/>
        </w:r>
      </w:hyperlink>
    </w:p>
    <w:p w14:paraId="5EDB837C" w14:textId="3CE1FEDD"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74" w:history="1">
        <w:r w:rsidRPr="001955B2">
          <w:rPr>
            <w:rStyle w:val="Hyperlink"/>
            <w:noProof/>
          </w:rPr>
          <w:t>Figure 3</w:t>
        </w:r>
        <w:r w:rsidRPr="001955B2">
          <w:rPr>
            <w:rStyle w:val="Hyperlink"/>
            <w:noProof/>
          </w:rPr>
          <w:noBreakHyphen/>
          <w:t>9: Example of a URScript program to initialize a camera, take a snapshot and retrieve a new target pose [43]</w:t>
        </w:r>
        <w:r>
          <w:rPr>
            <w:noProof/>
            <w:webHidden/>
          </w:rPr>
          <w:tab/>
        </w:r>
        <w:r>
          <w:rPr>
            <w:noProof/>
            <w:webHidden/>
          </w:rPr>
          <w:fldChar w:fldCharType="begin"/>
        </w:r>
        <w:r>
          <w:rPr>
            <w:noProof/>
            <w:webHidden/>
          </w:rPr>
          <w:instrText xml:space="preserve"> PAGEREF _Toc207487174 \h </w:instrText>
        </w:r>
        <w:r>
          <w:rPr>
            <w:noProof/>
            <w:webHidden/>
          </w:rPr>
        </w:r>
        <w:r>
          <w:rPr>
            <w:noProof/>
            <w:webHidden/>
          </w:rPr>
          <w:fldChar w:fldCharType="separate"/>
        </w:r>
        <w:r>
          <w:rPr>
            <w:noProof/>
            <w:webHidden/>
          </w:rPr>
          <w:t>29</w:t>
        </w:r>
        <w:r>
          <w:rPr>
            <w:noProof/>
            <w:webHidden/>
          </w:rPr>
          <w:fldChar w:fldCharType="end"/>
        </w:r>
      </w:hyperlink>
    </w:p>
    <w:p w14:paraId="26501FE3" w14:textId="74D32B92"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75" w:history="1">
        <w:r w:rsidRPr="001955B2">
          <w:rPr>
            <w:rStyle w:val="Hyperlink"/>
            <w:noProof/>
          </w:rPr>
          <w:t>Figure 3</w:t>
        </w:r>
        <w:r w:rsidRPr="001955B2">
          <w:rPr>
            <w:rStyle w:val="Hyperlink"/>
            <w:noProof/>
          </w:rPr>
          <w:noBreakHyphen/>
          <w:t>10: A typical ROS network configuration [44]</w:t>
        </w:r>
        <w:r>
          <w:rPr>
            <w:noProof/>
            <w:webHidden/>
          </w:rPr>
          <w:tab/>
        </w:r>
        <w:r>
          <w:rPr>
            <w:noProof/>
            <w:webHidden/>
          </w:rPr>
          <w:fldChar w:fldCharType="begin"/>
        </w:r>
        <w:r>
          <w:rPr>
            <w:noProof/>
            <w:webHidden/>
          </w:rPr>
          <w:instrText xml:space="preserve"> PAGEREF _Toc207487175 \h </w:instrText>
        </w:r>
        <w:r>
          <w:rPr>
            <w:noProof/>
            <w:webHidden/>
          </w:rPr>
        </w:r>
        <w:r>
          <w:rPr>
            <w:noProof/>
            <w:webHidden/>
          </w:rPr>
          <w:fldChar w:fldCharType="separate"/>
        </w:r>
        <w:r>
          <w:rPr>
            <w:noProof/>
            <w:webHidden/>
          </w:rPr>
          <w:t>30</w:t>
        </w:r>
        <w:r>
          <w:rPr>
            <w:noProof/>
            <w:webHidden/>
          </w:rPr>
          <w:fldChar w:fldCharType="end"/>
        </w:r>
      </w:hyperlink>
    </w:p>
    <w:p w14:paraId="6AE41A42" w14:textId="58EA6552"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76" w:history="1">
        <w:r w:rsidRPr="001955B2">
          <w:rPr>
            <w:rStyle w:val="Hyperlink"/>
            <w:noProof/>
          </w:rPr>
          <w:t>Figure 4</w:t>
        </w:r>
        <w:r w:rsidRPr="001955B2">
          <w:rPr>
            <w:rStyle w:val="Hyperlink"/>
            <w:noProof/>
          </w:rPr>
          <w:noBreakHyphen/>
          <w:t>1: Iterative research process [48]</w:t>
        </w:r>
        <w:r>
          <w:rPr>
            <w:noProof/>
            <w:webHidden/>
          </w:rPr>
          <w:tab/>
        </w:r>
        <w:r>
          <w:rPr>
            <w:noProof/>
            <w:webHidden/>
          </w:rPr>
          <w:fldChar w:fldCharType="begin"/>
        </w:r>
        <w:r>
          <w:rPr>
            <w:noProof/>
            <w:webHidden/>
          </w:rPr>
          <w:instrText xml:space="preserve"> PAGEREF _Toc207487176 \h </w:instrText>
        </w:r>
        <w:r>
          <w:rPr>
            <w:noProof/>
            <w:webHidden/>
          </w:rPr>
        </w:r>
        <w:r>
          <w:rPr>
            <w:noProof/>
            <w:webHidden/>
          </w:rPr>
          <w:fldChar w:fldCharType="separate"/>
        </w:r>
        <w:r>
          <w:rPr>
            <w:noProof/>
            <w:webHidden/>
          </w:rPr>
          <w:t>33</w:t>
        </w:r>
        <w:r>
          <w:rPr>
            <w:noProof/>
            <w:webHidden/>
          </w:rPr>
          <w:fldChar w:fldCharType="end"/>
        </w:r>
      </w:hyperlink>
    </w:p>
    <w:p w14:paraId="4BD04B2A" w14:textId="6A09A881"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77" w:history="1">
        <w:r w:rsidRPr="001955B2">
          <w:rPr>
            <w:rStyle w:val="Hyperlink"/>
            <w:noProof/>
          </w:rPr>
          <w:t>Figure 5</w:t>
        </w:r>
        <w:r w:rsidRPr="001955B2">
          <w:rPr>
            <w:rStyle w:val="Hyperlink"/>
            <w:noProof/>
          </w:rPr>
          <w:noBreakHyphen/>
          <w:t>1: GMW CS-5E Horizontal Slot Cell Inserter [49]</w:t>
        </w:r>
        <w:r>
          <w:rPr>
            <w:noProof/>
            <w:webHidden/>
          </w:rPr>
          <w:tab/>
        </w:r>
        <w:r>
          <w:rPr>
            <w:noProof/>
            <w:webHidden/>
          </w:rPr>
          <w:fldChar w:fldCharType="begin"/>
        </w:r>
        <w:r>
          <w:rPr>
            <w:noProof/>
            <w:webHidden/>
          </w:rPr>
          <w:instrText xml:space="preserve"> PAGEREF _Toc207487177 \h </w:instrText>
        </w:r>
        <w:r>
          <w:rPr>
            <w:noProof/>
            <w:webHidden/>
          </w:rPr>
        </w:r>
        <w:r>
          <w:rPr>
            <w:noProof/>
            <w:webHidden/>
          </w:rPr>
          <w:fldChar w:fldCharType="separate"/>
        </w:r>
        <w:r>
          <w:rPr>
            <w:noProof/>
            <w:webHidden/>
          </w:rPr>
          <w:t>36</w:t>
        </w:r>
        <w:r>
          <w:rPr>
            <w:noProof/>
            <w:webHidden/>
          </w:rPr>
          <w:fldChar w:fldCharType="end"/>
        </w:r>
      </w:hyperlink>
    </w:p>
    <w:p w14:paraId="10E06766" w14:textId="7D6DC251"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78" w:history="1">
        <w:r w:rsidRPr="001955B2">
          <w:rPr>
            <w:rStyle w:val="Hyperlink"/>
            <w:noProof/>
          </w:rPr>
          <w:t>Figure 5</w:t>
        </w:r>
        <w:r w:rsidRPr="001955B2">
          <w:rPr>
            <w:rStyle w:val="Hyperlink"/>
            <w:noProof/>
          </w:rPr>
          <w:noBreakHyphen/>
          <w:t>2:  Folding of slot liner ends to reinforce critical contact areas [53]</w:t>
        </w:r>
        <w:r>
          <w:rPr>
            <w:noProof/>
            <w:webHidden/>
          </w:rPr>
          <w:tab/>
        </w:r>
        <w:r>
          <w:rPr>
            <w:noProof/>
            <w:webHidden/>
          </w:rPr>
          <w:fldChar w:fldCharType="begin"/>
        </w:r>
        <w:r>
          <w:rPr>
            <w:noProof/>
            <w:webHidden/>
          </w:rPr>
          <w:instrText xml:space="preserve"> PAGEREF _Toc207487178 \h </w:instrText>
        </w:r>
        <w:r>
          <w:rPr>
            <w:noProof/>
            <w:webHidden/>
          </w:rPr>
        </w:r>
        <w:r>
          <w:rPr>
            <w:noProof/>
            <w:webHidden/>
          </w:rPr>
          <w:fldChar w:fldCharType="separate"/>
        </w:r>
        <w:r>
          <w:rPr>
            <w:noProof/>
            <w:webHidden/>
          </w:rPr>
          <w:t>37</w:t>
        </w:r>
        <w:r>
          <w:rPr>
            <w:noProof/>
            <w:webHidden/>
          </w:rPr>
          <w:fldChar w:fldCharType="end"/>
        </w:r>
      </w:hyperlink>
    </w:p>
    <w:p w14:paraId="0BEB5F11" w14:textId="71304C07"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79" w:history="1">
        <w:r w:rsidRPr="001955B2">
          <w:rPr>
            <w:rStyle w:val="Hyperlink"/>
            <w:noProof/>
          </w:rPr>
          <w:t>Figure 5</w:t>
        </w:r>
        <w:r w:rsidRPr="001955B2">
          <w:rPr>
            <w:rStyle w:val="Hyperlink"/>
            <w:noProof/>
          </w:rPr>
          <w:noBreakHyphen/>
          <w:t>3: Adjustable grooving module with two gear-coupled rotating shafts [54]</w:t>
        </w:r>
        <w:r>
          <w:rPr>
            <w:noProof/>
            <w:webHidden/>
          </w:rPr>
          <w:tab/>
        </w:r>
        <w:r>
          <w:rPr>
            <w:noProof/>
            <w:webHidden/>
          </w:rPr>
          <w:fldChar w:fldCharType="begin"/>
        </w:r>
        <w:r>
          <w:rPr>
            <w:noProof/>
            <w:webHidden/>
          </w:rPr>
          <w:instrText xml:space="preserve"> PAGEREF _Toc207487179 \h </w:instrText>
        </w:r>
        <w:r>
          <w:rPr>
            <w:noProof/>
            <w:webHidden/>
          </w:rPr>
        </w:r>
        <w:r>
          <w:rPr>
            <w:noProof/>
            <w:webHidden/>
          </w:rPr>
          <w:fldChar w:fldCharType="separate"/>
        </w:r>
        <w:r>
          <w:rPr>
            <w:noProof/>
            <w:webHidden/>
          </w:rPr>
          <w:t>37</w:t>
        </w:r>
        <w:r>
          <w:rPr>
            <w:noProof/>
            <w:webHidden/>
          </w:rPr>
          <w:fldChar w:fldCharType="end"/>
        </w:r>
      </w:hyperlink>
    </w:p>
    <w:p w14:paraId="5FAACCB1" w14:textId="3CC09F6A"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80" w:history="1">
        <w:r w:rsidRPr="001955B2">
          <w:rPr>
            <w:rStyle w:val="Hyperlink"/>
            <w:noProof/>
          </w:rPr>
          <w:t>Figure 5</w:t>
        </w:r>
        <w:r w:rsidRPr="001955B2">
          <w:rPr>
            <w:rStyle w:val="Hyperlink"/>
            <w:noProof/>
          </w:rPr>
          <w:noBreakHyphen/>
          <w:t>4: Four typical stator configurations [58]</w:t>
        </w:r>
        <w:r>
          <w:rPr>
            <w:noProof/>
            <w:webHidden/>
          </w:rPr>
          <w:tab/>
        </w:r>
        <w:r>
          <w:rPr>
            <w:noProof/>
            <w:webHidden/>
          </w:rPr>
          <w:fldChar w:fldCharType="begin"/>
        </w:r>
        <w:r>
          <w:rPr>
            <w:noProof/>
            <w:webHidden/>
          </w:rPr>
          <w:instrText xml:space="preserve"> PAGEREF _Toc207487180 \h </w:instrText>
        </w:r>
        <w:r>
          <w:rPr>
            <w:noProof/>
            <w:webHidden/>
          </w:rPr>
        </w:r>
        <w:r>
          <w:rPr>
            <w:noProof/>
            <w:webHidden/>
          </w:rPr>
          <w:fldChar w:fldCharType="separate"/>
        </w:r>
        <w:r>
          <w:rPr>
            <w:noProof/>
            <w:webHidden/>
          </w:rPr>
          <w:t>39</w:t>
        </w:r>
        <w:r>
          <w:rPr>
            <w:noProof/>
            <w:webHidden/>
          </w:rPr>
          <w:fldChar w:fldCharType="end"/>
        </w:r>
      </w:hyperlink>
    </w:p>
    <w:p w14:paraId="367B8103" w14:textId="41E16D34"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81" w:history="1">
        <w:r w:rsidRPr="001955B2">
          <w:rPr>
            <w:rStyle w:val="Hyperlink"/>
            <w:noProof/>
          </w:rPr>
          <w:t>Figure 5</w:t>
        </w:r>
        <w:r w:rsidRPr="001955B2">
          <w:rPr>
            <w:rStyle w:val="Hyperlink"/>
            <w:noProof/>
          </w:rPr>
          <w:noBreakHyphen/>
          <w:t>5: Cutaway view of a stator slot showing the arrangement of insulation materials and components [59]</w:t>
        </w:r>
        <w:r>
          <w:rPr>
            <w:noProof/>
            <w:webHidden/>
          </w:rPr>
          <w:tab/>
        </w:r>
        <w:r>
          <w:rPr>
            <w:noProof/>
            <w:webHidden/>
          </w:rPr>
          <w:fldChar w:fldCharType="begin"/>
        </w:r>
        <w:r>
          <w:rPr>
            <w:noProof/>
            <w:webHidden/>
          </w:rPr>
          <w:instrText xml:space="preserve"> PAGEREF _Toc207487181 \h </w:instrText>
        </w:r>
        <w:r>
          <w:rPr>
            <w:noProof/>
            <w:webHidden/>
          </w:rPr>
        </w:r>
        <w:r>
          <w:rPr>
            <w:noProof/>
            <w:webHidden/>
          </w:rPr>
          <w:fldChar w:fldCharType="separate"/>
        </w:r>
        <w:r>
          <w:rPr>
            <w:noProof/>
            <w:webHidden/>
          </w:rPr>
          <w:t>41</w:t>
        </w:r>
        <w:r>
          <w:rPr>
            <w:noProof/>
            <w:webHidden/>
          </w:rPr>
          <w:fldChar w:fldCharType="end"/>
        </w:r>
      </w:hyperlink>
    </w:p>
    <w:p w14:paraId="3B111A58" w14:textId="7B66ECE3"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82" w:history="1">
        <w:r w:rsidRPr="001955B2">
          <w:rPr>
            <w:rStyle w:val="Hyperlink"/>
            <w:noProof/>
          </w:rPr>
          <w:t>Figure 6</w:t>
        </w:r>
        <w:r w:rsidRPr="001955B2">
          <w:rPr>
            <w:rStyle w:val="Hyperlink"/>
            <w:noProof/>
          </w:rPr>
          <w:noBreakHyphen/>
          <w:t>1: OnRobot RG2 gripper with OnRobot HEX FT sensor mounted at the wrist, used for precise insertion and force monitoring</w:t>
        </w:r>
        <w:r>
          <w:rPr>
            <w:noProof/>
            <w:webHidden/>
          </w:rPr>
          <w:tab/>
        </w:r>
        <w:r>
          <w:rPr>
            <w:noProof/>
            <w:webHidden/>
          </w:rPr>
          <w:fldChar w:fldCharType="begin"/>
        </w:r>
        <w:r>
          <w:rPr>
            <w:noProof/>
            <w:webHidden/>
          </w:rPr>
          <w:instrText xml:space="preserve"> PAGEREF _Toc207487182 \h </w:instrText>
        </w:r>
        <w:r>
          <w:rPr>
            <w:noProof/>
            <w:webHidden/>
          </w:rPr>
        </w:r>
        <w:r>
          <w:rPr>
            <w:noProof/>
            <w:webHidden/>
          </w:rPr>
          <w:fldChar w:fldCharType="separate"/>
        </w:r>
        <w:r>
          <w:rPr>
            <w:noProof/>
            <w:webHidden/>
          </w:rPr>
          <w:t>42</w:t>
        </w:r>
        <w:r>
          <w:rPr>
            <w:noProof/>
            <w:webHidden/>
          </w:rPr>
          <w:fldChar w:fldCharType="end"/>
        </w:r>
      </w:hyperlink>
    </w:p>
    <w:p w14:paraId="1A2C7C09" w14:textId="6AFAD360"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83" w:history="1">
        <w:r w:rsidRPr="001955B2">
          <w:rPr>
            <w:rStyle w:val="Hyperlink"/>
            <w:noProof/>
          </w:rPr>
          <w:t>Figure 6</w:t>
        </w:r>
        <w:r w:rsidRPr="001955B2">
          <w:rPr>
            <w:rStyle w:val="Hyperlink"/>
            <w:noProof/>
          </w:rPr>
          <w:noBreakHyphen/>
          <w:t>2:  UR10e collaborative robot. [63]</w:t>
        </w:r>
        <w:r>
          <w:rPr>
            <w:noProof/>
            <w:webHidden/>
          </w:rPr>
          <w:tab/>
        </w:r>
        <w:r>
          <w:rPr>
            <w:noProof/>
            <w:webHidden/>
          </w:rPr>
          <w:fldChar w:fldCharType="begin"/>
        </w:r>
        <w:r>
          <w:rPr>
            <w:noProof/>
            <w:webHidden/>
          </w:rPr>
          <w:instrText xml:space="preserve"> PAGEREF _Toc207487183 \h </w:instrText>
        </w:r>
        <w:r>
          <w:rPr>
            <w:noProof/>
            <w:webHidden/>
          </w:rPr>
        </w:r>
        <w:r>
          <w:rPr>
            <w:noProof/>
            <w:webHidden/>
          </w:rPr>
          <w:fldChar w:fldCharType="separate"/>
        </w:r>
        <w:r>
          <w:rPr>
            <w:noProof/>
            <w:webHidden/>
          </w:rPr>
          <w:t>43</w:t>
        </w:r>
        <w:r>
          <w:rPr>
            <w:noProof/>
            <w:webHidden/>
          </w:rPr>
          <w:fldChar w:fldCharType="end"/>
        </w:r>
      </w:hyperlink>
    </w:p>
    <w:p w14:paraId="379F257C" w14:textId="19FC0606"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84" w:history="1">
        <w:r w:rsidRPr="001955B2">
          <w:rPr>
            <w:rStyle w:val="Hyperlink"/>
            <w:noProof/>
          </w:rPr>
          <w:t>Figure 6</w:t>
        </w:r>
        <w:r w:rsidRPr="001955B2">
          <w:rPr>
            <w:rStyle w:val="Hyperlink"/>
            <w:noProof/>
          </w:rPr>
          <w:noBreakHyphen/>
          <w:t>3: The RG2 gripper [64]</w:t>
        </w:r>
        <w:r>
          <w:rPr>
            <w:noProof/>
            <w:webHidden/>
          </w:rPr>
          <w:tab/>
        </w:r>
        <w:r>
          <w:rPr>
            <w:noProof/>
            <w:webHidden/>
          </w:rPr>
          <w:fldChar w:fldCharType="begin"/>
        </w:r>
        <w:r>
          <w:rPr>
            <w:noProof/>
            <w:webHidden/>
          </w:rPr>
          <w:instrText xml:space="preserve"> PAGEREF _Toc207487184 \h </w:instrText>
        </w:r>
        <w:r>
          <w:rPr>
            <w:noProof/>
            <w:webHidden/>
          </w:rPr>
        </w:r>
        <w:r>
          <w:rPr>
            <w:noProof/>
            <w:webHidden/>
          </w:rPr>
          <w:fldChar w:fldCharType="separate"/>
        </w:r>
        <w:r>
          <w:rPr>
            <w:noProof/>
            <w:webHidden/>
          </w:rPr>
          <w:t>44</w:t>
        </w:r>
        <w:r>
          <w:rPr>
            <w:noProof/>
            <w:webHidden/>
          </w:rPr>
          <w:fldChar w:fldCharType="end"/>
        </w:r>
      </w:hyperlink>
    </w:p>
    <w:p w14:paraId="6F6DD312" w14:textId="67854DE5"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85" w:history="1">
        <w:r w:rsidRPr="001955B2">
          <w:rPr>
            <w:rStyle w:val="Hyperlink"/>
            <w:noProof/>
          </w:rPr>
          <w:t>Figure 6</w:t>
        </w:r>
        <w:r w:rsidRPr="001955B2">
          <w:rPr>
            <w:rStyle w:val="Hyperlink"/>
            <w:noProof/>
          </w:rPr>
          <w:noBreakHyphen/>
          <w:t>4: OnRobot HEX 6-Axis Force/Torque [65]</w:t>
        </w:r>
        <w:r>
          <w:rPr>
            <w:noProof/>
            <w:webHidden/>
          </w:rPr>
          <w:tab/>
        </w:r>
        <w:r>
          <w:rPr>
            <w:noProof/>
            <w:webHidden/>
          </w:rPr>
          <w:fldChar w:fldCharType="begin"/>
        </w:r>
        <w:r>
          <w:rPr>
            <w:noProof/>
            <w:webHidden/>
          </w:rPr>
          <w:instrText xml:space="preserve"> PAGEREF _Toc207487185 \h </w:instrText>
        </w:r>
        <w:r>
          <w:rPr>
            <w:noProof/>
            <w:webHidden/>
          </w:rPr>
        </w:r>
        <w:r>
          <w:rPr>
            <w:noProof/>
            <w:webHidden/>
          </w:rPr>
          <w:fldChar w:fldCharType="separate"/>
        </w:r>
        <w:r>
          <w:rPr>
            <w:noProof/>
            <w:webHidden/>
          </w:rPr>
          <w:t>45</w:t>
        </w:r>
        <w:r>
          <w:rPr>
            <w:noProof/>
            <w:webHidden/>
          </w:rPr>
          <w:fldChar w:fldCharType="end"/>
        </w:r>
      </w:hyperlink>
    </w:p>
    <w:p w14:paraId="63474F40" w14:textId="25399D59"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86" w:history="1">
        <w:r w:rsidRPr="001955B2">
          <w:rPr>
            <w:rStyle w:val="Hyperlink"/>
            <w:noProof/>
          </w:rPr>
          <w:t>Figure 6</w:t>
        </w:r>
        <w:r w:rsidRPr="001955B2">
          <w:rPr>
            <w:rStyle w:val="Hyperlink"/>
            <w:noProof/>
          </w:rPr>
          <w:noBreakHyphen/>
          <w:t>5: Stator mounted on rotating clamp</w:t>
        </w:r>
        <w:r>
          <w:rPr>
            <w:noProof/>
            <w:webHidden/>
          </w:rPr>
          <w:tab/>
        </w:r>
        <w:r>
          <w:rPr>
            <w:noProof/>
            <w:webHidden/>
          </w:rPr>
          <w:fldChar w:fldCharType="begin"/>
        </w:r>
        <w:r>
          <w:rPr>
            <w:noProof/>
            <w:webHidden/>
          </w:rPr>
          <w:instrText xml:space="preserve"> PAGEREF _Toc207487186 \h </w:instrText>
        </w:r>
        <w:r>
          <w:rPr>
            <w:noProof/>
            <w:webHidden/>
          </w:rPr>
        </w:r>
        <w:r>
          <w:rPr>
            <w:noProof/>
            <w:webHidden/>
          </w:rPr>
          <w:fldChar w:fldCharType="separate"/>
        </w:r>
        <w:r>
          <w:rPr>
            <w:noProof/>
            <w:webHidden/>
          </w:rPr>
          <w:t>46</w:t>
        </w:r>
        <w:r>
          <w:rPr>
            <w:noProof/>
            <w:webHidden/>
          </w:rPr>
          <w:fldChar w:fldCharType="end"/>
        </w:r>
      </w:hyperlink>
    </w:p>
    <w:p w14:paraId="41B831E0" w14:textId="3BA5BA43"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87" w:history="1">
        <w:r w:rsidRPr="001955B2">
          <w:rPr>
            <w:rStyle w:val="Hyperlink"/>
            <w:noProof/>
          </w:rPr>
          <w:t>Figure 6</w:t>
        </w:r>
        <w:r w:rsidRPr="001955B2">
          <w:rPr>
            <w:rStyle w:val="Hyperlink"/>
            <w:noProof/>
          </w:rPr>
          <w:noBreakHyphen/>
          <w:t>6:  3D-printed platforms for slot liner and the insertion tool.</w:t>
        </w:r>
        <w:r>
          <w:rPr>
            <w:noProof/>
            <w:webHidden/>
          </w:rPr>
          <w:tab/>
        </w:r>
        <w:r>
          <w:rPr>
            <w:noProof/>
            <w:webHidden/>
          </w:rPr>
          <w:fldChar w:fldCharType="begin"/>
        </w:r>
        <w:r>
          <w:rPr>
            <w:noProof/>
            <w:webHidden/>
          </w:rPr>
          <w:instrText xml:space="preserve"> PAGEREF _Toc207487187 \h </w:instrText>
        </w:r>
        <w:r>
          <w:rPr>
            <w:noProof/>
            <w:webHidden/>
          </w:rPr>
        </w:r>
        <w:r>
          <w:rPr>
            <w:noProof/>
            <w:webHidden/>
          </w:rPr>
          <w:fldChar w:fldCharType="separate"/>
        </w:r>
        <w:r>
          <w:rPr>
            <w:noProof/>
            <w:webHidden/>
          </w:rPr>
          <w:t>47</w:t>
        </w:r>
        <w:r>
          <w:rPr>
            <w:noProof/>
            <w:webHidden/>
          </w:rPr>
          <w:fldChar w:fldCharType="end"/>
        </w:r>
      </w:hyperlink>
    </w:p>
    <w:p w14:paraId="525E403B" w14:textId="4BA82BA9"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88" w:history="1">
        <w:r w:rsidRPr="001955B2">
          <w:rPr>
            <w:rStyle w:val="Hyperlink"/>
            <w:noProof/>
          </w:rPr>
          <w:t>Figure 7</w:t>
        </w:r>
        <w:r w:rsidRPr="001955B2">
          <w:rPr>
            <w:rStyle w:val="Hyperlink"/>
            <w:noProof/>
          </w:rPr>
          <w:noBreakHyphen/>
          <w:t>1: Key parameters of the funnel design</w:t>
        </w:r>
        <w:r>
          <w:rPr>
            <w:noProof/>
            <w:webHidden/>
          </w:rPr>
          <w:tab/>
        </w:r>
        <w:r>
          <w:rPr>
            <w:noProof/>
            <w:webHidden/>
          </w:rPr>
          <w:fldChar w:fldCharType="begin"/>
        </w:r>
        <w:r>
          <w:rPr>
            <w:noProof/>
            <w:webHidden/>
          </w:rPr>
          <w:instrText xml:space="preserve"> PAGEREF _Toc207487188 \h </w:instrText>
        </w:r>
        <w:r>
          <w:rPr>
            <w:noProof/>
            <w:webHidden/>
          </w:rPr>
        </w:r>
        <w:r>
          <w:rPr>
            <w:noProof/>
            <w:webHidden/>
          </w:rPr>
          <w:fldChar w:fldCharType="separate"/>
        </w:r>
        <w:r>
          <w:rPr>
            <w:noProof/>
            <w:webHidden/>
          </w:rPr>
          <w:t>50</w:t>
        </w:r>
        <w:r>
          <w:rPr>
            <w:noProof/>
            <w:webHidden/>
          </w:rPr>
          <w:fldChar w:fldCharType="end"/>
        </w:r>
      </w:hyperlink>
    </w:p>
    <w:p w14:paraId="04D2F9D2" w14:textId="48481600"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89" w:history="1">
        <w:r w:rsidRPr="001955B2">
          <w:rPr>
            <w:rStyle w:val="Hyperlink"/>
            <w:noProof/>
          </w:rPr>
          <w:t>Figure 7</w:t>
        </w:r>
        <w:r w:rsidRPr="001955B2">
          <w:rPr>
            <w:rStyle w:val="Hyperlink"/>
            <w:noProof/>
          </w:rPr>
          <w:noBreakHyphen/>
          <w:t>2: Initial tool design concept</w:t>
        </w:r>
        <w:r>
          <w:rPr>
            <w:noProof/>
            <w:webHidden/>
          </w:rPr>
          <w:tab/>
        </w:r>
        <w:r>
          <w:rPr>
            <w:noProof/>
            <w:webHidden/>
          </w:rPr>
          <w:fldChar w:fldCharType="begin"/>
        </w:r>
        <w:r>
          <w:rPr>
            <w:noProof/>
            <w:webHidden/>
          </w:rPr>
          <w:instrText xml:space="preserve"> PAGEREF _Toc207487189 \h </w:instrText>
        </w:r>
        <w:r>
          <w:rPr>
            <w:noProof/>
            <w:webHidden/>
          </w:rPr>
        </w:r>
        <w:r>
          <w:rPr>
            <w:noProof/>
            <w:webHidden/>
          </w:rPr>
          <w:fldChar w:fldCharType="separate"/>
        </w:r>
        <w:r>
          <w:rPr>
            <w:noProof/>
            <w:webHidden/>
          </w:rPr>
          <w:t>51</w:t>
        </w:r>
        <w:r>
          <w:rPr>
            <w:noProof/>
            <w:webHidden/>
          </w:rPr>
          <w:fldChar w:fldCharType="end"/>
        </w:r>
      </w:hyperlink>
    </w:p>
    <w:p w14:paraId="2CC68D5C" w14:textId="3ACB1A6F"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90" w:history="1">
        <w:r w:rsidRPr="001955B2">
          <w:rPr>
            <w:rStyle w:val="Hyperlink"/>
            <w:noProof/>
          </w:rPr>
          <w:t>Figure 7</w:t>
        </w:r>
        <w:r w:rsidRPr="001955B2">
          <w:rPr>
            <w:rStyle w:val="Hyperlink"/>
            <w:noProof/>
          </w:rPr>
          <w:noBreakHyphen/>
          <w:t>3: Inner guiderail for vertical alignment</w:t>
        </w:r>
        <w:r>
          <w:rPr>
            <w:noProof/>
            <w:webHidden/>
          </w:rPr>
          <w:tab/>
        </w:r>
        <w:r>
          <w:rPr>
            <w:noProof/>
            <w:webHidden/>
          </w:rPr>
          <w:fldChar w:fldCharType="begin"/>
        </w:r>
        <w:r>
          <w:rPr>
            <w:noProof/>
            <w:webHidden/>
          </w:rPr>
          <w:instrText xml:space="preserve"> PAGEREF _Toc207487190 \h </w:instrText>
        </w:r>
        <w:r>
          <w:rPr>
            <w:noProof/>
            <w:webHidden/>
          </w:rPr>
        </w:r>
        <w:r>
          <w:rPr>
            <w:noProof/>
            <w:webHidden/>
          </w:rPr>
          <w:fldChar w:fldCharType="separate"/>
        </w:r>
        <w:r>
          <w:rPr>
            <w:noProof/>
            <w:webHidden/>
          </w:rPr>
          <w:t>52</w:t>
        </w:r>
        <w:r>
          <w:rPr>
            <w:noProof/>
            <w:webHidden/>
          </w:rPr>
          <w:fldChar w:fldCharType="end"/>
        </w:r>
      </w:hyperlink>
    </w:p>
    <w:p w14:paraId="5829D25F" w14:textId="535F7B05"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91" w:history="1">
        <w:r w:rsidRPr="001955B2">
          <w:rPr>
            <w:rStyle w:val="Hyperlink"/>
            <w:noProof/>
          </w:rPr>
          <w:t>Figure 7</w:t>
        </w:r>
        <w:r w:rsidRPr="001955B2">
          <w:rPr>
            <w:rStyle w:val="Hyperlink"/>
            <w:noProof/>
          </w:rPr>
          <w:noBreakHyphen/>
          <w:t>4: Three external guide rails for proper alignment with the stator</w:t>
        </w:r>
        <w:r>
          <w:rPr>
            <w:noProof/>
            <w:webHidden/>
          </w:rPr>
          <w:tab/>
        </w:r>
        <w:r>
          <w:rPr>
            <w:noProof/>
            <w:webHidden/>
          </w:rPr>
          <w:fldChar w:fldCharType="begin"/>
        </w:r>
        <w:r>
          <w:rPr>
            <w:noProof/>
            <w:webHidden/>
          </w:rPr>
          <w:instrText xml:space="preserve"> PAGEREF _Toc207487191 \h </w:instrText>
        </w:r>
        <w:r>
          <w:rPr>
            <w:noProof/>
            <w:webHidden/>
          </w:rPr>
        </w:r>
        <w:r>
          <w:rPr>
            <w:noProof/>
            <w:webHidden/>
          </w:rPr>
          <w:fldChar w:fldCharType="separate"/>
        </w:r>
        <w:r>
          <w:rPr>
            <w:noProof/>
            <w:webHidden/>
          </w:rPr>
          <w:t>53</w:t>
        </w:r>
        <w:r>
          <w:rPr>
            <w:noProof/>
            <w:webHidden/>
          </w:rPr>
          <w:fldChar w:fldCharType="end"/>
        </w:r>
      </w:hyperlink>
    </w:p>
    <w:p w14:paraId="57785915" w14:textId="2E3C9390"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92" w:history="1">
        <w:r w:rsidRPr="001955B2">
          <w:rPr>
            <w:rStyle w:val="Hyperlink"/>
            <w:noProof/>
          </w:rPr>
          <w:t>Figure 7</w:t>
        </w:r>
        <w:r w:rsidRPr="001955B2">
          <w:rPr>
            <w:rStyle w:val="Hyperlink"/>
            <w:noProof/>
          </w:rPr>
          <w:noBreakHyphen/>
          <w:t>5: Different views of the final funnel design.</w:t>
        </w:r>
        <w:r>
          <w:rPr>
            <w:noProof/>
            <w:webHidden/>
          </w:rPr>
          <w:tab/>
        </w:r>
        <w:r>
          <w:rPr>
            <w:noProof/>
            <w:webHidden/>
          </w:rPr>
          <w:fldChar w:fldCharType="begin"/>
        </w:r>
        <w:r>
          <w:rPr>
            <w:noProof/>
            <w:webHidden/>
          </w:rPr>
          <w:instrText xml:space="preserve"> PAGEREF _Toc207487192 \h </w:instrText>
        </w:r>
        <w:r>
          <w:rPr>
            <w:noProof/>
            <w:webHidden/>
          </w:rPr>
        </w:r>
        <w:r>
          <w:rPr>
            <w:noProof/>
            <w:webHidden/>
          </w:rPr>
          <w:fldChar w:fldCharType="separate"/>
        </w:r>
        <w:r>
          <w:rPr>
            <w:noProof/>
            <w:webHidden/>
          </w:rPr>
          <w:t>55</w:t>
        </w:r>
        <w:r>
          <w:rPr>
            <w:noProof/>
            <w:webHidden/>
          </w:rPr>
          <w:fldChar w:fldCharType="end"/>
        </w:r>
      </w:hyperlink>
    </w:p>
    <w:p w14:paraId="3EFE5AEA" w14:textId="468344E4"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93" w:history="1">
        <w:r w:rsidRPr="001955B2">
          <w:rPr>
            <w:rStyle w:val="Hyperlink"/>
            <w:noProof/>
          </w:rPr>
          <w:t>Figure 7</w:t>
        </w:r>
        <w:r w:rsidRPr="001955B2">
          <w:rPr>
            <w:rStyle w:val="Hyperlink"/>
            <w:noProof/>
          </w:rPr>
          <w:noBreakHyphen/>
          <w:t>6: Single external guide-rail with grooves</w:t>
        </w:r>
        <w:r>
          <w:rPr>
            <w:noProof/>
            <w:webHidden/>
          </w:rPr>
          <w:tab/>
        </w:r>
        <w:r>
          <w:rPr>
            <w:noProof/>
            <w:webHidden/>
          </w:rPr>
          <w:fldChar w:fldCharType="begin"/>
        </w:r>
        <w:r>
          <w:rPr>
            <w:noProof/>
            <w:webHidden/>
          </w:rPr>
          <w:instrText xml:space="preserve"> PAGEREF _Toc207487193 \h </w:instrText>
        </w:r>
        <w:r>
          <w:rPr>
            <w:noProof/>
            <w:webHidden/>
          </w:rPr>
        </w:r>
        <w:r>
          <w:rPr>
            <w:noProof/>
            <w:webHidden/>
          </w:rPr>
          <w:fldChar w:fldCharType="separate"/>
        </w:r>
        <w:r>
          <w:rPr>
            <w:noProof/>
            <w:webHidden/>
          </w:rPr>
          <w:t>56</w:t>
        </w:r>
        <w:r>
          <w:rPr>
            <w:noProof/>
            <w:webHidden/>
          </w:rPr>
          <w:fldChar w:fldCharType="end"/>
        </w:r>
      </w:hyperlink>
    </w:p>
    <w:p w14:paraId="3EF28625" w14:textId="785C46B0"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94" w:history="1">
        <w:r w:rsidRPr="001955B2">
          <w:rPr>
            <w:rStyle w:val="Hyperlink"/>
            <w:noProof/>
          </w:rPr>
          <w:t>Figure 7</w:t>
        </w:r>
        <w:r w:rsidRPr="001955B2">
          <w:rPr>
            <w:rStyle w:val="Hyperlink"/>
            <w:noProof/>
          </w:rPr>
          <w:noBreakHyphen/>
          <w:t>7: Comparison of the previous and current designs</w:t>
        </w:r>
        <w:r>
          <w:rPr>
            <w:noProof/>
            <w:webHidden/>
          </w:rPr>
          <w:tab/>
        </w:r>
        <w:r>
          <w:rPr>
            <w:noProof/>
            <w:webHidden/>
          </w:rPr>
          <w:fldChar w:fldCharType="begin"/>
        </w:r>
        <w:r>
          <w:rPr>
            <w:noProof/>
            <w:webHidden/>
          </w:rPr>
          <w:instrText xml:space="preserve"> PAGEREF _Toc207487194 \h </w:instrText>
        </w:r>
        <w:r>
          <w:rPr>
            <w:noProof/>
            <w:webHidden/>
          </w:rPr>
        </w:r>
        <w:r>
          <w:rPr>
            <w:noProof/>
            <w:webHidden/>
          </w:rPr>
          <w:fldChar w:fldCharType="separate"/>
        </w:r>
        <w:r>
          <w:rPr>
            <w:noProof/>
            <w:webHidden/>
          </w:rPr>
          <w:t>57</w:t>
        </w:r>
        <w:r>
          <w:rPr>
            <w:noProof/>
            <w:webHidden/>
          </w:rPr>
          <w:fldChar w:fldCharType="end"/>
        </w:r>
      </w:hyperlink>
    </w:p>
    <w:p w14:paraId="791109B0" w14:textId="275CF3E2"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95" w:history="1">
        <w:r w:rsidRPr="001955B2">
          <w:rPr>
            <w:rStyle w:val="Hyperlink"/>
            <w:noProof/>
          </w:rPr>
          <w:t>Figure 8</w:t>
        </w:r>
        <w:r w:rsidRPr="001955B2">
          <w:rPr>
            <w:rStyle w:val="Hyperlink"/>
            <w:noProof/>
          </w:rPr>
          <w:noBreakHyphen/>
          <w:t>1: Slot Liner Insertion Pipeline</w:t>
        </w:r>
        <w:r>
          <w:rPr>
            <w:noProof/>
            <w:webHidden/>
          </w:rPr>
          <w:tab/>
        </w:r>
        <w:r>
          <w:rPr>
            <w:noProof/>
            <w:webHidden/>
          </w:rPr>
          <w:fldChar w:fldCharType="begin"/>
        </w:r>
        <w:r>
          <w:rPr>
            <w:noProof/>
            <w:webHidden/>
          </w:rPr>
          <w:instrText xml:space="preserve"> PAGEREF _Toc207487195 \h </w:instrText>
        </w:r>
        <w:r>
          <w:rPr>
            <w:noProof/>
            <w:webHidden/>
          </w:rPr>
        </w:r>
        <w:r>
          <w:rPr>
            <w:noProof/>
            <w:webHidden/>
          </w:rPr>
          <w:fldChar w:fldCharType="separate"/>
        </w:r>
        <w:r>
          <w:rPr>
            <w:noProof/>
            <w:webHidden/>
          </w:rPr>
          <w:t>61</w:t>
        </w:r>
        <w:r>
          <w:rPr>
            <w:noProof/>
            <w:webHidden/>
          </w:rPr>
          <w:fldChar w:fldCharType="end"/>
        </w:r>
      </w:hyperlink>
    </w:p>
    <w:p w14:paraId="1DAD9362" w14:textId="3C792EF6"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96" w:history="1">
        <w:r w:rsidRPr="001955B2">
          <w:rPr>
            <w:rStyle w:val="Hyperlink"/>
            <w:noProof/>
          </w:rPr>
          <w:t>Figure 9</w:t>
        </w:r>
        <w:r w:rsidRPr="001955B2">
          <w:rPr>
            <w:rStyle w:val="Hyperlink"/>
            <w:noProof/>
          </w:rPr>
          <w:noBreakHyphen/>
          <w:t>1: 3D models of the slot liner funnels used in testing</w:t>
        </w:r>
        <w:r>
          <w:rPr>
            <w:noProof/>
            <w:webHidden/>
          </w:rPr>
          <w:tab/>
        </w:r>
        <w:r>
          <w:rPr>
            <w:noProof/>
            <w:webHidden/>
          </w:rPr>
          <w:fldChar w:fldCharType="begin"/>
        </w:r>
        <w:r>
          <w:rPr>
            <w:noProof/>
            <w:webHidden/>
          </w:rPr>
          <w:instrText xml:space="preserve"> PAGEREF _Toc207487196 \h </w:instrText>
        </w:r>
        <w:r>
          <w:rPr>
            <w:noProof/>
            <w:webHidden/>
          </w:rPr>
        </w:r>
        <w:r>
          <w:rPr>
            <w:noProof/>
            <w:webHidden/>
          </w:rPr>
          <w:fldChar w:fldCharType="separate"/>
        </w:r>
        <w:r>
          <w:rPr>
            <w:noProof/>
            <w:webHidden/>
          </w:rPr>
          <w:t>64</w:t>
        </w:r>
        <w:r>
          <w:rPr>
            <w:noProof/>
            <w:webHidden/>
          </w:rPr>
          <w:fldChar w:fldCharType="end"/>
        </w:r>
      </w:hyperlink>
    </w:p>
    <w:p w14:paraId="26FBE68D" w14:textId="1DC325F6"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97" w:history="1">
        <w:r w:rsidRPr="001955B2">
          <w:rPr>
            <w:rStyle w:val="Hyperlink"/>
            <w:noProof/>
          </w:rPr>
          <w:t>Figure 9</w:t>
        </w:r>
        <w:r w:rsidRPr="001955B2">
          <w:rPr>
            <w:rStyle w:val="Hyperlink"/>
            <w:noProof/>
          </w:rPr>
          <w:noBreakHyphen/>
          <w:t>2: Preliminary and optimized trials for stator A,B and C.</w:t>
        </w:r>
        <w:r>
          <w:rPr>
            <w:noProof/>
            <w:webHidden/>
          </w:rPr>
          <w:tab/>
        </w:r>
        <w:r>
          <w:rPr>
            <w:noProof/>
            <w:webHidden/>
          </w:rPr>
          <w:fldChar w:fldCharType="begin"/>
        </w:r>
        <w:r>
          <w:rPr>
            <w:noProof/>
            <w:webHidden/>
          </w:rPr>
          <w:instrText xml:space="preserve"> PAGEREF _Toc207487197 \h </w:instrText>
        </w:r>
        <w:r>
          <w:rPr>
            <w:noProof/>
            <w:webHidden/>
          </w:rPr>
        </w:r>
        <w:r>
          <w:rPr>
            <w:noProof/>
            <w:webHidden/>
          </w:rPr>
          <w:fldChar w:fldCharType="separate"/>
        </w:r>
        <w:r>
          <w:rPr>
            <w:noProof/>
            <w:webHidden/>
          </w:rPr>
          <w:t>65</w:t>
        </w:r>
        <w:r>
          <w:rPr>
            <w:noProof/>
            <w:webHidden/>
          </w:rPr>
          <w:fldChar w:fldCharType="end"/>
        </w:r>
      </w:hyperlink>
    </w:p>
    <w:p w14:paraId="28C881CC" w14:textId="6284F3BC"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98" w:history="1">
        <w:r w:rsidRPr="001955B2">
          <w:rPr>
            <w:rStyle w:val="Hyperlink"/>
            <w:noProof/>
          </w:rPr>
          <w:t>Figure 9</w:t>
        </w:r>
        <w:r w:rsidRPr="001955B2">
          <w:rPr>
            <w:rStyle w:val="Hyperlink"/>
            <w:noProof/>
          </w:rPr>
          <w:noBreakHyphen/>
          <w:t>3: Error Frequency and causes in the preliminary trials for stator A</w:t>
        </w:r>
        <w:r>
          <w:rPr>
            <w:noProof/>
            <w:webHidden/>
          </w:rPr>
          <w:tab/>
        </w:r>
        <w:r>
          <w:rPr>
            <w:noProof/>
            <w:webHidden/>
          </w:rPr>
          <w:fldChar w:fldCharType="begin"/>
        </w:r>
        <w:r>
          <w:rPr>
            <w:noProof/>
            <w:webHidden/>
          </w:rPr>
          <w:instrText xml:space="preserve"> PAGEREF _Toc207487198 \h </w:instrText>
        </w:r>
        <w:r>
          <w:rPr>
            <w:noProof/>
            <w:webHidden/>
          </w:rPr>
        </w:r>
        <w:r>
          <w:rPr>
            <w:noProof/>
            <w:webHidden/>
          </w:rPr>
          <w:fldChar w:fldCharType="separate"/>
        </w:r>
        <w:r>
          <w:rPr>
            <w:noProof/>
            <w:webHidden/>
          </w:rPr>
          <w:t>66</w:t>
        </w:r>
        <w:r>
          <w:rPr>
            <w:noProof/>
            <w:webHidden/>
          </w:rPr>
          <w:fldChar w:fldCharType="end"/>
        </w:r>
      </w:hyperlink>
    </w:p>
    <w:p w14:paraId="2F282908" w14:textId="61560A7A" w:rsidR="00017D1F" w:rsidRDefault="00017D1F">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hyperlink w:anchor="_Toc207487199" w:history="1">
        <w:r w:rsidRPr="001955B2">
          <w:rPr>
            <w:rStyle w:val="Hyperlink"/>
            <w:noProof/>
          </w:rPr>
          <w:t>Figure 9</w:t>
        </w:r>
        <w:r w:rsidRPr="001955B2">
          <w:rPr>
            <w:rStyle w:val="Hyperlink"/>
            <w:noProof/>
          </w:rPr>
          <w:noBreakHyphen/>
          <w:t>4: Error Frequency and causes in the preliminary trials for stator B</w:t>
        </w:r>
        <w:r>
          <w:rPr>
            <w:noProof/>
            <w:webHidden/>
          </w:rPr>
          <w:tab/>
        </w:r>
        <w:r>
          <w:rPr>
            <w:noProof/>
            <w:webHidden/>
          </w:rPr>
          <w:fldChar w:fldCharType="begin"/>
        </w:r>
        <w:r>
          <w:rPr>
            <w:noProof/>
            <w:webHidden/>
          </w:rPr>
          <w:instrText xml:space="preserve"> PAGEREF _Toc207487199 \h </w:instrText>
        </w:r>
        <w:r>
          <w:rPr>
            <w:noProof/>
            <w:webHidden/>
          </w:rPr>
        </w:r>
        <w:r>
          <w:rPr>
            <w:noProof/>
            <w:webHidden/>
          </w:rPr>
          <w:fldChar w:fldCharType="separate"/>
        </w:r>
        <w:r>
          <w:rPr>
            <w:noProof/>
            <w:webHidden/>
          </w:rPr>
          <w:t>67</w:t>
        </w:r>
        <w:r>
          <w:rPr>
            <w:noProof/>
            <w:webHidden/>
          </w:rPr>
          <w:fldChar w:fldCharType="end"/>
        </w:r>
      </w:hyperlink>
    </w:p>
    <w:p w14:paraId="506957A4" w14:textId="1BF88F07" w:rsidR="00FF2F88" w:rsidRDefault="00017D1F" w:rsidP="00FF2F88">
      <w:pPr>
        <w:pStyle w:val="Verzeichnisse"/>
      </w:pPr>
      <w:r>
        <w:fldChar w:fldCharType="end"/>
      </w:r>
    </w:p>
    <w:p w14:paraId="6694B4C0" w14:textId="6D690704" w:rsidR="00FF2F88" w:rsidRDefault="00FF2F88" w:rsidP="00017D1F">
      <w:pPr>
        <w:pStyle w:val="Verzeichnisse"/>
      </w:pPr>
    </w:p>
    <w:p w14:paraId="4B1C1481" w14:textId="77777777" w:rsidR="00FF2F88" w:rsidRDefault="00FF2F88">
      <w:pPr>
        <w:spacing w:before="0" w:after="0" w:line="240" w:lineRule="auto"/>
        <w:jc w:val="left"/>
        <w:rPr>
          <w:rFonts w:cs="Arial"/>
          <w:b/>
          <w:sz w:val="32"/>
        </w:rPr>
      </w:pPr>
      <w:r>
        <w:br w:type="page"/>
      </w:r>
    </w:p>
    <w:p w14:paraId="066B4976" w14:textId="77777777" w:rsidR="00FF2F88" w:rsidRDefault="00FF2F88" w:rsidP="00017D1F">
      <w:pPr>
        <w:pStyle w:val="Verzeichnisse"/>
      </w:pPr>
      <w:r>
        <w:lastRenderedPageBreak/>
        <w:t>List of Tables</w:t>
      </w:r>
    </w:p>
    <w:p w14:paraId="6A4F723B" w14:textId="129669DE" w:rsidR="00FF2F88" w:rsidRDefault="00FF2F88">
      <w:pPr>
        <w:pStyle w:val="TableofFigures"/>
        <w:tabs>
          <w:tab w:val="right" w:leader="dot" w:pos="9061"/>
        </w:tabs>
        <w:rPr>
          <w:rFonts w:asciiTheme="minorHAnsi" w:eastAsiaTheme="minorEastAsia" w:hAnsiTheme="minorHAnsi" w:cstheme="minorBidi"/>
          <w:noProof/>
          <w:kern w:val="2"/>
          <w:sz w:val="24"/>
          <w:szCs w:val="24"/>
          <w:lang w:val="en-IN" w:eastAsia="en-IN"/>
          <w14:ligatures w14:val="standardContextual"/>
        </w:rPr>
      </w:pPr>
      <w:r>
        <w:fldChar w:fldCharType="begin"/>
      </w:r>
      <w:r>
        <w:instrText xml:space="preserve"> TOC \h \z \c "Table" </w:instrText>
      </w:r>
      <w:r>
        <w:fldChar w:fldCharType="separate"/>
      </w:r>
      <w:hyperlink w:anchor="_Toc207488688" w:history="1">
        <w:r w:rsidRPr="003D0B6F">
          <w:rPr>
            <w:rStyle w:val="Hyperlink"/>
            <w:noProof/>
          </w:rPr>
          <w:t>Table 1: Confidence Interval of the Success and Error rates of the stators A, B and C</w:t>
        </w:r>
        <w:r>
          <w:rPr>
            <w:noProof/>
            <w:webHidden/>
          </w:rPr>
          <w:tab/>
        </w:r>
        <w:r>
          <w:rPr>
            <w:noProof/>
            <w:webHidden/>
          </w:rPr>
          <w:fldChar w:fldCharType="begin"/>
        </w:r>
        <w:r>
          <w:rPr>
            <w:noProof/>
            <w:webHidden/>
          </w:rPr>
          <w:instrText xml:space="preserve"> PAGEREF _Toc207488688 \h </w:instrText>
        </w:r>
        <w:r>
          <w:rPr>
            <w:noProof/>
            <w:webHidden/>
          </w:rPr>
        </w:r>
        <w:r>
          <w:rPr>
            <w:noProof/>
            <w:webHidden/>
          </w:rPr>
          <w:fldChar w:fldCharType="separate"/>
        </w:r>
        <w:r>
          <w:rPr>
            <w:noProof/>
            <w:webHidden/>
          </w:rPr>
          <w:t>71</w:t>
        </w:r>
        <w:r>
          <w:rPr>
            <w:noProof/>
            <w:webHidden/>
          </w:rPr>
          <w:fldChar w:fldCharType="end"/>
        </w:r>
      </w:hyperlink>
    </w:p>
    <w:p w14:paraId="66E3D6B8" w14:textId="04DE331B" w:rsidR="003A153E" w:rsidRDefault="00FF2F88" w:rsidP="00E37956">
      <w:pPr>
        <w:pStyle w:val="Verzeichnisse"/>
        <w:tabs>
          <w:tab w:val="left" w:pos="2694"/>
        </w:tabs>
      </w:pPr>
      <w:r>
        <w:fldChar w:fldCharType="end"/>
      </w:r>
      <w:r w:rsidR="00000000">
        <w:br w:type="page" w:clear="all"/>
      </w:r>
      <w:r w:rsidR="00C3128B">
        <w:lastRenderedPageBreak/>
        <w:t>Table of Abbreviations</w:t>
      </w:r>
    </w:p>
    <w:p w14:paraId="4DB14030" w14:textId="2D66EA87" w:rsidR="003A153E" w:rsidRDefault="00DF5394">
      <w:pPr>
        <w:tabs>
          <w:tab w:val="left" w:pos="2700"/>
        </w:tabs>
      </w:pPr>
      <w:r>
        <w:t>ICE</w:t>
      </w:r>
      <w:r>
        <w:tab/>
        <w:t>Internal Combustion Engines</w:t>
      </w:r>
    </w:p>
    <w:p w14:paraId="3C2325E5" w14:textId="77777777" w:rsidR="00E37956" w:rsidRDefault="00E37956" w:rsidP="00E37956">
      <w:pPr>
        <w:tabs>
          <w:tab w:val="left" w:pos="2694"/>
        </w:tabs>
      </w:pPr>
      <w:r>
        <w:t>PLDV</w:t>
      </w:r>
      <w:r>
        <w:tab/>
        <w:t>Passenger Light Duty Vehicle</w:t>
      </w:r>
    </w:p>
    <w:p w14:paraId="26D89657" w14:textId="26F7DB13" w:rsidR="00263C5A" w:rsidRDefault="00E37956" w:rsidP="00263C5A">
      <w:pPr>
        <w:tabs>
          <w:tab w:val="left" w:pos="2694"/>
        </w:tabs>
      </w:pPr>
      <w:r>
        <w:t>CLDV</w:t>
      </w:r>
      <w:r>
        <w:tab/>
        <w:t>Commercial Light Duty Vehicle</w:t>
      </w:r>
      <w:r>
        <w:br/>
      </w:r>
      <w:r w:rsidR="00263C5A">
        <w:t>ASM</w:t>
      </w:r>
      <w:r w:rsidR="00263C5A">
        <w:tab/>
        <w:t>Asynchronous Motor</w:t>
      </w:r>
    </w:p>
    <w:p w14:paraId="304E83B1" w14:textId="44CADA48" w:rsidR="00263C5A" w:rsidRDefault="00263C5A" w:rsidP="00263C5A">
      <w:pPr>
        <w:tabs>
          <w:tab w:val="left" w:pos="2694"/>
        </w:tabs>
      </w:pPr>
      <w:r>
        <w:t>PMSM</w:t>
      </w:r>
      <w:r>
        <w:tab/>
        <w:t>Permanent Magnet Synchronous Motor</w:t>
      </w:r>
    </w:p>
    <w:p w14:paraId="0F55840A" w14:textId="77777777" w:rsidR="00D00770" w:rsidRDefault="00D00770" w:rsidP="00263C5A">
      <w:pPr>
        <w:tabs>
          <w:tab w:val="left" w:pos="2694"/>
        </w:tabs>
      </w:pPr>
      <w:r>
        <w:t>Cobot</w:t>
      </w:r>
      <w:r>
        <w:tab/>
        <w:t>Collaborative Robot</w:t>
      </w:r>
    </w:p>
    <w:p w14:paraId="4B22E9FF" w14:textId="77777777" w:rsidR="00105962" w:rsidRDefault="00105962" w:rsidP="00263C5A">
      <w:pPr>
        <w:tabs>
          <w:tab w:val="left" w:pos="2694"/>
        </w:tabs>
      </w:pPr>
      <w:r>
        <w:t>RTD</w:t>
      </w:r>
      <w:r>
        <w:tab/>
        <w:t>Resistance Temperature Detection</w:t>
      </w:r>
    </w:p>
    <w:p w14:paraId="4FACE61E" w14:textId="77777777" w:rsidR="00413B2D" w:rsidRDefault="00413B2D" w:rsidP="00263C5A">
      <w:pPr>
        <w:tabs>
          <w:tab w:val="left" w:pos="2694"/>
        </w:tabs>
      </w:pPr>
      <w:r>
        <w:t>FT Sensors</w:t>
      </w:r>
      <w:r>
        <w:tab/>
        <w:t>Force-Torque Sensors</w:t>
      </w:r>
    </w:p>
    <w:p w14:paraId="23F84822" w14:textId="3366443B" w:rsidR="00413B2D" w:rsidRPr="00263C5A" w:rsidRDefault="00413B2D" w:rsidP="00263C5A">
      <w:pPr>
        <w:tabs>
          <w:tab w:val="left" w:pos="2694"/>
        </w:tabs>
        <w:sectPr w:rsidR="00413B2D" w:rsidRPr="00263C5A">
          <w:headerReference w:type="default" r:id="rId18"/>
          <w:pgSz w:w="11907" w:h="16840"/>
          <w:pgMar w:top="1418" w:right="1418" w:bottom="1701" w:left="1418" w:header="720" w:footer="720" w:gutter="0"/>
          <w:pgNumType w:fmt="upperRoman" w:start="1"/>
          <w:cols w:space="720"/>
        </w:sectPr>
      </w:pPr>
      <w:r>
        <w:t>HRI</w:t>
      </w:r>
      <w:r>
        <w:tab/>
        <w:t>Human Robot Interaction</w:t>
      </w:r>
    </w:p>
    <w:p w14:paraId="06F3F9E6" w14:textId="68915435" w:rsidR="003A153E" w:rsidRDefault="00C3128B">
      <w:pPr>
        <w:pStyle w:val="Heading1"/>
      </w:pPr>
      <w:bookmarkStart w:id="5" w:name="_Toc207487090"/>
      <w:r>
        <w:lastRenderedPageBreak/>
        <w:t>Introduction and objectives</w:t>
      </w:r>
      <w:bookmarkEnd w:id="5"/>
    </w:p>
    <w:p w14:paraId="5626843A" w14:textId="40BF1A2E" w:rsidR="00326F8A" w:rsidRDefault="009227F0" w:rsidP="005143F0">
      <w:r>
        <w:t>The continued evolution of electric motor technologies is closely tied to advancements in manufacturing, automation and process optimization. As industries gradually transition towards electrification, particularly in the transportation sector, there is a growing need for adaptable systems that support efficient and scalable motor production. This thesis addresses on one such area by focusing on the development of a parametric tool for automated slot insulation insertion in small scale electric motor  production. The goal is to enhance flexibility, precision and repeatability in a process that is often manual and time consuming.</w:t>
      </w:r>
    </w:p>
    <w:p w14:paraId="09E48406" w14:textId="6FA7478D" w:rsidR="009227F0" w:rsidRDefault="009227F0" w:rsidP="00BF0D64">
      <w:pPr>
        <w:pStyle w:val="Heading2"/>
      </w:pPr>
      <w:bookmarkStart w:id="6" w:name="_Toc207487091"/>
      <w:r>
        <w:t>Motivation</w:t>
      </w:r>
      <w:bookmarkEnd w:id="6"/>
    </w:p>
    <w:p w14:paraId="3B082E99" w14:textId="33DF938D" w:rsidR="00E3077E" w:rsidRDefault="00DF5394" w:rsidP="005143F0">
      <w:r w:rsidRPr="00DF5394">
        <w:t>For over a century, internal combustion engines (ICEs) shaped the course of transportation and industrial growth, powering everything from personal vehicles to heavy machinery and global logistics. Their dominance was built on several key advantages: mechanical simplicity, robust performance, relatively low production costs, and a well-established global refueling infrastructure. These engines enabled rapid mobility, supported economic expansion, and became a critical driver of technological innovation in the automotive and energy sectors. From long-haul freight to aviation and agriculture, ICEs provided the flexibility and power density necessary for a wide range of demanding applications, earning their place as the backbone of modern industry and everyday life.</w:t>
      </w:r>
      <w:r>
        <w:t xml:space="preserve"> However, as their usage proliferated worldwide, the long-term environmental consequences proved to be far greater than initially anticipated.</w:t>
      </w:r>
      <w:r w:rsidR="006B6F0D">
        <w:t xml:space="preserve"> In particular, the extensive combustion of fossil fuels in ICEs has led to the dramatic rise in greenhouse gases, </w:t>
      </w:r>
      <w:r w:rsidR="00FB5C91">
        <w:t xml:space="preserve">especially </w:t>
      </w:r>
      <w:r w:rsidR="006B6F0D">
        <w:t>CO2, which is widely recognized as the primary driver of human induced climatic change.</w:t>
      </w:r>
    </w:p>
    <w:p w14:paraId="19583541" w14:textId="3541F58F" w:rsidR="007102E0" w:rsidRDefault="007102E0" w:rsidP="005143F0">
      <w:pPr>
        <w:rPr>
          <w:lang w:val="en-IN"/>
        </w:rPr>
      </w:pPr>
      <w:r w:rsidRPr="007102E0">
        <w:rPr>
          <w:lang w:val="en-IN"/>
        </w:rPr>
        <w:t>About 23% of global CO</w:t>
      </w:r>
      <w:r w:rsidRPr="007102E0">
        <w:rPr>
          <w:rFonts w:ascii="Cambria Math" w:hAnsi="Cambria Math" w:cs="Cambria Math"/>
          <w:lang w:val="en-IN"/>
        </w:rPr>
        <w:t>₂</w:t>
      </w:r>
      <w:r w:rsidRPr="007102E0">
        <w:rPr>
          <w:lang w:val="en-IN"/>
        </w:rPr>
        <w:t xml:space="preserve"> emissions are attributed to the transportation sector, making it one of the largest contributors to climate change. Within this sector, freight transportation plays a particularly significant role, often generating more emissions than passenger transport on a per-vehicle or per-kilometer </w:t>
      </w:r>
      <w:r w:rsidR="003D2620" w:rsidRPr="007102E0">
        <w:rPr>
          <w:lang w:val="en-IN"/>
        </w:rPr>
        <w:t>basis. The</w:t>
      </w:r>
      <w:r w:rsidRPr="007102E0">
        <w:rPr>
          <w:lang w:val="en-IN"/>
        </w:rPr>
        <w:t xml:space="preserve"> majority of these emissions come from diesel-fueled heavy-duty trucks, which dominate freight transport and contribute heavily to environmental pollution</w:t>
      </w:r>
      <w:r w:rsidR="005F480E">
        <w:rPr>
          <w:lang w:val="en-IN"/>
        </w:rPr>
        <w:t xml:space="preserve"> </w:t>
      </w:r>
      <w:sdt>
        <w:sdtPr>
          <w:rPr>
            <w:lang w:val="en-IN"/>
          </w:rPr>
          <w:alias w:val="To edit, see citavi.com/edit"/>
          <w:tag w:val="CitaviPlaceholder#35f9776d-5958-4d07-a319-dbcb4a1accff"/>
          <w:id w:val="295116561"/>
          <w:placeholder>
            <w:docPart w:val="DefaultPlaceholder_-1854013440"/>
          </w:placeholder>
        </w:sdtPr>
        <w:sdtContent>
          <w:r w:rsidR="005F480E">
            <w:rPr>
              <w:lang w:val="en-IN"/>
            </w:rPr>
            <w:fldChar w:fldCharType="begin"/>
          </w:r>
          <w:r w:rsidR="003D5A75">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ZDkwODE3LTRkMzItNDA2OC05NzZjLTYzN2EwZjIyZjkzNyIsIlJhbmdlTGVuZ3RoIjozLCJSZWZlcmVuY2VJZCI6IjBkZDAxNzA2LTBjZWItNGU1Ny04ZDg0LTg3MzU4NTEwZGQ1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}</w:instrText>
          </w:r>
          <w:r w:rsidR="005F480E">
            <w:rPr>
              <w:lang w:val="en-IN"/>
            </w:rPr>
            <w:fldChar w:fldCharType="separate"/>
          </w:r>
          <w:r w:rsidR="008B0522">
            <w:rPr>
              <w:lang w:val="en-IN"/>
            </w:rPr>
            <w:t>[1]</w:t>
          </w:r>
          <w:r w:rsidR="005F480E">
            <w:rPr>
              <w:lang w:val="en-IN"/>
            </w:rPr>
            <w:fldChar w:fldCharType="end"/>
          </w:r>
        </w:sdtContent>
      </w:sdt>
      <w:r w:rsidRPr="007102E0">
        <w:rPr>
          <w:lang w:val="en-IN"/>
        </w:rPr>
        <w:t xml:space="preserve">. As shown in </w:t>
      </w:r>
      <w:r w:rsidR="00AD13AC">
        <w:rPr>
          <w:lang w:val="en-IN"/>
        </w:rPr>
        <w:fldChar w:fldCharType="begin"/>
      </w:r>
      <w:r w:rsidR="00AD13AC">
        <w:rPr>
          <w:lang w:val="en-IN"/>
        </w:rPr>
        <w:instrText xml:space="preserve"> REF _Ref207288103 \h </w:instrText>
      </w:r>
      <w:r w:rsidR="00AD13AC">
        <w:rPr>
          <w:lang w:val="en-IN"/>
        </w:rPr>
      </w:r>
      <w:r w:rsidR="00AD13AC">
        <w:rPr>
          <w:lang w:val="en-IN"/>
        </w:rPr>
        <w:fldChar w:fldCharType="separate"/>
      </w:r>
      <w:r w:rsidR="00AD13AC">
        <w:t xml:space="preserve">Figure </w:t>
      </w:r>
      <w:r w:rsidR="00AD13AC">
        <w:rPr>
          <w:noProof/>
        </w:rPr>
        <w:t>1</w:t>
      </w:r>
      <w:r w:rsidR="00AD13AC">
        <w:noBreakHyphen/>
      </w:r>
      <w:r w:rsidR="00AD13AC">
        <w:rPr>
          <w:noProof/>
        </w:rPr>
        <w:t>1</w:t>
      </w:r>
      <w:r w:rsidR="00AD13AC">
        <w:rPr>
          <w:lang w:val="en-IN"/>
        </w:rPr>
        <w:fldChar w:fldCharType="end"/>
      </w:r>
      <w:r w:rsidRPr="007102E0">
        <w:rPr>
          <w:lang w:val="en-IN"/>
        </w:rPr>
        <w:t xml:space="preserve">, </w:t>
      </w:r>
      <w:r w:rsidR="00DA3669">
        <w:rPr>
          <w:lang w:val="en-IN"/>
        </w:rPr>
        <w:t>in the past few decades</w:t>
      </w:r>
      <w:r w:rsidRPr="007102E0">
        <w:rPr>
          <w:lang w:val="en-IN"/>
        </w:rPr>
        <w:t>, global CO</w:t>
      </w:r>
      <w:r w:rsidRPr="007102E0">
        <w:rPr>
          <w:rFonts w:ascii="Cambria Math" w:hAnsi="Cambria Math" w:cs="Cambria Math"/>
          <w:lang w:val="en-IN"/>
        </w:rPr>
        <w:t>₂</w:t>
      </w:r>
      <w:r w:rsidRPr="007102E0">
        <w:rPr>
          <w:lang w:val="en-IN"/>
        </w:rPr>
        <w:t xml:space="preserve"> emissions from on-road vehicles increased from 1.7 Gt to 5.4 Gt</w:t>
      </w:r>
      <w:r w:rsidR="005F480E">
        <w:rPr>
          <w:rFonts w:cs="Arial"/>
          <w:lang w:val="en-IN"/>
        </w:rPr>
        <w:t xml:space="preserve">, </w:t>
      </w:r>
      <w:r w:rsidRPr="007102E0">
        <w:rPr>
          <w:lang w:val="en-IN"/>
        </w:rPr>
        <w:t xml:space="preserve">driven largely by the expansion of the vehicle fleet, especially in emerging economies.  </w:t>
      </w:r>
      <w:r w:rsidR="00B14F4B" w:rsidRPr="00B14F4B">
        <w:t>In 2020 alone, Internal Combustion Engine (ICE) vehicles emitted approximately 3.2 Gt of CO</w:t>
      </w:r>
      <w:r w:rsidR="00B14F4B" w:rsidRPr="00B14F4B">
        <w:rPr>
          <w:rFonts w:ascii="Cambria Math" w:hAnsi="Cambria Math" w:cs="Cambria Math"/>
        </w:rPr>
        <w:t>₂</w:t>
      </w:r>
      <w:r w:rsidR="00B14F4B" w:rsidRPr="00B14F4B">
        <w:t xml:space="preserve"> globally.</w:t>
      </w:r>
      <w:r>
        <w:rPr>
          <w:lang w:val="en-IN"/>
        </w:rPr>
        <w:t xml:space="preserve"> </w:t>
      </w:r>
      <w:r w:rsidRPr="007102E0">
        <w:rPr>
          <w:lang w:val="en-IN"/>
        </w:rPr>
        <w:t xml:space="preserve">Passenger Light-Duty Vehicles (PLDVs), mostly gasoline-powered, were the top contributors in absolute terms, accounting for </w:t>
      </w:r>
      <w:r w:rsidR="00DA3669">
        <w:rPr>
          <w:lang w:val="en-IN"/>
        </w:rPr>
        <w:t>almost half</w:t>
      </w:r>
      <w:r w:rsidR="003D2620" w:rsidRPr="007102E0">
        <w:rPr>
          <w:lang w:val="en-IN"/>
        </w:rPr>
        <w:t xml:space="preserve"> of</w:t>
      </w:r>
      <w:r w:rsidRPr="007102E0">
        <w:rPr>
          <w:lang w:val="en-IN"/>
        </w:rPr>
        <w:t xml:space="preserve"> on-road emissions, largely due to their sheer number. </w:t>
      </w:r>
      <w:r w:rsidR="00052607">
        <w:rPr>
          <w:lang w:val="en-IN"/>
        </w:rPr>
        <w:t>D</w:t>
      </w:r>
      <w:r w:rsidRPr="007102E0">
        <w:rPr>
          <w:lang w:val="en-IN"/>
        </w:rPr>
        <w:t>iesel-powered</w:t>
      </w:r>
      <w:r w:rsidR="00052607">
        <w:rPr>
          <w:lang w:val="en-IN"/>
        </w:rPr>
        <w:t xml:space="preserve"> trucks</w:t>
      </w:r>
      <w:r w:rsidRPr="007102E0">
        <w:rPr>
          <w:lang w:val="en-IN"/>
        </w:rPr>
        <w:t xml:space="preserve">, made up </w:t>
      </w:r>
      <w:r w:rsidR="00DA3669">
        <w:rPr>
          <w:lang w:val="en-IN"/>
        </w:rPr>
        <w:t>a significantly less portion</w:t>
      </w:r>
      <w:r w:rsidRPr="007102E0">
        <w:rPr>
          <w:lang w:val="en-IN"/>
        </w:rPr>
        <w:t xml:space="preserve"> of the fleet but produced 22</w:t>
      </w:r>
      <w:r w:rsidR="003D2620" w:rsidRPr="007102E0">
        <w:rPr>
          <w:lang w:val="en-IN"/>
        </w:rPr>
        <w:t>%</w:t>
      </w:r>
      <w:r w:rsidR="003D2620">
        <w:rPr>
          <w:lang w:val="en-IN"/>
        </w:rPr>
        <w:t xml:space="preserve"> </w:t>
      </w:r>
      <w:r w:rsidR="003D2620" w:rsidRPr="007102E0">
        <w:rPr>
          <w:lang w:val="en-IN"/>
        </w:rPr>
        <w:t>of</w:t>
      </w:r>
      <w:r w:rsidRPr="007102E0">
        <w:rPr>
          <w:lang w:val="en-IN"/>
        </w:rPr>
        <w:t xml:space="preserve"> emissions, making them the second-largest contributors and highlighting their disproportionately high emissions relative to fleet size. Commercial Light-Duty Vehicles (CLDVs), often used for urban </w:t>
      </w:r>
      <w:r w:rsidRPr="007102E0">
        <w:rPr>
          <w:lang w:val="en-IN"/>
        </w:rPr>
        <w:lastRenderedPageBreak/>
        <w:t xml:space="preserve">goods transport, also contributed notably, particularly as part of the broader </w:t>
      </w:r>
      <w:r w:rsidR="00903448">
        <w:rPr>
          <w:lang w:val="en-IN"/>
        </w:rPr>
        <w:t>shift towards diesel powered vehicles</w:t>
      </w:r>
      <w:r w:rsidRPr="007102E0">
        <w:rPr>
          <w:lang w:val="en-IN"/>
        </w:rPr>
        <w:t xml:space="preserve">, although their emissions are often aggregated </w:t>
      </w:r>
      <w:r w:rsidR="00305C6D">
        <w:rPr>
          <w:noProof/>
          <w:lang w:val="en-IN"/>
        </w:rPr>
        <mc:AlternateContent>
          <mc:Choice Requires="wpg">
            <w:drawing>
              <wp:anchor distT="0" distB="0" distL="114300" distR="114300" simplePos="0" relativeHeight="251614720" behindDoc="0" locked="0" layoutInCell="1" allowOverlap="1" wp14:anchorId="7E244F8B" wp14:editId="6934D5D3">
                <wp:simplePos x="0" y="0"/>
                <wp:positionH relativeFrom="margin">
                  <wp:align>right</wp:align>
                </wp:positionH>
                <wp:positionV relativeFrom="paragraph">
                  <wp:posOffset>680720</wp:posOffset>
                </wp:positionV>
                <wp:extent cx="5727700" cy="6350635"/>
                <wp:effectExtent l="0" t="0" r="6350" b="0"/>
                <wp:wrapTopAndBottom/>
                <wp:docPr id="178270649" name="Group 66"/>
                <wp:cNvGraphicFramePr/>
                <a:graphic xmlns:a="http://schemas.openxmlformats.org/drawingml/2006/main">
                  <a:graphicData uri="http://schemas.microsoft.com/office/word/2010/wordprocessingGroup">
                    <wpg:wgp>
                      <wpg:cNvGrpSpPr/>
                      <wpg:grpSpPr>
                        <a:xfrm>
                          <a:off x="0" y="0"/>
                          <a:ext cx="5727700" cy="6350635"/>
                          <a:chOff x="0" y="0"/>
                          <a:chExt cx="5727700" cy="6350635"/>
                        </a:xfrm>
                      </wpg:grpSpPr>
                      <pic:pic xmlns:pic="http://schemas.openxmlformats.org/drawingml/2006/picture">
                        <pic:nvPicPr>
                          <pic:cNvPr id="665984974" name="Picture 10" descr="A graph of different types of fuel&#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7700" cy="5705475"/>
                          </a:xfrm>
                          <a:prstGeom prst="rect">
                            <a:avLst/>
                          </a:prstGeom>
                        </pic:spPr>
                      </pic:pic>
                      <wps:wsp>
                        <wps:cNvPr id="565373818" name="Text Box 1"/>
                        <wps:cNvSpPr txBox="1"/>
                        <wps:spPr>
                          <a:xfrm>
                            <a:off x="1187450" y="5759450"/>
                            <a:ext cx="3949700" cy="591185"/>
                          </a:xfrm>
                          <a:prstGeom prst="rect">
                            <a:avLst/>
                          </a:prstGeom>
                          <a:solidFill>
                            <a:prstClr val="white"/>
                          </a:solidFill>
                          <a:ln>
                            <a:noFill/>
                          </a:ln>
                        </wps:spPr>
                        <wps:txbx>
                          <w:txbxContent>
                            <w:p w14:paraId="3002781E" w14:textId="2E441290" w:rsidR="00C45AB3" w:rsidRPr="00871480" w:rsidRDefault="00C45AB3" w:rsidP="00C45AB3">
                              <w:pPr>
                                <w:pStyle w:val="Caption"/>
                              </w:pPr>
                              <w:bookmarkStart w:id="7" w:name="_Ref207288103"/>
                              <w:bookmarkStart w:id="8" w:name="_Toc206070717"/>
                              <w:bookmarkStart w:id="9" w:name="_Toc207487158"/>
                              <w:r>
                                <w:t xml:space="preserve">Figure </w:t>
                              </w:r>
                              <w:fldSimple w:instr=" STYLEREF 1 \s ">
                                <w:r w:rsidR="004910BC">
                                  <w:rPr>
                                    <w:noProof/>
                                  </w:rPr>
                                  <w:t>1</w:t>
                                </w:r>
                              </w:fldSimple>
                              <w:r w:rsidR="004910BC">
                                <w:noBreakHyphen/>
                              </w:r>
                              <w:fldSimple w:instr=" SEQ Figure \* ARABIC \s 1 ">
                                <w:r w:rsidR="004910BC">
                                  <w:rPr>
                                    <w:noProof/>
                                  </w:rPr>
                                  <w:t>1</w:t>
                                </w:r>
                              </w:fldSimple>
                              <w:bookmarkEnd w:id="7"/>
                              <w:r>
                                <w:t>:</w:t>
                              </w:r>
                              <w:r w:rsidRPr="00C45AB3">
                                <w:t xml:space="preserve"> </w:t>
                              </w:r>
                              <w:r w:rsidRPr="006141B1">
                                <w:t>Global CO2 emissions from 1970 to 2020</w:t>
                              </w:r>
                              <w:bookmarkEnd w:id="8"/>
                              <w:r w:rsidR="00AD13AC">
                                <w:t xml:space="preserve"> [2]</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244F8B" id="Group 66" o:spid="_x0000_s1027" style="position:absolute;left:0;text-align:left;margin-left:399.8pt;margin-top:53.6pt;width:451pt;height:500.05pt;z-index:251614720;mso-position-horizontal:right;mso-position-horizontal-relative:margin" coordsize="57277,63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alt="A graph of different types of fuel&#10;&#10;AI-generated content may be incorrect." style="position:absolute;width:57277;height:57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">
                  <v:imagedata r:id="rId20" o:title="A graph of different types of fuel&#10;&#10;AI-generated content may be incorrect"/>
                </v:shape>
                <v:shapetype id="_x0000_t202" coordsize="21600,21600" o:spt="202" path="m,l,21600r21600,l21600,xe">
                  <v:stroke joinstyle="miter"/>
                  <v:path gradientshapeok="t" o:connecttype="rect"/>
                </v:shapetype>
                <v:shape id="_x0000_s1029" type="#_x0000_t202" style="position:absolute;left:11874;top:57594;width:3949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" stroked="f">
                  <v:textbox style="mso-fit-shape-to-text:t" inset="0,0,0,0">
                    <w:txbxContent>
                      <w:p w14:paraId="3002781E" w14:textId="2E441290" w:rsidR="00C45AB3" w:rsidRPr="00871480" w:rsidRDefault="00C45AB3" w:rsidP="00C45AB3">
                        <w:pPr>
                          <w:pStyle w:val="Caption"/>
                        </w:pPr>
                        <w:bookmarkStart w:id="10" w:name="_Ref207288103"/>
                        <w:bookmarkStart w:id="11" w:name="_Toc206070717"/>
                        <w:bookmarkStart w:id="12" w:name="_Toc207487158"/>
                        <w:r>
                          <w:t xml:space="preserve">Figure </w:t>
                        </w:r>
                        <w:fldSimple w:instr=" STYLEREF 1 \s ">
                          <w:r w:rsidR="004910BC">
                            <w:rPr>
                              <w:noProof/>
                            </w:rPr>
                            <w:t>1</w:t>
                          </w:r>
                        </w:fldSimple>
                        <w:r w:rsidR="004910BC">
                          <w:noBreakHyphen/>
                        </w:r>
                        <w:fldSimple w:instr=" SEQ Figure \* ARABIC \s 1 ">
                          <w:r w:rsidR="004910BC">
                            <w:rPr>
                              <w:noProof/>
                            </w:rPr>
                            <w:t>1</w:t>
                          </w:r>
                        </w:fldSimple>
                        <w:bookmarkEnd w:id="10"/>
                        <w:r>
                          <w:t>:</w:t>
                        </w:r>
                        <w:r w:rsidRPr="00C45AB3">
                          <w:t xml:space="preserve"> </w:t>
                        </w:r>
                        <w:r w:rsidRPr="006141B1">
                          <w:t>Global CO2 emissions from 1970 to 2020</w:t>
                        </w:r>
                        <w:bookmarkEnd w:id="11"/>
                        <w:r w:rsidR="00AD13AC">
                          <w:t xml:space="preserve"> [2]</w:t>
                        </w:r>
                        <w:bookmarkEnd w:id="12"/>
                      </w:p>
                    </w:txbxContent>
                  </v:textbox>
                </v:shape>
                <w10:wrap type="topAndBottom" anchorx="margin"/>
              </v:group>
            </w:pict>
          </mc:Fallback>
        </mc:AlternateContent>
      </w:r>
      <w:r w:rsidRPr="007102E0">
        <w:rPr>
          <w:lang w:val="en-IN"/>
        </w:rPr>
        <w:t>with PLDVs.</w:t>
      </w:r>
      <w:r>
        <w:rPr>
          <w:lang w:val="en-IN"/>
        </w:rPr>
        <w:t xml:space="preserve"> </w:t>
      </w:r>
      <w:sdt>
        <w:sdtPr>
          <w:rPr>
            <w:lang w:val="en-IN"/>
          </w:rPr>
          <w:alias w:val="To edit, see citavi.com/edit"/>
          <w:tag w:val="CitaviPlaceholder#77cc2991-f713-4272-b9c2-348eb5ef4860"/>
          <w:id w:val="-840702118"/>
          <w:placeholder>
            <w:docPart w:val="DefaultPlaceholder_-1854013440"/>
          </w:placeholder>
        </w:sdtPr>
        <w:sdtContent>
          <w:r w:rsidR="002C7B7D">
            <w:rPr>
              <w:lang w:val="en-IN"/>
            </w:rPr>
            <w:fldChar w:fldCharType="begin"/>
          </w:r>
          <w:r w:rsidR="003D5A75">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YzBjZjUzLTI0N2QtNGMyMC1hZDkwLTdhYmRjNmQ1NzhkYiIsIlJhbmdlTGVuZ3RoIjozLCJSZWZlcmVuY2VJZCI6IjY0YTkzZTlkLTVjYTMtNDEzNy05NjQzLTQyNjAwYWM2OTc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}</w:instrText>
          </w:r>
          <w:r w:rsidR="002C7B7D">
            <w:rPr>
              <w:lang w:val="en-IN"/>
            </w:rPr>
            <w:fldChar w:fldCharType="separate"/>
          </w:r>
          <w:r w:rsidR="008B0522">
            <w:rPr>
              <w:lang w:val="en-IN"/>
            </w:rPr>
            <w:t>[2]</w:t>
          </w:r>
          <w:r w:rsidR="002C7B7D">
            <w:rPr>
              <w:lang w:val="en-IN"/>
            </w:rPr>
            <w:fldChar w:fldCharType="end"/>
          </w:r>
        </w:sdtContent>
      </w:sdt>
    </w:p>
    <w:p w14:paraId="6A791EDE" w14:textId="4FF4FC50" w:rsidR="00705B08" w:rsidRDefault="00FB0A10" w:rsidP="005143F0">
      <w:r>
        <w:t>I</w:t>
      </w:r>
      <w:r w:rsidR="00411DBF" w:rsidRPr="00411DBF">
        <w:t>n addition to contributing significantly to climate change, ICE vehicles are also major sources of air pollutants such as fine particulate matter (PM2.5), which poses serious risks to human health. Despite individuals spending only a fraction of their time in traffic, their exposure to harmful emissions during this period is disproportionately high</w:t>
      </w:r>
      <w:r w:rsidR="00E37956">
        <w:t xml:space="preserve">, </w:t>
      </w:r>
      <w:r w:rsidR="00411DBF" w:rsidRPr="00411DBF">
        <w:t>especially in congested urban environments. These health impacts translate into substantial societal costs in the form of healthcare expenses. While many regions are implementing stricter emission policies, the continued reliance on ICEs remains a significant barrier to improving air quality and public health</w:t>
      </w:r>
      <w:r w:rsidR="00411DBF">
        <w:t xml:space="preserve"> </w:t>
      </w:r>
      <w:sdt>
        <w:sdtPr>
          <w:alias w:val="To edit, see citavi.com/edit"/>
          <w:tag w:val="CitaviPlaceholder#ab4006d1-09be-4732-9539-5a4e11dfda39"/>
          <w:id w:val="1901938270"/>
          <w:placeholder>
            <w:docPart w:val="DefaultPlaceholder_-1854013440"/>
          </w:placeholder>
        </w:sdtPr>
        <w:sdtContent>
          <w:r w:rsidR="00411DBF">
            <w:fldChar w:fldCharType="begin"/>
          </w:r>
          <w:r w:rsidR="003D5A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NDZkNWFhLTM3NTctNDRlNS1hM2NkLThhM2YwOGNkZTk3MyIsIlJhbmdlTGVuZ3RoIjozLCJSZWZlcmVuY2VJZCI6IjA4M2ZjMjg3LWY0OTgtNDBmMi05YjY4LTgxNTY5NTc1Nzl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2LzE5LzIwMjQiLCJEb2kiOiIxMC4zMzg5L2ZwdWJoLjIwMjQuMTMyNjY1OS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}</w:instrText>
          </w:r>
          <w:r w:rsidR="00411DBF">
            <w:fldChar w:fldCharType="separate"/>
          </w:r>
          <w:r w:rsidR="008B0522">
            <w:t>[3]</w:t>
          </w:r>
          <w:r w:rsidR="00411DBF">
            <w:fldChar w:fldCharType="end"/>
          </w:r>
        </w:sdtContent>
      </w:sdt>
      <w:r w:rsidR="00B14F4B">
        <w:t>.</w:t>
      </w:r>
      <w:r w:rsidR="00411DBF" w:rsidRPr="00411DBF">
        <w:t xml:space="preserve"> This further underscores </w:t>
      </w:r>
      <w:r w:rsidR="00411DBF" w:rsidRPr="00411DBF">
        <w:lastRenderedPageBreak/>
        <w:t>the urgency of developing cleaner, more efficient alternatives</w:t>
      </w:r>
      <w:r w:rsidR="00411DBF">
        <w:t xml:space="preserve">, </w:t>
      </w:r>
      <w:r w:rsidR="00411DBF" w:rsidRPr="00411DBF">
        <w:t>such as electric vehicles</w:t>
      </w:r>
      <w:r w:rsidR="00411DBF">
        <w:t>-</w:t>
      </w:r>
      <w:r w:rsidR="00411DBF" w:rsidRPr="00411DBF">
        <w:t>supported by scalable manufacturing technologies</w:t>
      </w:r>
      <w:r w:rsidR="00DA3669">
        <w:t>.</w:t>
      </w:r>
    </w:p>
    <w:p w14:paraId="665AD0AE" w14:textId="7ED6CD90" w:rsidR="007322C5" w:rsidRDefault="007322C5" w:rsidP="007322C5">
      <w:pPr>
        <w:pStyle w:val="Heading2"/>
      </w:pPr>
      <w:bookmarkStart w:id="13" w:name="_Toc207487092"/>
      <w:r>
        <w:t>Vision</w:t>
      </w:r>
      <w:bookmarkEnd w:id="13"/>
    </w:p>
    <w:p w14:paraId="64284FAB" w14:textId="1A79D2AA" w:rsidR="007322C5" w:rsidRDefault="007322C5" w:rsidP="007322C5">
      <w:r>
        <w:t xml:space="preserve">The shift to electrification is not only about changing the energy source, it demands a complete rethinking of how these systems are designed and built. The manufacturing of electric motors, though less complex in moving parts than combustion engines, introduces new challenges in precision, scalability, and material handling. </w:t>
      </w:r>
      <w:r w:rsidR="00AF61E3">
        <w:t xml:space="preserve">One such challenge is the insulation of stator slots, a critical step that influences motor performance, reliability and safety. </w:t>
      </w:r>
      <w:r w:rsidR="00AF61E3" w:rsidRPr="00AF61E3">
        <w:t>To meet the increasing demand for high-quality motors at scale, automation of this process is essential. This project contributes to the broader vision of smart manufacturing by addressing one such bottleneck.</w:t>
      </w:r>
      <w:r>
        <w:t xml:space="preserve"> </w:t>
      </w:r>
    </w:p>
    <w:p w14:paraId="0517ABD2" w14:textId="709891AE" w:rsidR="00811FCB" w:rsidRPr="004A5B7B" w:rsidRDefault="00811FCB" w:rsidP="00811FCB">
      <w:pPr>
        <w:pStyle w:val="Heading2"/>
        <w:rPr>
          <w:color w:val="000000" w:themeColor="text1"/>
        </w:rPr>
      </w:pPr>
      <w:bookmarkStart w:id="14" w:name="_Toc207487093"/>
      <w:r w:rsidRPr="004A5B7B">
        <w:rPr>
          <w:color w:val="000000" w:themeColor="text1"/>
        </w:rPr>
        <w:t>Problem Statement</w:t>
      </w:r>
      <w:bookmarkEnd w:id="14"/>
      <w:r w:rsidR="00AF61E3" w:rsidRPr="004A5B7B">
        <w:rPr>
          <w:color w:val="000000" w:themeColor="text1"/>
        </w:rPr>
        <w:t xml:space="preserve"> </w:t>
      </w:r>
    </w:p>
    <w:p w14:paraId="2B1F99F6" w14:textId="5AF0F3E6" w:rsidR="007322C5" w:rsidRPr="007322C5" w:rsidRDefault="00046ED4" w:rsidP="007322C5">
      <w:r w:rsidRPr="00046ED4">
        <w:t>The goal of this project is to automate a specific step in the assembly of a pre-manufactured stator</w:t>
      </w:r>
      <w:r>
        <w:t xml:space="preserve">, </w:t>
      </w:r>
      <w:r w:rsidRPr="00046ED4">
        <w:t>namely, the robot-assisted insertion of slot liners into the stator slots.</w:t>
      </w:r>
      <w:r w:rsidR="00AF61E3">
        <w:t xml:space="preserve"> Currently this process is done manually, especially for small batch sizes.</w:t>
      </w:r>
      <w:r w:rsidRPr="00046ED4">
        <w:t xml:space="preserve"> The core focus of this thesis is the development of a tool that enables reliable and repeatable insertion of the slot liners. </w:t>
      </w:r>
      <w:r w:rsidR="00AF61E3" w:rsidRPr="00AF61E3">
        <w:t>Furthermore, the functionality and performance of the system will be optimized and validated within an automated robotic setup.</w:t>
      </w:r>
    </w:p>
    <w:p w14:paraId="2F62F7BB" w14:textId="13603A90" w:rsidR="001226B2" w:rsidRDefault="001226B2" w:rsidP="001226B2">
      <w:pPr>
        <w:pStyle w:val="Heading2"/>
      </w:pPr>
      <w:bookmarkStart w:id="15" w:name="_Toc207487094"/>
      <w:r>
        <w:t>Structure of the thesis</w:t>
      </w:r>
      <w:bookmarkEnd w:id="15"/>
    </w:p>
    <w:p w14:paraId="78DAEF25" w14:textId="74F0EB37" w:rsidR="00AD13AC" w:rsidRPr="00AD13AC" w:rsidRDefault="00AD13AC" w:rsidP="00AD13AC">
      <w:r w:rsidRPr="00AD13AC">
        <w:t>This thesis comprises twelve chapters. Chapter 1 introduces the motivation, vision, and problem addressed. Chapter 2 covers the fundamentals of electric motor production, including motor types, rotor and stator assembly, and slot liners. Chapter 3 reviews robotic systems relevant to insertion tasks, including robot types, kinematics, end-effectors, sensors, and programming. Chapter 4 presents the research methodology, including the iterative approach and testing strategy. Chapter 5 discusses automation strategies for slot liner insertion, comparing large- and small-scale approaches. Chapter 6 details the hardware setup for flexible insertion, including the robot, stator alignment, and placement platforms. Chapter 7 covers the design and development of the parametric insertion tool. Chapter 8 presents the insertion pipeline, including alignment, positioning, and URScript-based control. Chapter 9 reports testing and validation across multiple stator variants. Chapter 10 discusses the results, limitations, and implications for flexible manufacturing. Chapter 11 provides an outlook on improvements and future research. Chapter 12 concludes with references</w:t>
      </w:r>
    </w:p>
    <w:p w14:paraId="0A6AEAA7" w14:textId="153DCC3B" w:rsidR="00C3128B" w:rsidRDefault="00BF33BD" w:rsidP="00C3128B">
      <w:pPr>
        <w:pStyle w:val="Heading1"/>
        <w:rPr>
          <w:lang w:val="en-IN"/>
        </w:rPr>
      </w:pPr>
      <w:bookmarkStart w:id="16" w:name="_Toc207487095"/>
      <w:r>
        <w:rPr>
          <w:lang w:val="en-IN"/>
        </w:rPr>
        <w:lastRenderedPageBreak/>
        <w:t>Fundamentals of Electric Motor</w:t>
      </w:r>
      <w:r w:rsidR="00516873">
        <w:rPr>
          <w:lang w:val="en-IN"/>
        </w:rPr>
        <w:t xml:space="preserve"> Production</w:t>
      </w:r>
      <w:bookmarkEnd w:id="16"/>
    </w:p>
    <w:p w14:paraId="3EEA14A9" w14:textId="6420C422" w:rsidR="00B65099" w:rsidRDefault="00EA5AE1" w:rsidP="00AC39C3">
      <w:r w:rsidRPr="00EA5AE1">
        <w:rPr>
          <w:szCs w:val="24"/>
        </w:rPr>
        <w:t>Electric motors are fundamental components in a wide range of applications, and their production is undergoing a profound transformation to meet growing demand. While highly standardized and automated processes dominate large-scale production</w:t>
      </w:r>
      <w:r>
        <w:rPr>
          <w:szCs w:val="24"/>
        </w:rPr>
        <w:t xml:space="preserve">, </w:t>
      </w:r>
      <w:r w:rsidRPr="00EA5AE1">
        <w:rPr>
          <w:szCs w:val="24"/>
        </w:rPr>
        <w:t>such as in the automotive sector</w:t>
      </w:r>
      <w:r>
        <w:rPr>
          <w:szCs w:val="24"/>
        </w:rPr>
        <w:t xml:space="preserve"> </w:t>
      </w:r>
      <w:sdt>
        <w:sdtPr>
          <w:rPr>
            <w:szCs w:val="24"/>
          </w:rPr>
          <w:alias w:val="To edit, see citavi.com/edit"/>
          <w:tag w:val="CitaviPlaceholder#ffa9430c-46b2-4ba7-880c-877864e6ce3d"/>
          <w:id w:val="-451171919"/>
          <w:placeholder>
            <w:docPart w:val="DefaultPlaceholder_-1854013440"/>
          </w:placeholder>
        </w:sdtPr>
        <w:sdtContent>
          <w:r>
            <w:rPr>
              <w:szCs w:val="24"/>
            </w:rPr>
            <w:fldChar w:fldCharType="begin"/>
          </w:r>
          <w:r>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ZDNmMWQyLTZlM2YtNGRmNi04Nzk4LWNhMTgzOGQyZDE2Zi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2ZmYTk0MzBjLTQ2YjItNGJhNy04ODBjLTg3Nzg2NGU2Y2UzZCIsIlRleHQiOiJbNF0iLCJXQUlWZXJzaW9uIjoiNy4wLjcuMSJ9}</w:instrText>
          </w:r>
          <w:r>
            <w:rPr>
              <w:szCs w:val="24"/>
            </w:rPr>
            <w:fldChar w:fldCharType="separate"/>
          </w:r>
          <w:r w:rsidR="008B0522">
            <w:rPr>
              <w:szCs w:val="24"/>
            </w:rPr>
            <w:t>[4]</w:t>
          </w:r>
          <w:r>
            <w:rPr>
              <w:szCs w:val="24"/>
            </w:rPr>
            <w:fldChar w:fldCharType="end"/>
          </w:r>
        </w:sdtContent>
      </w:sdt>
      <w:r>
        <w:rPr>
          <w:szCs w:val="24"/>
        </w:rPr>
        <w:t>,</w:t>
      </w:r>
      <w:r w:rsidRPr="00EA5AE1">
        <w:rPr>
          <w:szCs w:val="24"/>
        </w:rPr>
        <w:t xml:space="preserve"> small-scale and custom manufacturing remains prevalent in industries like marine propulsion, where motors are tailored to specific operational requirements</w:t>
      </w:r>
      <w:r w:rsidR="00C34CFC">
        <w:rPr>
          <w:szCs w:val="24"/>
        </w:rPr>
        <w:t xml:space="preserve"> </w:t>
      </w:r>
      <w:sdt>
        <w:sdtPr>
          <w:rPr>
            <w:szCs w:val="24"/>
          </w:rPr>
          <w:alias w:val="To edit, see citavi.com/edit"/>
          <w:tag w:val="CitaviPlaceholder#b10ecba2-a8e2-4e68-8bdd-dca1c73e9249"/>
          <w:id w:val="-792904894"/>
          <w:placeholder>
            <w:docPart w:val="DefaultPlaceholder_-1854013440"/>
          </w:placeholder>
        </w:sdtPr>
        <w:sdtContent>
          <w:r w:rsidR="00C34CFC">
            <w:rPr>
              <w:szCs w:val="24"/>
            </w:rPr>
            <w:fldChar w:fldCharType="begin"/>
          </w:r>
          <w:r w:rsidR="00C34CFC">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3NzRlNmRjLWE1OTYtNGQ3My1iYTQwLWMwZDEzZWZmMmJmZiIsIlJhbmdlTGVuZ3RoIjozLCJSZWZlcmVuY2VJZCI6IjZjNjZmNjcyLWJhZDMtNDBhNC05MTY4LTM0ZDI2ZGM5NzE0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}</w:instrText>
          </w:r>
          <w:r w:rsidR="00C34CFC">
            <w:rPr>
              <w:szCs w:val="24"/>
            </w:rPr>
            <w:fldChar w:fldCharType="separate"/>
          </w:r>
          <w:r w:rsidR="008B0522">
            <w:rPr>
              <w:szCs w:val="24"/>
            </w:rPr>
            <w:t>[5]</w:t>
          </w:r>
          <w:r w:rsidR="00C34CFC">
            <w:rPr>
              <w:szCs w:val="24"/>
            </w:rPr>
            <w:fldChar w:fldCharType="end"/>
          </w:r>
        </w:sdtContent>
      </w:sdt>
      <w:r w:rsidR="00C34CFC">
        <w:rPr>
          <w:szCs w:val="24"/>
        </w:rPr>
        <w:t>.</w:t>
      </w:r>
      <w:r w:rsidR="00657955" w:rsidRPr="00657955">
        <w:t xml:space="preserve"> </w:t>
      </w:r>
      <w:r w:rsidR="00B665DE" w:rsidRPr="00B665DE">
        <w:t>To fully understand the nuances of these production approaches, it is essential to first examine the different motor types and their construction principles, as these directly shape both manufacturing methods and performance outcomes.</w:t>
      </w:r>
    </w:p>
    <w:p w14:paraId="16E12C74" w14:textId="75A3E40F" w:rsidR="008B6997" w:rsidRDefault="008B6997" w:rsidP="008B6997">
      <w:pPr>
        <w:pStyle w:val="Heading2"/>
      </w:pPr>
      <w:bookmarkStart w:id="17" w:name="_Toc207487096"/>
      <w:r>
        <w:t>Motor Types and Construction Princip</w:t>
      </w:r>
      <w:r w:rsidR="00A92806">
        <w:t>l</w:t>
      </w:r>
      <w:r>
        <w:t>es</w:t>
      </w:r>
      <w:bookmarkEnd w:id="17"/>
    </w:p>
    <w:p w14:paraId="379A1326" w14:textId="2BE08551" w:rsidR="00517B07" w:rsidRDefault="007260D7" w:rsidP="00517B07">
      <w:r w:rsidRPr="007260D7">
        <w:t>Electric motors are broadly classified into Direct Current (DC) and Alternating Current (AC) types, with each category defined by construction features that influence both performance and manufacturing methods. In addition to these main groups, there are special-purpose designs such as stepper motors, which move in discrete angular steps, and servo motors, which incorporate position feedback for precision control. These motors are widely used in robotics, CNC machinery, and instrumentation, and they are typically produced in smaller volumes with a higher degree of customization. By contrast, mass-produced designs like squirrel-cage induction motors prioritize efficiency and scalability, while bespoke high-torque synchronous machines are developed for demanding applications. The choice of motor type ultimately determines the materials and winding methods used, the level of manufacturing automation, the scope for customization, and the extent of integration with control electronics.</w:t>
      </w:r>
      <w:sdt>
        <w:sdtPr>
          <w:alias w:val="To edit, see citavi.com/edit"/>
          <w:tag w:val="CitaviPlaceholder#33aec54c-226e-47a6-b400-31c864e7a89c"/>
          <w:id w:val="1770967315"/>
          <w:placeholder>
            <w:docPart w:val="DefaultPlaceholder_-1854013440"/>
          </w:placeholder>
        </w:sdtPr>
        <w:sdtContent>
          <w:r w:rsidR="007D0D27">
            <w:fldChar w:fldCharType="begin"/>
          </w:r>
          <w:r w:rsidR="003D5A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ZDcxNzZlLTRmZTItNGEwZi1iZTNmLTdlNTE5ZWM0NTZlNSIsIlJhbmdlTGVuZ3RoIjoyLCJSZWZlcmVuY2VJZCI6IjI2Yjk3OTNkLTE2NDUtNDU0Zi1iNGM2LTYwYjM5MjE5NGYy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YW1hdmVcXEFwcERhdGFcXExvY2FsXFxUZW1wXFxzbDVjZ2l3YS5qcGciLCJVcmlTdHJpbmciOiIyNmI5NzkzZC0xNjQ1LTQ1NGYtYjRjNi02MGIzOTIxOTRmMm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MTQyMDAzMDM4OS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Ym9va3MuZ29vZ2xlLmRlL2Jvb2tzP2lkPTBZX01CUUFBUUJBSiIsIlVyaVN0cmluZyI6Imh0dHBzOi8vYm9va3MuZ29vZ2xlLmRlL2Jvb2tzP2lkPTBZX01CUUFBUUJBS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yZWYiOiI4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jEwLjUxMjQ0L0lKUlNJLjIwMjQuMTExMTAwMjUiLCJVcmlTdHJpbmciOiJodHRwczovL2RvaS5vcmcvMTAuNTEyNDQvSUpSU0kuMjAyNC4xMTExMDAyNS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MzNhZWM1NGMtMjI2ZS00N2E2LWI0MDAtMzFjODY0ZTdhODljIiwiVGV4dCI6Ils2LCA3XSIsIldBSVZlcnNpb24iOiI3LjAuNy4xIn0=}</w:instrText>
          </w:r>
          <w:r w:rsidR="007D0D27">
            <w:fldChar w:fldCharType="separate"/>
          </w:r>
          <w:r w:rsidR="008B0522">
            <w:t>[6, 7]</w:t>
          </w:r>
          <w:r w:rsidR="007D0D27">
            <w:fldChar w:fldCharType="end"/>
          </w:r>
        </w:sdtContent>
      </w:sdt>
      <w:r w:rsidR="007D0D27">
        <w:t xml:space="preserve">. </w:t>
      </w:r>
      <w:r w:rsidR="00A80CEA" w:rsidRPr="00A80CEA">
        <w:t>The following sections examine these main motor categories in greater detail, outlining their specific construction principles, operating characteristics, and typical applications.</w:t>
      </w:r>
    </w:p>
    <w:p w14:paraId="0FB5B1A8" w14:textId="61D7BAE3" w:rsidR="00F3754F" w:rsidRDefault="00F3754F" w:rsidP="00F3754F">
      <w:pPr>
        <w:pStyle w:val="Heading3"/>
      </w:pPr>
      <w:bookmarkStart w:id="18" w:name="_Toc207487097"/>
      <w:r>
        <w:t>DC Motors</w:t>
      </w:r>
      <w:bookmarkEnd w:id="18"/>
    </w:p>
    <w:p w14:paraId="49F2F49C" w14:textId="77777777" w:rsidR="003458FC" w:rsidRDefault="003458FC" w:rsidP="003458FC">
      <w:r w:rsidRPr="003458FC">
        <w:t xml:space="preserve">DC motors are generally classified into two main categories: brushed and brushless. Brushed DC motors use a rotor with wound coils, a commutator, and brushes that mechanically switch current through the windings to produce torque against permanent magnets in the stator. They are inexpensive, simple to operate with a direct DC supply, and easy to manufacture, which makes them common in applications such as toys, small appliances, and automotive systems like power windows and seat adjusters. Their disadvantages include mechanical wear of brushes and commutator, sparking that creates electrical noise, torque ripple caused by abrupt current switching, and moderate efficiency, all of which reduce their lifespan and performance. </w:t>
      </w:r>
    </w:p>
    <w:p w14:paraId="391599E7" w14:textId="19F51470" w:rsidR="003458FC" w:rsidRPr="003458FC" w:rsidRDefault="003458FC" w:rsidP="003458FC">
      <w:r w:rsidRPr="003458FC">
        <w:t>Brushless DC (BLDC) motors avoid these issues by placing permanent magnets on the rotor and using electronic commutation of stator windings. Rotor position is determined either through sensors such as Hall devices or through estimation techniques based on back electromotive force, with advanced methods like Field-</w:t>
      </w:r>
      <w:r w:rsidRPr="003458FC">
        <w:lastRenderedPageBreak/>
        <w:t>Oriented Control enabling highly precise operation. This design provides higher efficiency, longer service life, smoother torque, lower noise, and better speed and acceleration characteristics. The main drawback of BLDC motors is the need for more complex and costly drive electronics, which include microcontrollers and switching circuits. Brushed DC motors therefore remain practical for low-cost, low-duty applications, while brushless designs have become the preferred choice for modern systems that demand reliability, efficiency, and precision.</w:t>
      </w:r>
      <w:r w:rsidR="00A80CEA">
        <w:t xml:space="preserve"> </w:t>
      </w:r>
      <w:r w:rsidR="00A80CEA">
        <w:fldChar w:fldCharType="begin"/>
      </w:r>
      <w:r w:rsidR="00A80CEA">
        <w:instrText xml:space="preserve"> REF _Ref207291661 \h </w:instrText>
      </w:r>
      <w:r w:rsidR="00A80CEA">
        <w:fldChar w:fldCharType="separate"/>
      </w:r>
      <w:r w:rsidR="00A80CEA">
        <w:t xml:space="preserve">Figure </w:t>
      </w:r>
      <w:r w:rsidR="00A80CEA">
        <w:rPr>
          <w:noProof/>
        </w:rPr>
        <w:t>2</w:t>
      </w:r>
      <w:r w:rsidR="00A80CEA">
        <w:noBreakHyphen/>
      </w:r>
      <w:r w:rsidR="00A80CEA">
        <w:rPr>
          <w:noProof/>
        </w:rPr>
        <w:t>1</w:t>
      </w:r>
      <w:r w:rsidR="00A80CEA">
        <w:fldChar w:fldCharType="end"/>
      </w:r>
      <w:r w:rsidR="00A80CEA">
        <w:t xml:space="preserve"> </w:t>
      </w:r>
      <w:r w:rsidR="00C75AFB">
        <w:t xml:space="preserve">illustrates the </w:t>
      </w:r>
      <w:r w:rsidR="00A80CEA">
        <w:rPr>
          <w:noProof/>
        </w:rPr>
        <mc:AlternateContent>
          <mc:Choice Requires="wpg">
            <w:drawing>
              <wp:anchor distT="0" distB="0" distL="114300" distR="114300" simplePos="0" relativeHeight="251716096" behindDoc="0" locked="0" layoutInCell="1" allowOverlap="1" wp14:anchorId="6A1DC9E7" wp14:editId="5324D6A7">
                <wp:simplePos x="0" y="0"/>
                <wp:positionH relativeFrom="column">
                  <wp:posOffset>109220</wp:posOffset>
                </wp:positionH>
                <wp:positionV relativeFrom="paragraph">
                  <wp:posOffset>1741170</wp:posOffset>
                </wp:positionV>
                <wp:extent cx="5588635" cy="2762250"/>
                <wp:effectExtent l="0" t="0" r="0" b="0"/>
                <wp:wrapTopAndBottom/>
                <wp:docPr id="1752889100" name="Group 71"/>
                <wp:cNvGraphicFramePr/>
                <a:graphic xmlns:a="http://schemas.openxmlformats.org/drawingml/2006/main">
                  <a:graphicData uri="http://schemas.microsoft.com/office/word/2010/wordprocessingGroup">
                    <wpg:wgp>
                      <wpg:cNvGrpSpPr/>
                      <wpg:grpSpPr>
                        <a:xfrm>
                          <a:off x="0" y="0"/>
                          <a:ext cx="5588635" cy="2762250"/>
                          <a:chOff x="0" y="0"/>
                          <a:chExt cx="5588635" cy="2762250"/>
                        </a:xfrm>
                      </wpg:grpSpPr>
                      <wps:wsp>
                        <wps:cNvPr id="668288428" name="Text Box 1"/>
                        <wps:cNvSpPr txBox="1"/>
                        <wps:spPr>
                          <a:xfrm>
                            <a:off x="552450" y="2279650"/>
                            <a:ext cx="4552950" cy="482600"/>
                          </a:xfrm>
                          <a:prstGeom prst="rect">
                            <a:avLst/>
                          </a:prstGeom>
                          <a:solidFill>
                            <a:prstClr val="white"/>
                          </a:solidFill>
                          <a:ln>
                            <a:noFill/>
                          </a:ln>
                        </wps:spPr>
                        <wps:txbx>
                          <w:txbxContent>
                            <w:p w14:paraId="50389EE1" w14:textId="30B54AD4" w:rsidR="003458FC" w:rsidRPr="003458FC" w:rsidRDefault="003458FC" w:rsidP="003458FC">
                              <w:pPr>
                                <w:pStyle w:val="Caption"/>
                                <w:rPr>
                                  <w:color w:val="EE0000"/>
                                </w:rPr>
                              </w:pPr>
                              <w:bookmarkStart w:id="19" w:name="_Ref207291661"/>
                              <w:bookmarkStart w:id="20" w:name="_Toc207487159"/>
                              <w:r>
                                <w:t xml:space="preserve">Figure </w:t>
                              </w:r>
                              <w:fldSimple w:instr=" STYLEREF 1 \s ">
                                <w:r w:rsidR="004910BC">
                                  <w:rPr>
                                    <w:noProof/>
                                  </w:rPr>
                                  <w:t>2</w:t>
                                </w:r>
                              </w:fldSimple>
                              <w:r w:rsidR="004910BC">
                                <w:noBreakHyphen/>
                              </w:r>
                              <w:fldSimple w:instr=" SEQ Figure \* ARABIC \s 1 ">
                                <w:r w:rsidR="004910BC">
                                  <w:rPr>
                                    <w:noProof/>
                                  </w:rPr>
                                  <w:t>1</w:t>
                                </w:r>
                              </w:fldSimple>
                              <w:bookmarkEnd w:id="19"/>
                              <w:r>
                                <w:t xml:space="preserve">: </w:t>
                              </w:r>
                              <w:r w:rsidR="00A80CEA" w:rsidRPr="00A80CEA">
                                <w:t>Brushed vs. brushless DC motor internal structures</w:t>
                              </w:r>
                              <w:r w:rsidR="00A80CEA">
                                <w:t xml:space="preserve"> [8]</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13712028" name="Group 70"/>
                        <wpg:cNvGrpSpPr/>
                        <wpg:grpSpPr>
                          <a:xfrm>
                            <a:off x="0" y="0"/>
                            <a:ext cx="2908935" cy="2406015"/>
                            <a:chOff x="0" y="0"/>
                            <a:chExt cx="2908935" cy="2406015"/>
                          </a:xfrm>
                        </wpg:grpSpPr>
                        <pic:pic xmlns:pic="http://schemas.openxmlformats.org/drawingml/2006/picture">
                          <pic:nvPicPr>
                            <pic:cNvPr id="2077092638" name="Picture 37" descr="A diagram of a motor&#10;&#10;AI-generated content may be incorrec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908935" cy="1918335"/>
                            </a:xfrm>
                            <a:prstGeom prst="rect">
                              <a:avLst/>
                            </a:prstGeom>
                          </pic:spPr>
                        </pic:pic>
                        <wps:wsp>
                          <wps:cNvPr id="1064815739" name="Text Box 2"/>
                          <wps:cNvSpPr txBox="1">
                            <a:spLocks noChangeArrowheads="1"/>
                          </wps:cNvSpPr>
                          <wps:spPr bwMode="auto">
                            <a:xfrm>
                              <a:off x="685800" y="2019300"/>
                              <a:ext cx="1747977" cy="386715"/>
                            </a:xfrm>
                            <a:prstGeom prst="rect">
                              <a:avLst/>
                            </a:prstGeom>
                            <a:solidFill>
                              <a:srgbClr val="FFFFFF"/>
                            </a:solidFill>
                            <a:ln w="9525">
                              <a:noFill/>
                              <a:miter lim="800000"/>
                              <a:headEnd/>
                              <a:tailEnd/>
                            </a:ln>
                          </wps:spPr>
                          <wps:txbx>
                            <w:txbxContent>
                              <w:p w14:paraId="30B0B93D" w14:textId="1E07DF2F" w:rsidR="00C75AFB" w:rsidRPr="00C75AFB" w:rsidRDefault="00C75AFB">
                                <w:pPr>
                                  <w:rPr>
                                    <w:lang w:val="en-US"/>
                                  </w:rPr>
                                </w:pPr>
                                <w:r>
                                  <w:rPr>
                                    <w:lang w:val="en-US"/>
                                  </w:rPr>
                                  <w:t>a) Brushed DC motors</w:t>
                                </w:r>
                              </w:p>
                            </w:txbxContent>
                          </wps:txbx>
                          <wps:bodyPr rot="0" vert="horz" wrap="square" lIns="91440" tIns="45720" rIns="91440" bIns="45720" anchor="t" anchorCtr="0">
                            <a:noAutofit/>
                          </wps:bodyPr>
                        </wps:wsp>
                      </wpg:grpSp>
                      <wpg:grpSp>
                        <wpg:cNvPr id="1010659319" name="Group 69"/>
                        <wpg:cNvGrpSpPr/>
                        <wpg:grpSpPr>
                          <a:xfrm>
                            <a:off x="3079750" y="158750"/>
                            <a:ext cx="2508885" cy="2183765"/>
                            <a:chOff x="0" y="0"/>
                            <a:chExt cx="2508885" cy="2183765"/>
                          </a:xfrm>
                        </wpg:grpSpPr>
                        <pic:pic xmlns:pic="http://schemas.openxmlformats.org/drawingml/2006/picture">
                          <pic:nvPicPr>
                            <pic:cNvPr id="1866800370" name="Picture 39" descr="A close-up of a motor&#10;&#10;AI-generated content may be incorrec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508885" cy="1625600"/>
                            </a:xfrm>
                            <a:prstGeom prst="rect">
                              <a:avLst/>
                            </a:prstGeom>
                          </pic:spPr>
                        </pic:pic>
                        <wps:wsp>
                          <wps:cNvPr id="182704378" name="Text Box 2"/>
                          <wps:cNvSpPr txBox="1">
                            <a:spLocks noChangeArrowheads="1"/>
                          </wps:cNvSpPr>
                          <wps:spPr bwMode="auto">
                            <a:xfrm>
                              <a:off x="546100" y="1797050"/>
                              <a:ext cx="1880177" cy="386715"/>
                            </a:xfrm>
                            <a:prstGeom prst="rect">
                              <a:avLst/>
                            </a:prstGeom>
                            <a:solidFill>
                              <a:srgbClr val="FFFFFF"/>
                            </a:solidFill>
                            <a:ln w="9525">
                              <a:noFill/>
                              <a:miter lim="800000"/>
                              <a:headEnd/>
                              <a:tailEnd/>
                            </a:ln>
                          </wps:spPr>
                          <wps:txbx>
                            <w:txbxContent>
                              <w:p w14:paraId="5FAF5160" w14:textId="4DABB96F" w:rsidR="00C75AFB" w:rsidRPr="00C75AFB" w:rsidRDefault="00C75AFB">
                                <w:pPr>
                                  <w:rPr>
                                    <w:lang w:val="en-US"/>
                                  </w:rPr>
                                </w:pPr>
                                <w:r>
                                  <w:rPr>
                                    <w:lang w:val="en-US"/>
                                  </w:rPr>
                                  <w:t>b) Brushless DC motors</w:t>
                                </w:r>
                              </w:p>
                            </w:txbxContent>
                          </wps:txbx>
                          <wps:bodyPr rot="0" vert="horz" wrap="square" lIns="91440" tIns="45720" rIns="91440" bIns="45720" anchor="t" anchorCtr="0">
                            <a:noAutofit/>
                          </wps:bodyPr>
                        </wps:wsp>
                      </wpg:grpSp>
                    </wpg:wgp>
                  </a:graphicData>
                </a:graphic>
              </wp:anchor>
            </w:drawing>
          </mc:Choice>
          <mc:Fallback>
            <w:pict>
              <v:group w14:anchorId="6A1DC9E7" id="Group 71" o:spid="_x0000_s1030" style="position:absolute;left:0;text-align:left;margin-left:8.6pt;margin-top:137.1pt;width:440.05pt;height:217.5pt;z-index:251716096" coordsize="55886,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">
                <v:shape id="_x0000_s1031" type="#_x0000_t202" style="position:absolute;left:5524;top:22796;width:45530;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" stroked="f">
                  <v:textbox inset="0,0,0,0">
                    <w:txbxContent>
                      <w:p w14:paraId="50389EE1" w14:textId="30B54AD4" w:rsidR="003458FC" w:rsidRPr="003458FC" w:rsidRDefault="003458FC" w:rsidP="003458FC">
                        <w:pPr>
                          <w:pStyle w:val="Caption"/>
                          <w:rPr>
                            <w:color w:val="EE0000"/>
                          </w:rPr>
                        </w:pPr>
                        <w:bookmarkStart w:id="21" w:name="_Ref207291661"/>
                        <w:bookmarkStart w:id="22" w:name="_Toc207487159"/>
                        <w:r>
                          <w:t xml:space="preserve">Figure </w:t>
                        </w:r>
                        <w:fldSimple w:instr=" STYLEREF 1 \s ">
                          <w:r w:rsidR="004910BC">
                            <w:rPr>
                              <w:noProof/>
                            </w:rPr>
                            <w:t>2</w:t>
                          </w:r>
                        </w:fldSimple>
                        <w:r w:rsidR="004910BC">
                          <w:noBreakHyphen/>
                        </w:r>
                        <w:fldSimple w:instr=" SEQ Figure \* ARABIC \s 1 ">
                          <w:r w:rsidR="004910BC">
                            <w:rPr>
                              <w:noProof/>
                            </w:rPr>
                            <w:t>1</w:t>
                          </w:r>
                        </w:fldSimple>
                        <w:bookmarkEnd w:id="21"/>
                        <w:r>
                          <w:t xml:space="preserve">: </w:t>
                        </w:r>
                        <w:r w:rsidR="00A80CEA" w:rsidRPr="00A80CEA">
                          <w:t>Brushed vs. brushless DC motor internal structures</w:t>
                        </w:r>
                        <w:r w:rsidR="00A80CEA">
                          <w:t xml:space="preserve"> [8]</w:t>
                        </w:r>
                        <w:bookmarkEnd w:id="22"/>
                      </w:p>
                    </w:txbxContent>
                  </v:textbox>
                </v:shape>
                <v:group id="Group 70" o:spid="_x0000_s1032" style="position:absolute;width:29089;height:24060" coordsize="29089,2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">
                  <v:shape id="Picture 37" o:spid="_x0000_s1033" type="#_x0000_t75" alt="A diagram of a motor&#10;&#10;AI-generated content may be incorrect." style="position:absolute;width:29089;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">
                    <v:imagedata r:id="rId23" o:title="A diagram of a motor&#10;&#10;AI-generated content may be incorrect"/>
                  </v:shape>
                  <v:shape id="_x0000_s1034" type="#_x0000_t202" style="position:absolute;left:6858;top:20193;width:17479;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" stroked="f">
                    <v:textbox>
                      <w:txbxContent>
                        <w:p w14:paraId="30B0B93D" w14:textId="1E07DF2F" w:rsidR="00C75AFB" w:rsidRPr="00C75AFB" w:rsidRDefault="00C75AFB">
                          <w:pPr>
                            <w:rPr>
                              <w:lang w:val="en-US"/>
                            </w:rPr>
                          </w:pPr>
                          <w:r>
                            <w:rPr>
                              <w:lang w:val="en-US"/>
                            </w:rPr>
                            <w:t>a) Brushed DC motors</w:t>
                          </w:r>
                        </w:p>
                      </w:txbxContent>
                    </v:textbox>
                  </v:shape>
                </v:group>
                <v:group id="Group 69" o:spid="_x0000_s1035" style="position:absolute;left:30797;top:1587;width:25089;height:21838" coordsize="25088,2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">
                  <v:shape id="Picture 39" o:spid="_x0000_s1036" type="#_x0000_t75" alt="A close-up of a motor&#10;&#10;AI-generated content may be incorrect." style="position:absolute;width:25088;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">
                    <v:imagedata r:id="rId24" o:title="A close-up of a motor&#10;&#10;AI-generated content may be incorrect"/>
                  </v:shape>
                  <v:shape id="_x0000_s1037" type="#_x0000_t202" style="position:absolute;left:5461;top:17970;width:1880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" stroked="f">
                    <v:textbox>
                      <w:txbxContent>
                        <w:p w14:paraId="5FAF5160" w14:textId="4DABB96F" w:rsidR="00C75AFB" w:rsidRPr="00C75AFB" w:rsidRDefault="00C75AFB">
                          <w:pPr>
                            <w:rPr>
                              <w:lang w:val="en-US"/>
                            </w:rPr>
                          </w:pPr>
                          <w:r>
                            <w:rPr>
                              <w:lang w:val="en-US"/>
                            </w:rPr>
                            <w:t>b) Brushless DC motors</w:t>
                          </w:r>
                        </w:p>
                      </w:txbxContent>
                    </v:textbox>
                  </v:shape>
                </v:group>
                <w10:wrap type="topAndBottom"/>
              </v:group>
            </w:pict>
          </mc:Fallback>
        </mc:AlternateContent>
      </w:r>
      <w:r w:rsidR="00C75AFB">
        <w:t>main differences between a Brushed and Brushless DC motor</w:t>
      </w:r>
      <w:r>
        <w:t xml:space="preserve"> </w:t>
      </w:r>
      <w:sdt>
        <w:sdtPr>
          <w:alias w:val="To edit, see citavi.com/edit"/>
          <w:tag w:val="CitaviPlaceholder#7d17eba7-1dfe-4b34-9c01-b49ee8fd3cc0"/>
          <w:id w:val="1177614961"/>
          <w:placeholder>
            <w:docPart w:val="DefaultPlaceholder_-1854013440"/>
          </w:placeholder>
        </w:sdtPr>
        <w:sdtContent>
          <w:r>
            <w:fldChar w:fldCharType="begin"/>
          </w:r>
          <w:r w:rsidR="000C1CB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MDFjZTJhLTM0NWEtNGMwNC1hN2M2LTU5MjExMGFhMzllZSIsIlJhbmdlTGVuZ3RoIjozLCJSZWZlcmVuY2VJZCI6IjE3MTM2OWE4LWIzZWMtNDVkYS1iNTM3LWM0MTE0NGNjM2Mx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dDBoMHh0MmcuanBnIiwiVXJpU3RyaW5nIjoiMTcxMzY5YTgtYjNlYy00NWRhLWI1MzctYzQxMTQ0Y2MzYzFi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bWVkaWEubW9ub2xpdGhpY3Bvd2VyLmNvbS9tcHNfY21zX2RvY3VtZW50LzIvMC8yMDIxLWJydXNobGVzcy12cy1icnVzaGVkLWRjLW1vdG9ycy13aGVuLWFuZC13aHktdG8tY2hvb3NlLW9uZS1vdmVyLXRoZS1vdGhlcl9yMS4wLnBkZiIsIlVyaVN0cmluZyI6Imh0dHBzOi8vbWVkaWEubW9ub2xpdGhpY3Bvd2VyLmNvbS9tcHNfY21zX2RvY3VtZW50LzIvMC8yMDIxLWJydXNobGVzcy12cy1icnVzaGVkLWRjLW1vdG9ycy13aGVuLWFuZC13aHktdG8tY2hvb3NlLW9uZS1vdmVyLXRoZS1vdGhlcl9yMS4w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}</w:instrText>
          </w:r>
          <w:r>
            <w:fldChar w:fldCharType="separate"/>
          </w:r>
          <w:r w:rsidR="008B0522">
            <w:t>[8]</w:t>
          </w:r>
          <w:r>
            <w:fldChar w:fldCharType="end"/>
          </w:r>
        </w:sdtContent>
      </w:sdt>
    </w:p>
    <w:p w14:paraId="3BD8955A" w14:textId="16DFF90F" w:rsidR="007260D7" w:rsidRPr="00F3754F" w:rsidRDefault="007260D7" w:rsidP="007260D7">
      <w:pPr>
        <w:pStyle w:val="Heading3"/>
      </w:pPr>
      <w:bookmarkStart w:id="23" w:name="_Toc207487098"/>
      <w:r>
        <w:t>AC Motors</w:t>
      </w:r>
      <w:bookmarkEnd w:id="23"/>
    </w:p>
    <w:p w14:paraId="70D83602" w14:textId="19CF95BF" w:rsidR="00633311" w:rsidRPr="00517B07" w:rsidRDefault="008421CF" w:rsidP="00517B07">
      <w:r w:rsidRPr="008421CF">
        <w:t xml:space="preserve"> AC motors can be broadly classified into synchronous and asynchronous (induction) motors. Synchronous motors, including permanent magnet synchronous motors (PMSM) and reluctance motors, operate with the rotor’s magnetic field locked in with the stator’s rotating field. These motors require precise rotor construction and often advanced control electronics, which makes them well-suited for high-efficiency, high-precision, and demanding applications. Asynchronous motors, commonly known as induction motors, generate torque when the rotating magnetic field in the stator induces currents in the rotor. They are typically built with a laminated steel stator core and copper or aluminum windings, with either a squirrel-cage or wound-rotor design. Squirrel-cage induction motors are especially favored for high-volume automated production and are widely used in industrial and automotive applications due to their robustness, simplicity, and reliability. </w:t>
      </w:r>
      <w:sdt>
        <w:sdtPr>
          <w:alias w:val="To edit, see citavi.com/edit"/>
          <w:tag w:val="CitaviPlaceholder#fd09321a-9cca-4bd6-8550-331d839976b2"/>
          <w:id w:val="-1005815578"/>
          <w:placeholder>
            <w:docPart w:val="DefaultPlaceholder_-1854013440"/>
          </w:placeholder>
        </w:sdtPr>
        <w:sdtContent>
          <w:r w:rsidR="00983790">
            <w:fldChar w:fldCharType="begin"/>
          </w:r>
          <w:r w:rsidR="003D5A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Y2U2NDY2LTYyNjctNGQ0MC04NTRlLTA1NDhhMTBjOTYwNiIsIlJhbmdlU3RhcnQiOjIsIlJhbmdlTGVuZ3RoIjo0LCJSZWZlcmVuY2VJZCI6ImE3ZjI5OWUwLTk0MmUtNDQ4Ni05OTBhLTM0YjI3Y2ZlMzkx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NTEyNDQvSUpSU0kuMjAyNC4xMTExMDAyNSIsIlVyaVN0cmluZyI6Imh0dHBzOi8vZG9pLm9yZy8xMC41MTI0NC9JSlJTSS4yMDI0LjExMTEwMDI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DE0MjAwMzAzODki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2Jvb2tzLmdvb2dsZS5kZS9ib29rcz9pZD0wWV9NQlFBQVFCQUoiLCJVcmlTdHJpbmciOiJodHRwczovL2Jvb2tzLmdvb2dsZS5kZS9ib29rcz9pZD0wWV9NQlFBQVFCQUo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}</w:instrText>
          </w:r>
          <w:r w:rsidR="00983790">
            <w:fldChar w:fldCharType="separate"/>
          </w:r>
          <w:r w:rsidR="008B0522">
            <w:t>[6, 7]</w:t>
          </w:r>
          <w:r w:rsidR="00983790">
            <w:fldChar w:fldCharType="end"/>
          </w:r>
        </w:sdtContent>
      </w:sdt>
      <w:r w:rsidR="00983790">
        <w:t>.</w:t>
      </w:r>
      <w:r w:rsidR="00C75AFB">
        <w:t xml:space="preserve"> The main differences between Induction motor, I</w:t>
      </w:r>
      <w:r w:rsidR="00C75AFB" w:rsidRPr="00D06AA5">
        <w:t>nterior P</w:t>
      </w:r>
      <w:r w:rsidR="00C75AFB">
        <w:t xml:space="preserve">ermanent </w:t>
      </w:r>
      <w:r w:rsidR="00C75AFB" w:rsidRPr="00D06AA5">
        <w:t>M</w:t>
      </w:r>
      <w:r w:rsidR="00C75AFB">
        <w:t>agnet</w:t>
      </w:r>
      <w:r w:rsidR="00C75AFB" w:rsidRPr="00D06AA5">
        <w:t xml:space="preserve"> motor</w:t>
      </w:r>
      <w:r w:rsidR="00C75AFB">
        <w:t xml:space="preserve"> and Surface mounted Permanent Magnetic motor is shown in </w:t>
      </w:r>
      <w:r w:rsidR="00821050">
        <w:fldChar w:fldCharType="begin"/>
      </w:r>
      <w:r w:rsidR="00821050">
        <w:instrText xml:space="preserve"> REF _Ref207292058 \h </w:instrText>
      </w:r>
      <w:r w:rsidR="00821050">
        <w:fldChar w:fldCharType="separate"/>
      </w:r>
      <w:r w:rsidR="00821050">
        <w:t xml:space="preserve">Figure </w:t>
      </w:r>
      <w:r w:rsidR="00821050">
        <w:rPr>
          <w:noProof/>
        </w:rPr>
        <w:t>2</w:t>
      </w:r>
      <w:r w:rsidR="00821050">
        <w:noBreakHyphen/>
      </w:r>
      <w:r w:rsidR="00821050">
        <w:rPr>
          <w:noProof/>
        </w:rPr>
        <w:t>2</w:t>
      </w:r>
      <w:r w:rsidR="00821050">
        <w:fldChar w:fldCharType="end"/>
      </w:r>
      <w:r w:rsidR="00C75AFB">
        <w:t>.</w:t>
      </w:r>
      <w:r w:rsidR="00D53A4D" w:rsidRPr="00D53A4D">
        <w:t xml:space="preserve"> </w:t>
      </w:r>
      <w:r w:rsidR="00821050" w:rsidRPr="00821050">
        <w:t>Subsequent sections detail the specific operating principles, constructional features, and application domains of synchronous and asynchronous motors.</w:t>
      </w:r>
    </w:p>
    <w:p w14:paraId="57E59F51" w14:textId="7D5BE8DB" w:rsidR="008B6997" w:rsidRDefault="00C75AFB" w:rsidP="008B6997">
      <w:pPr>
        <w:pStyle w:val="Heading3"/>
      </w:pPr>
      <w:bookmarkStart w:id="24" w:name="_Toc207487099"/>
      <w:r>
        <w:rPr>
          <w:noProof/>
        </w:rPr>
        <w:lastRenderedPageBreak/>
        <mc:AlternateContent>
          <mc:Choice Requires="wpg">
            <w:drawing>
              <wp:anchor distT="0" distB="0" distL="114300" distR="114300" simplePos="0" relativeHeight="251683328" behindDoc="0" locked="0" layoutInCell="1" allowOverlap="1" wp14:anchorId="0C1EB90B" wp14:editId="0EC7F84D">
                <wp:simplePos x="0" y="0"/>
                <wp:positionH relativeFrom="margin">
                  <wp:posOffset>-123190</wp:posOffset>
                </wp:positionH>
                <wp:positionV relativeFrom="page">
                  <wp:posOffset>822960</wp:posOffset>
                </wp:positionV>
                <wp:extent cx="5815330" cy="2715260"/>
                <wp:effectExtent l="0" t="0" r="0" b="8890"/>
                <wp:wrapTopAndBottom/>
                <wp:docPr id="1523826395" name="Group 43"/>
                <wp:cNvGraphicFramePr/>
                <a:graphic xmlns:a="http://schemas.openxmlformats.org/drawingml/2006/main">
                  <a:graphicData uri="http://schemas.microsoft.com/office/word/2010/wordprocessingGroup">
                    <wpg:wgp>
                      <wpg:cNvGrpSpPr/>
                      <wpg:grpSpPr>
                        <a:xfrm>
                          <a:off x="0" y="0"/>
                          <a:ext cx="5815330" cy="2715260"/>
                          <a:chOff x="0" y="0"/>
                          <a:chExt cx="5815504" cy="2715260"/>
                        </a:xfrm>
                      </wpg:grpSpPr>
                      <pic:pic xmlns:pic="http://schemas.openxmlformats.org/drawingml/2006/picture">
                        <pic:nvPicPr>
                          <pic:cNvPr id="433579320" name="Picture 33" descr="A circular object with lines and a circle&#10;&#10;AI-generated content may be incorrec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60085" cy="2009140"/>
                          </a:xfrm>
                          <a:prstGeom prst="rect">
                            <a:avLst/>
                          </a:prstGeom>
                        </pic:spPr>
                      </pic:pic>
                      <wps:wsp>
                        <wps:cNvPr id="28128539" name="Text Box 1"/>
                        <wps:cNvSpPr txBox="1"/>
                        <wps:spPr>
                          <a:xfrm>
                            <a:off x="167645" y="2057400"/>
                            <a:ext cx="5647859" cy="657860"/>
                          </a:xfrm>
                          <a:prstGeom prst="rect">
                            <a:avLst/>
                          </a:prstGeom>
                          <a:solidFill>
                            <a:prstClr val="white"/>
                          </a:solidFill>
                          <a:ln>
                            <a:noFill/>
                          </a:ln>
                        </wps:spPr>
                        <wps:txbx>
                          <w:txbxContent>
                            <w:p w14:paraId="485453FD" w14:textId="5D629321" w:rsidR="00D06AA5" w:rsidRPr="007B4A21" w:rsidRDefault="00D06AA5" w:rsidP="00D06AA5">
                              <w:pPr>
                                <w:pStyle w:val="Caption"/>
                                <w:rPr>
                                  <w:b/>
                                  <w:noProof/>
                                </w:rPr>
                              </w:pPr>
                              <w:bookmarkStart w:id="25" w:name="_Ref207292058"/>
                              <w:bookmarkStart w:id="26" w:name="_Toc207487160"/>
                              <w:r>
                                <w:t xml:space="preserve">Figure </w:t>
                              </w:r>
                              <w:fldSimple w:instr=" STYLEREF 1 \s ">
                                <w:r w:rsidR="004910BC">
                                  <w:rPr>
                                    <w:noProof/>
                                  </w:rPr>
                                  <w:t>2</w:t>
                                </w:r>
                              </w:fldSimple>
                              <w:r w:rsidR="004910BC">
                                <w:noBreakHyphen/>
                              </w:r>
                              <w:fldSimple w:instr=" SEQ Figure \* ARABIC \s 1 ">
                                <w:r w:rsidR="004910BC">
                                  <w:rPr>
                                    <w:noProof/>
                                  </w:rPr>
                                  <w:t>2</w:t>
                                </w:r>
                              </w:fldSimple>
                              <w:bookmarkEnd w:id="25"/>
                              <w:r>
                                <w:t>: Illustration of</w:t>
                              </w:r>
                              <w:r w:rsidR="00821050">
                                <w:t xml:space="preserve"> </w:t>
                              </w:r>
                              <w:r>
                                <w:t xml:space="preserve"> Induction motor, I</w:t>
                              </w:r>
                              <w:r w:rsidRPr="00D06AA5">
                                <w:t>nterior P</w:t>
                              </w:r>
                              <w:r>
                                <w:t xml:space="preserve">ermanent </w:t>
                              </w:r>
                              <w:r w:rsidRPr="00D06AA5">
                                <w:t>M</w:t>
                              </w:r>
                              <w:r>
                                <w:t>agnet</w:t>
                              </w:r>
                              <w:r w:rsidRPr="00D06AA5">
                                <w:t xml:space="preserve"> motor</w:t>
                              </w:r>
                              <w:r>
                                <w:t xml:space="preserve"> and Surf</w:t>
                              </w:r>
                              <w:r w:rsidR="00C75AFB">
                                <w:t>a</w:t>
                              </w:r>
                              <w:r>
                                <w:t xml:space="preserve">ce mounted Permanent Magnetic motor. </w:t>
                              </w:r>
                              <w:r w:rsidR="00E91A44">
                                <w:t>[9]</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1EB90B" id="Group 43" o:spid="_x0000_s1038" style="position:absolute;left:0;text-align:left;margin-left:-9.7pt;margin-top:64.8pt;width:457.9pt;height:213.8pt;z-index:251683328;mso-position-horizontal-relative:margin;mso-position-vertical-relative:page" coordsize="58155,2715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">
                <v:shape id="Picture 33" o:spid="_x0000_s1039" type="#_x0000_t75" alt="A circular object with lines and a circle&#10;&#10;AI-generated content may be incorrect." style="position:absolute;width:57600;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">
                  <v:imagedata r:id="rId26" o:title="A circular object with lines and a circle&#10;&#10;AI-generated content may be incorrect"/>
                </v:shape>
                <v:shape id="_x0000_s1040" type="#_x0000_t202" style="position:absolute;left:1676;top:20574;width:56479;height:6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" stroked="f">
                  <v:textbox inset="0,0,0,0">
                    <w:txbxContent>
                      <w:p w14:paraId="485453FD" w14:textId="5D629321" w:rsidR="00D06AA5" w:rsidRPr="007B4A21" w:rsidRDefault="00D06AA5" w:rsidP="00D06AA5">
                        <w:pPr>
                          <w:pStyle w:val="Caption"/>
                          <w:rPr>
                            <w:b/>
                            <w:noProof/>
                          </w:rPr>
                        </w:pPr>
                        <w:bookmarkStart w:id="27" w:name="_Ref207292058"/>
                        <w:bookmarkStart w:id="28" w:name="_Toc207487160"/>
                        <w:r>
                          <w:t xml:space="preserve">Figure </w:t>
                        </w:r>
                        <w:fldSimple w:instr=" STYLEREF 1 \s ">
                          <w:r w:rsidR="004910BC">
                            <w:rPr>
                              <w:noProof/>
                            </w:rPr>
                            <w:t>2</w:t>
                          </w:r>
                        </w:fldSimple>
                        <w:r w:rsidR="004910BC">
                          <w:noBreakHyphen/>
                        </w:r>
                        <w:fldSimple w:instr=" SEQ Figure \* ARABIC \s 1 ">
                          <w:r w:rsidR="004910BC">
                            <w:rPr>
                              <w:noProof/>
                            </w:rPr>
                            <w:t>2</w:t>
                          </w:r>
                        </w:fldSimple>
                        <w:bookmarkEnd w:id="27"/>
                        <w:r>
                          <w:t>: Illustration of</w:t>
                        </w:r>
                        <w:r w:rsidR="00821050">
                          <w:t xml:space="preserve"> </w:t>
                        </w:r>
                        <w:r>
                          <w:t xml:space="preserve"> Induction motor, I</w:t>
                        </w:r>
                        <w:r w:rsidRPr="00D06AA5">
                          <w:t>nterior P</w:t>
                        </w:r>
                        <w:r>
                          <w:t xml:space="preserve">ermanent </w:t>
                        </w:r>
                        <w:r w:rsidRPr="00D06AA5">
                          <w:t>M</w:t>
                        </w:r>
                        <w:r>
                          <w:t>agnet</w:t>
                        </w:r>
                        <w:r w:rsidRPr="00D06AA5">
                          <w:t xml:space="preserve"> motor</w:t>
                        </w:r>
                        <w:r>
                          <w:t xml:space="preserve"> and Surf</w:t>
                        </w:r>
                        <w:r w:rsidR="00C75AFB">
                          <w:t>a</w:t>
                        </w:r>
                        <w:r>
                          <w:t xml:space="preserve">ce mounted Permanent Magnetic motor. </w:t>
                        </w:r>
                        <w:r w:rsidR="00E91A44">
                          <w:t>[9]</w:t>
                        </w:r>
                        <w:bookmarkEnd w:id="28"/>
                      </w:p>
                    </w:txbxContent>
                  </v:textbox>
                </v:shape>
                <w10:wrap type="topAndBottom" anchorx="margin" anchory="page"/>
              </v:group>
            </w:pict>
          </mc:Fallback>
        </mc:AlternateContent>
      </w:r>
      <w:r w:rsidR="008B6997">
        <w:t>Synchronous Motors</w:t>
      </w:r>
      <w:bookmarkEnd w:id="24"/>
    </w:p>
    <w:p w14:paraId="086976CA" w14:textId="79EA9C16" w:rsidR="008B0090" w:rsidRPr="008B0090" w:rsidRDefault="00C76D37" w:rsidP="008B0090">
      <w:r w:rsidRPr="00C76D37">
        <w:t>Synchronous motors are a class of electric motors in which the rotor rotates at the same frequency as the supplied AC current, ensuring precise synchronization between the motor’s speed and the frequency of the power source. These motors commonly use permanent magnets to generate the rotor's magnetic field. Two main types are widely utilized: surface-mounted permanent-magnet (SPM) synchronous motors, which have magnets mounted on the rotor surface and are known for their simple construction, and interior permanent-magnet (IPM) synchronous motors, where the magnets are embedded within the rotor to create multiple flux barriers and higher saliency. SPM motors offer ease of manufacturing and short end connections, while IPM motors provide superior torque overload capability, enhanced efficiency across a wide speed range, and improved safety and temperature resilience due to their rotor design. Both types require specialized control algorithms, especially for flux-weakening operation, to maximize performance in demanding applications such as electric vehicle traction.</w:t>
      </w:r>
      <w:r>
        <w:t xml:space="preserve"> </w:t>
      </w:r>
      <w:sdt>
        <w:sdtPr>
          <w:alias w:val="To edit, see citavi.com/edit"/>
          <w:tag w:val="CitaviPlaceholder#20e9944f-7b52-43ea-9f3b-d527ac57712f"/>
          <w:id w:val="-965578169"/>
          <w:placeholder>
            <w:docPart w:val="DefaultPlaceholder_-1854013440"/>
          </w:placeholder>
        </w:sdtPr>
        <w:sdtContent>
          <w:r>
            <w:fldChar w:fldCharType="begin"/>
          </w:r>
          <w:r w:rsidR="003458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YzQwNDI5LWNjNzUtNDg3Mi1iNzMwLWE4NjFjYWRjNTFlMCIsIlJhbmdlTGVuZ3RoIjoz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1dLCJGb3JtYXR0ZWRUZXh0Ijp7IiRpZCI6IjE4IiwiQ291bnQiOjEsIlRleHRVbml0cyI6W3siJGlkIjoiMTkiLCJGb250U3R5bGUiOnsiJGlkIjoiMjAiLCJOZXV0cmFsIjp0cnVlfSwiUmVhZGluZ09yZGVyIjoxLCJUZXh0IjoiWzldIn1dfSwiVGFnIjoiQ2l0YXZpUGxhY2Vob2xkZXIjMjBlOTk0NGYtN2I1Mi00M2VhLTlmM2ItZDUyN2FjNTc3MTJmIiwiVGV4dCI6Ils5XSIsIldBSVZlcnNpb24iOiI3LjAuNy4xIn0=}</w:instrText>
          </w:r>
          <w:r>
            <w:fldChar w:fldCharType="separate"/>
          </w:r>
          <w:r w:rsidR="008B0522">
            <w:t>[9]</w:t>
          </w:r>
          <w:r>
            <w:fldChar w:fldCharType="end"/>
          </w:r>
        </w:sdtContent>
      </w:sdt>
    </w:p>
    <w:p w14:paraId="22B8633C" w14:textId="4485D0A7" w:rsidR="008B6997" w:rsidRDefault="008B6997" w:rsidP="008B6997">
      <w:pPr>
        <w:pStyle w:val="Heading3"/>
      </w:pPr>
      <w:bookmarkStart w:id="29" w:name="_Toc207487100"/>
      <w:r>
        <w:t>Asynchronous Motors</w:t>
      </w:r>
      <w:bookmarkEnd w:id="29"/>
    </w:p>
    <w:p w14:paraId="210D3E0C" w14:textId="704B3CA9" w:rsidR="00742322" w:rsidRDefault="00125F89" w:rsidP="00D00770">
      <w:r w:rsidRPr="00125F89">
        <w:t>Induction motors, also known as asynchronous motors, are a widely used type of AC motor characterized by their robust and simple construction. In these motors, torque is produced through electromagnetic induction, where the rotating magnetic field of the stator induces current in the rotor. Unlike synchronous motors, the rotor of an induction motor rotates at a speed slightly less than the stator’s rotating magnetic field, causing a small slip that is essential for torque generation. There are two main types of induction motors: squirrel cage and slip ring (wound rotor) motors</w:t>
      </w:r>
      <w:r w:rsidR="00821050">
        <w:t xml:space="preserve">, </w:t>
      </w:r>
      <w:r w:rsidR="00821050">
        <w:fldChar w:fldCharType="begin"/>
      </w:r>
      <w:r w:rsidR="00821050">
        <w:instrText xml:space="preserve"> REF _Ref207292306 \h </w:instrText>
      </w:r>
      <w:r w:rsidR="00821050">
        <w:fldChar w:fldCharType="separate"/>
      </w:r>
      <w:r w:rsidR="00821050">
        <w:t xml:space="preserve">Figure </w:t>
      </w:r>
      <w:r w:rsidR="00821050">
        <w:rPr>
          <w:noProof/>
        </w:rPr>
        <w:t>2</w:t>
      </w:r>
      <w:r w:rsidR="00821050">
        <w:noBreakHyphen/>
      </w:r>
      <w:r w:rsidR="00821050">
        <w:rPr>
          <w:noProof/>
        </w:rPr>
        <w:t>3</w:t>
      </w:r>
      <w:r w:rsidR="00821050">
        <w:fldChar w:fldCharType="end"/>
      </w:r>
      <w:r w:rsidRPr="00125F89">
        <w:t xml:space="preserve">. Squirrel cage motors have a rotor composed of conductive bars short-circuited by end rings, making them durable, cost-effective, and maintenance-free, which makes them highly popular in many industrial and traction applications. Slip ring motors, on the other hand, have rotor windings connected through slip rings, allowing external control of rotor </w:t>
      </w:r>
      <w:r w:rsidRPr="00125F89">
        <w:lastRenderedPageBreak/>
        <w:t>resistance, which provides higher starting torque and variable speed control capabilities. While induction motors are generally less efficient and have lower torque density than permanent-magnet synchronous motors, they are valued for their reliability</w:t>
      </w:r>
      <w:r>
        <w:t xml:space="preserve"> and</w:t>
      </w:r>
      <w:r w:rsidRPr="00125F89">
        <w:t xml:space="preserve"> safety</w:t>
      </w:r>
      <w:r>
        <w:t xml:space="preserve">, </w:t>
      </w:r>
      <w:r w:rsidRPr="00125F89">
        <w:t>owing to natural de-excitation during inverter faults</w:t>
      </w:r>
      <w:r>
        <w:t xml:space="preserve"> a</w:t>
      </w:r>
      <w:r w:rsidRPr="00125F89">
        <w:t xml:space="preserve">nd overall cost-effectiveness, making them a preferred choice for various electric vehicle and </w:t>
      </w:r>
      <w:r w:rsidR="007950D5">
        <w:rPr>
          <w:noProof/>
        </w:rPr>
        <mc:AlternateContent>
          <mc:Choice Requires="wpg">
            <w:drawing>
              <wp:anchor distT="0" distB="0" distL="114300" distR="114300" simplePos="0" relativeHeight="251686400" behindDoc="0" locked="0" layoutInCell="1" allowOverlap="1" wp14:anchorId="316AB3CA" wp14:editId="288D633D">
                <wp:simplePos x="0" y="0"/>
                <wp:positionH relativeFrom="margin">
                  <wp:align>right</wp:align>
                </wp:positionH>
                <wp:positionV relativeFrom="page">
                  <wp:posOffset>2194560</wp:posOffset>
                </wp:positionV>
                <wp:extent cx="5753100" cy="3216910"/>
                <wp:effectExtent l="0" t="0" r="0" b="2540"/>
                <wp:wrapTopAndBottom/>
                <wp:docPr id="1977170346" name="Group 46"/>
                <wp:cNvGraphicFramePr/>
                <a:graphic xmlns:a="http://schemas.openxmlformats.org/drawingml/2006/main">
                  <a:graphicData uri="http://schemas.microsoft.com/office/word/2010/wordprocessingGroup">
                    <wpg:wgp>
                      <wpg:cNvGrpSpPr/>
                      <wpg:grpSpPr>
                        <a:xfrm>
                          <a:off x="0" y="0"/>
                          <a:ext cx="5753100" cy="3216910"/>
                          <a:chOff x="0" y="0"/>
                          <a:chExt cx="5748425" cy="3216910"/>
                        </a:xfrm>
                      </wpg:grpSpPr>
                      <wpg:grpSp>
                        <wpg:cNvPr id="1956491974" name="Group 45"/>
                        <wpg:cNvGrpSpPr/>
                        <wpg:grpSpPr>
                          <a:xfrm>
                            <a:off x="0" y="0"/>
                            <a:ext cx="5617889" cy="2216150"/>
                            <a:chOff x="0" y="0"/>
                            <a:chExt cx="5617889" cy="2216150"/>
                          </a:xfrm>
                        </wpg:grpSpPr>
                        <pic:pic xmlns:pic="http://schemas.openxmlformats.org/drawingml/2006/picture">
                          <pic:nvPicPr>
                            <pic:cNvPr id="418453786" name="Picture 37" descr="Diagram of a motor with text&#10;&#10;AI-generated content may be incorrect."/>
                            <pic:cNvPicPr>
                              <a:picLocks noChangeAspect="1"/>
                            </pic:cNvPicPr>
                          </pic:nvPicPr>
                          <pic:blipFill rotWithShape="1">
                            <a:blip r:embed="rId27" cstate="print">
                              <a:extLst>
                                <a:ext uri="{28A0092B-C50C-407E-A947-70E740481C1C}">
                                  <a14:useLocalDpi xmlns:a14="http://schemas.microsoft.com/office/drawing/2010/main" val="0"/>
                                </a:ext>
                              </a:extLst>
                            </a:blip>
                            <a:srcRect t="5282"/>
                            <a:stretch>
                              <a:fillRect/>
                            </a:stretch>
                          </pic:blipFill>
                          <pic:spPr bwMode="auto">
                            <a:xfrm>
                              <a:off x="3429044" y="304800"/>
                              <a:ext cx="2188845" cy="1633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34771315" name="Picture 36" descr="Diagram of a motor with text&#10;&#10;AI-generated content may be incorrect."/>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647315" cy="2216150"/>
                            </a:xfrm>
                            <a:prstGeom prst="rect">
                              <a:avLst/>
                            </a:prstGeom>
                          </pic:spPr>
                        </pic:pic>
                      </wpg:grpSp>
                      <wps:wsp>
                        <wps:cNvPr id="1979661777" name="Text Box 1"/>
                        <wps:cNvSpPr txBox="1"/>
                        <wps:spPr>
                          <a:xfrm>
                            <a:off x="21476" y="2415540"/>
                            <a:ext cx="5726949" cy="801370"/>
                          </a:xfrm>
                          <a:prstGeom prst="rect">
                            <a:avLst/>
                          </a:prstGeom>
                          <a:solidFill>
                            <a:prstClr val="white"/>
                          </a:solidFill>
                          <a:ln>
                            <a:noFill/>
                          </a:ln>
                        </wps:spPr>
                        <wps:txbx>
                          <w:txbxContent>
                            <w:p w14:paraId="4809701D" w14:textId="55C9BF01" w:rsidR="00D06AA5" w:rsidRPr="007316CE" w:rsidRDefault="00D06AA5" w:rsidP="00D06AA5">
                              <w:pPr>
                                <w:pStyle w:val="Caption"/>
                              </w:pPr>
                              <w:bookmarkStart w:id="30" w:name="_Ref207292306"/>
                              <w:bookmarkStart w:id="31" w:name="_Toc207487161"/>
                              <w:r>
                                <w:t xml:space="preserve">Figure </w:t>
                              </w:r>
                              <w:fldSimple w:instr=" STYLEREF 1 \s ">
                                <w:r w:rsidR="004910BC">
                                  <w:rPr>
                                    <w:noProof/>
                                  </w:rPr>
                                  <w:t>2</w:t>
                                </w:r>
                              </w:fldSimple>
                              <w:r w:rsidR="004910BC">
                                <w:noBreakHyphen/>
                              </w:r>
                              <w:fldSimple w:instr=" SEQ Figure \* ARABIC \s 1 ">
                                <w:r w:rsidR="004910BC">
                                  <w:rPr>
                                    <w:noProof/>
                                  </w:rPr>
                                  <w:t>3</w:t>
                                </w:r>
                              </w:fldSimple>
                              <w:bookmarkEnd w:id="30"/>
                              <w:r>
                                <w:t>:</w:t>
                              </w:r>
                              <w:r w:rsidR="00E91A44">
                                <w:t xml:space="preserve"> </w:t>
                              </w:r>
                              <w:r w:rsidR="00E91A44" w:rsidRPr="00E91A44">
                                <w:t>Cross-sectional view of a squirrel cage motor and cutaway view of a slip ring motor.</w:t>
                              </w:r>
                              <w:r w:rsidR="00A80380">
                                <w:t xml:space="preserve"> [10]</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6AB3CA" id="Group 46" o:spid="_x0000_s1041" style="position:absolute;left:0;text-align:left;margin-left:401.8pt;margin-top:172.8pt;width:453pt;height:253.3pt;z-index:251686400;mso-position-horizontal:right;mso-position-horizontal-relative:margin;mso-position-vertical-relative:page;mso-width-relative:margin;mso-height-relative:margin" coordsize="57484,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">
                <v:group id="Group 45" o:spid="_x0000_s1042" style="position:absolute;width:56178;height:22161" coordsize="56178,2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">
                  <v:shape id="Picture 37" o:spid="_x0000_s1043" type="#_x0000_t75" alt="Diagram of a motor with text&#10;&#10;AI-generated content may be incorrect." style="position:absolute;left:34290;top:3048;width:21888;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">
                    <v:imagedata r:id="rId29" o:title="Diagram of a motor with text&#10;&#10;AI-generated content may be incorrect" croptop="3462f"/>
                  </v:shape>
                  <v:shape id="Picture 36" o:spid="_x0000_s1044" type="#_x0000_t75" alt="Diagram of a motor with text&#10;&#10;AI-generated content may be incorrect." style="position:absolute;width:2647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">
                    <v:imagedata r:id="rId30" o:title="Diagram of a motor with text&#10;&#10;AI-generated content may be incorrect"/>
                  </v:shape>
                </v:group>
                <v:shape id="_x0000_s1045" type="#_x0000_t202" style="position:absolute;left:214;top:24155;width:57270;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" stroked="f">
                  <v:textbox inset="0,0,0,0">
                    <w:txbxContent>
                      <w:p w14:paraId="4809701D" w14:textId="55C9BF01" w:rsidR="00D06AA5" w:rsidRPr="007316CE" w:rsidRDefault="00D06AA5" w:rsidP="00D06AA5">
                        <w:pPr>
                          <w:pStyle w:val="Caption"/>
                        </w:pPr>
                        <w:bookmarkStart w:id="32" w:name="_Ref207292306"/>
                        <w:bookmarkStart w:id="33" w:name="_Toc207487161"/>
                        <w:r>
                          <w:t xml:space="preserve">Figure </w:t>
                        </w:r>
                        <w:fldSimple w:instr=" STYLEREF 1 \s ">
                          <w:r w:rsidR="004910BC">
                            <w:rPr>
                              <w:noProof/>
                            </w:rPr>
                            <w:t>2</w:t>
                          </w:r>
                        </w:fldSimple>
                        <w:r w:rsidR="004910BC">
                          <w:noBreakHyphen/>
                        </w:r>
                        <w:fldSimple w:instr=" SEQ Figure \* ARABIC \s 1 ">
                          <w:r w:rsidR="004910BC">
                            <w:rPr>
                              <w:noProof/>
                            </w:rPr>
                            <w:t>3</w:t>
                          </w:r>
                        </w:fldSimple>
                        <w:bookmarkEnd w:id="32"/>
                        <w:r>
                          <w:t>:</w:t>
                        </w:r>
                        <w:r w:rsidR="00E91A44">
                          <w:t xml:space="preserve"> </w:t>
                        </w:r>
                        <w:r w:rsidR="00E91A44" w:rsidRPr="00E91A44">
                          <w:t>Cross-sectional view of a squirrel cage motor and cutaway view of a slip ring motor.</w:t>
                        </w:r>
                        <w:r w:rsidR="00A80380">
                          <w:t xml:space="preserve"> [10]</w:t>
                        </w:r>
                        <w:bookmarkEnd w:id="33"/>
                      </w:p>
                    </w:txbxContent>
                  </v:textbox>
                </v:shape>
                <w10:wrap type="topAndBottom" anchorx="margin" anchory="page"/>
              </v:group>
            </w:pict>
          </mc:Fallback>
        </mc:AlternateContent>
      </w:r>
      <w:r w:rsidR="00E91A44">
        <w:rPr>
          <w:noProof/>
        </w:rPr>
        <mc:AlternateContent>
          <mc:Choice Requires="wps">
            <w:drawing>
              <wp:anchor distT="45720" distB="45720" distL="114300" distR="114300" simplePos="0" relativeHeight="251720192" behindDoc="0" locked="0" layoutInCell="1" allowOverlap="1" wp14:anchorId="38D3F298" wp14:editId="3C546428">
                <wp:simplePos x="0" y="0"/>
                <wp:positionH relativeFrom="margin">
                  <wp:posOffset>3663950</wp:posOffset>
                </wp:positionH>
                <wp:positionV relativeFrom="paragraph">
                  <wp:posOffset>3404870</wp:posOffset>
                </wp:positionV>
                <wp:extent cx="1539240" cy="1404620"/>
                <wp:effectExtent l="0" t="0" r="3810" b="0"/>
                <wp:wrapSquare wrapText="bothSides"/>
                <wp:docPr id="1102899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240" cy="1404620"/>
                        </a:xfrm>
                        <a:prstGeom prst="rect">
                          <a:avLst/>
                        </a:prstGeom>
                        <a:solidFill>
                          <a:srgbClr val="FFFFFF"/>
                        </a:solidFill>
                        <a:ln w="9525">
                          <a:noFill/>
                          <a:miter lim="800000"/>
                          <a:headEnd/>
                          <a:tailEnd/>
                        </a:ln>
                      </wps:spPr>
                      <wps:txbx>
                        <w:txbxContent>
                          <w:p w14:paraId="28E6549A" w14:textId="40A12EE8" w:rsidR="00E91A44" w:rsidRPr="00E91A44" w:rsidRDefault="00E91A44">
                            <w:pPr>
                              <w:rPr>
                                <w:lang w:val="en-US"/>
                              </w:rPr>
                            </w:pPr>
                            <w:r>
                              <w:rPr>
                                <w:lang w:val="en-US"/>
                              </w:rPr>
                              <w:t>b) Slip ring motor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3F298" id="Text Box 2" o:spid="_x0000_s1046" type="#_x0000_t202" style="position:absolute;left:0;text-align:left;margin-left:288.5pt;margin-top:268.1pt;width:121.2pt;height:110.6pt;z-index:251720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uKEg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" stroked="f">
                <v:textbox style="mso-fit-shape-to-text:t">
                  <w:txbxContent>
                    <w:p w14:paraId="28E6549A" w14:textId="40A12EE8" w:rsidR="00E91A44" w:rsidRPr="00E91A44" w:rsidRDefault="00E91A44">
                      <w:pPr>
                        <w:rPr>
                          <w:lang w:val="en-US"/>
                        </w:rPr>
                      </w:pPr>
                      <w:r>
                        <w:rPr>
                          <w:lang w:val="en-US"/>
                        </w:rPr>
                        <w:t>b) Slip ring motor</w:t>
                      </w:r>
                    </w:p>
                  </w:txbxContent>
                </v:textbox>
                <w10:wrap type="square" anchorx="margin"/>
              </v:shape>
            </w:pict>
          </mc:Fallback>
        </mc:AlternateContent>
      </w:r>
      <w:r w:rsidR="00E91A44">
        <w:rPr>
          <w:noProof/>
        </w:rPr>
        <mc:AlternateContent>
          <mc:Choice Requires="wps">
            <w:drawing>
              <wp:anchor distT="45720" distB="45720" distL="114300" distR="114300" simplePos="0" relativeHeight="251718144" behindDoc="0" locked="0" layoutInCell="1" allowOverlap="1" wp14:anchorId="4B5BEFE6" wp14:editId="474BA70C">
                <wp:simplePos x="0" y="0"/>
                <wp:positionH relativeFrom="column">
                  <wp:posOffset>272415</wp:posOffset>
                </wp:positionH>
                <wp:positionV relativeFrom="paragraph">
                  <wp:posOffset>3429000</wp:posOffset>
                </wp:positionV>
                <wp:extent cx="2360930" cy="1404620"/>
                <wp:effectExtent l="0" t="0" r="127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83EFD14" w14:textId="6CE657D3" w:rsidR="00E91A44" w:rsidRPr="00E91A44" w:rsidRDefault="00E91A44">
                            <w:pPr>
                              <w:rPr>
                                <w:lang w:val="en-US"/>
                              </w:rPr>
                            </w:pPr>
                            <w:r>
                              <w:rPr>
                                <w:lang w:val="en-US"/>
                              </w:rPr>
                              <w:t>a) Squirrel cage motor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5BEFE6" id="_x0000_s1047" type="#_x0000_t202" style="position:absolute;left:0;text-align:left;margin-left:21.45pt;margin-top:270pt;width:185.9pt;height:110.6pt;z-index:2517181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" stroked="f">
                <v:textbox style="mso-fit-shape-to-text:t">
                  <w:txbxContent>
                    <w:p w14:paraId="483EFD14" w14:textId="6CE657D3" w:rsidR="00E91A44" w:rsidRPr="00E91A44" w:rsidRDefault="00E91A44">
                      <w:pPr>
                        <w:rPr>
                          <w:lang w:val="en-US"/>
                        </w:rPr>
                      </w:pPr>
                      <w:r>
                        <w:rPr>
                          <w:lang w:val="en-US"/>
                        </w:rPr>
                        <w:t>a) Squirrel cage motor</w:t>
                      </w:r>
                    </w:p>
                  </w:txbxContent>
                </v:textbox>
                <w10:wrap type="square"/>
              </v:shape>
            </w:pict>
          </mc:Fallback>
        </mc:AlternateContent>
      </w:r>
      <w:r w:rsidRPr="00125F89">
        <w:t>industrial drive applications.</w:t>
      </w:r>
      <w:r>
        <w:t xml:space="preserve"> </w:t>
      </w:r>
      <w:sdt>
        <w:sdtPr>
          <w:alias w:val="To edit, see citavi.com/edit"/>
          <w:tag w:val="CitaviPlaceholder#71c93fc1-e494-4cdf-830a-ad8f346df11e"/>
          <w:id w:val="-361359345"/>
          <w:placeholder>
            <w:docPart w:val="DefaultPlaceholder_-1854013440"/>
          </w:placeholder>
        </w:sdtPr>
        <w:sdtContent>
          <w:r>
            <w:fldChar w:fldCharType="begin"/>
          </w:r>
          <w:r w:rsidR="003458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ZTZhMTZhLTFkNzctNGZjZS05NjA5LTY5YTAyOTYwZjAwMSIsIlJhbmdlTGVuZ3RoIjoyLCJSZWZlcmVuY2VJZCI6IjVkMGMyOGM1LWRmMjAtNDU0Yi05MzRmLTQ3Njg0YmY3YWZi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1hcmlvIiwiTGFzdE5hbWUiOiJQZWxsZWdyaW5vIiwiUHJvdGVjdGVkIjpmYWxzZSwiU2V4IjowLCJDcmVhdGVkQnkiOiJfQWxlbiBTZWJhc3RpYW4iLCJDcmVhdGVkT24iOiIyMDI1LTA4LTE3VDA4OjIzOjI1IiwiTW9kaWZpZWRCeSI6Il9BbGVuIFNlYmFzdGlhbiIsIklkIjoiMDVkZWMxNTgtOTQ0My00NzY2LTljM2ItZWNhZDM2OTBjMjdhIiwiTW9kaWZpZWRPbiI6IjIwMjUtMDgtMTdUMDg6MjM6MjUiLCJQcm9qZWN0Ijp7IiRpZCI6IjgiLCIkdHlwZSI6IlN3aXNzQWNhZGVtaWMuQ2l0YXZpLlByb2plY3QsIFN3aXNzQWNhZGVtaWMuQ2l0YXZpIn19LHsiJGlkIjoi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E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T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T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xOCIsIiR0eXBlIjoiU3dpc3NBY2FkZW1pYy5DaXRhdmkuQ2l0YXRpb25zLldvcmRQbGFjZWhvbGRlckVudHJ5LCBTd2lzc0FjYWRlbWljLkNpdGF2aSIsIklkIjoiZTk3OGUzMDEtZmJmMy00N2QyLTljZWYtOGJhNzM2ZWFlNDRjIiwiUmFuZ2VTdGFydCI6MiwiUmFuZ2VMZW5ndGgiOjUsIlJlZmVyZW5jZUlkIjoiNDUzN2Y3ZGMtZTRhYy00ZjA4LWE4M2EtNGFkNzU2NGI0OGUw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JodHRwczovL2lqY3J0Lm9yZy92aWV3ZnVsbHRleHQucGhwPyZwX2lkPUlKQ1JUMTEzNTMzMyIsIlVyaVN0cmluZyI6Imh0dHBzOi8vaWpjcnQub3JnL3ZpZXdmdWxsdGV4dC5waHA/JnBfaWQ9SUpDUlQxMTM1MzMz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}</w:instrText>
          </w:r>
          <w:r>
            <w:fldChar w:fldCharType="separate"/>
          </w:r>
          <w:r w:rsidR="008B0522">
            <w:t>[9, 10]</w:t>
          </w:r>
          <w:r>
            <w:fldChar w:fldCharType="end"/>
          </w:r>
        </w:sdtContent>
      </w:sdt>
    </w:p>
    <w:p w14:paraId="599A5B00" w14:textId="07D1C799" w:rsidR="008D284E" w:rsidRPr="00D06AA5" w:rsidRDefault="008D284E" w:rsidP="00D00770">
      <w:r w:rsidRPr="008D284E">
        <w:t>While the previous sections highlighted the differences in motor types and their operational principles, a deeper understanding of motor performance requires examining the rotor assembly, which forms the core of torque generation in both synchronous and asynchronous machines.</w:t>
      </w:r>
    </w:p>
    <w:p w14:paraId="34F8DB46" w14:textId="06D5B540" w:rsidR="00B56B70" w:rsidRDefault="00B56B70" w:rsidP="00B56B70">
      <w:pPr>
        <w:pStyle w:val="Heading2"/>
        <w:rPr>
          <w:lang w:val="en-IN"/>
        </w:rPr>
      </w:pPr>
      <w:bookmarkStart w:id="34" w:name="_Toc207487101"/>
      <w:r>
        <w:rPr>
          <w:lang w:val="en-IN"/>
        </w:rPr>
        <w:t>Rotor Assembly</w:t>
      </w:r>
      <w:bookmarkEnd w:id="34"/>
    </w:p>
    <w:p w14:paraId="37C17F02" w14:textId="565410F1" w:rsidR="00D23FB5" w:rsidRPr="00D23FB5" w:rsidRDefault="00D23FB5" w:rsidP="00D23FB5">
      <w:pPr>
        <w:rPr>
          <w:lang w:val="en-IN" w:eastAsia="en-IN"/>
        </w:rPr>
      </w:pPr>
      <w:r w:rsidRPr="00D23FB5">
        <w:rPr>
          <w:lang w:val="en-IN" w:eastAsia="en-IN"/>
        </w:rPr>
        <w:t>The production of electric motor rotors is a highly specialized process that combines advanced materials engineering and precision manufacturing techniques. At its core, the rotor consists of a laminated stack of electrical steel sheets, meticulously punched and coated with insulating layers such as varnish or oxide films to reduce eddy current losses during operation. These laminations are then tightly stacked and secured, preserving alignment and structural integrity. The rotor shaft undergoes precision machining before being assembled with the laminated core, ensuring robust mechanical connection and balance. For asynchronous (induction) motors, the rotor features a cage formed by pressure die-casting molten aluminum or copper into slots around the rotor laminated core and forming end rings in one integrated step, which provides strong electrical conductivity and mechanical durability. Conversely, permanent magnet synchronous motors (PMSMs) incorporate either surface-mounted magnets adhered to the rotor’s exterior or embedded magnets placed within rotor slots,</w:t>
      </w:r>
      <w:r w:rsidR="002B6624">
        <w:rPr>
          <w:lang w:val="en-IN" w:eastAsia="en-IN"/>
        </w:rPr>
        <w:t xml:space="preserve"> as shown in </w:t>
      </w:r>
      <w:r w:rsidR="002B6624">
        <w:rPr>
          <w:lang w:val="en-IN" w:eastAsia="en-IN"/>
        </w:rPr>
        <w:fldChar w:fldCharType="begin"/>
      </w:r>
      <w:r w:rsidR="002B6624">
        <w:rPr>
          <w:lang w:val="en-IN" w:eastAsia="en-IN"/>
        </w:rPr>
        <w:instrText xml:space="preserve"> REF _Ref207294041 \h </w:instrText>
      </w:r>
      <w:r w:rsidR="002B6624">
        <w:rPr>
          <w:lang w:val="en-IN" w:eastAsia="en-IN"/>
        </w:rPr>
      </w:r>
      <w:r w:rsidR="002B6624">
        <w:rPr>
          <w:lang w:val="en-IN" w:eastAsia="en-IN"/>
        </w:rPr>
        <w:fldChar w:fldCharType="separate"/>
      </w:r>
      <w:r w:rsidR="002B6624">
        <w:t xml:space="preserve">Figure </w:t>
      </w:r>
      <w:r w:rsidR="002B6624">
        <w:rPr>
          <w:noProof/>
        </w:rPr>
        <w:t>2</w:t>
      </w:r>
      <w:r w:rsidR="002B6624">
        <w:noBreakHyphen/>
      </w:r>
      <w:r w:rsidR="002B6624">
        <w:rPr>
          <w:noProof/>
        </w:rPr>
        <w:t>4</w:t>
      </w:r>
      <w:r w:rsidR="002B6624">
        <w:rPr>
          <w:lang w:val="en-IN" w:eastAsia="en-IN"/>
        </w:rPr>
        <w:fldChar w:fldCharType="end"/>
      </w:r>
      <w:r w:rsidR="002B6624">
        <w:rPr>
          <w:lang w:val="en-IN" w:eastAsia="en-IN"/>
        </w:rPr>
        <w:t>,</w:t>
      </w:r>
      <w:r w:rsidRPr="00D23FB5">
        <w:rPr>
          <w:lang w:val="en-IN" w:eastAsia="en-IN"/>
        </w:rPr>
        <w:t xml:space="preserve"> both of which are carefully fixed using adhesives, retaining sleeves, or molded </w:t>
      </w:r>
      <w:r w:rsidRPr="00D23FB5">
        <w:rPr>
          <w:lang w:val="en-IN" w:eastAsia="en-IN"/>
        </w:rPr>
        <w:lastRenderedPageBreak/>
        <w:t xml:space="preserve">resins to withstand mechanical stresses and centrifugal forces at high rotational speeds. Following assembly, the complete rotor assembly undergoes dynamic balancing to minimize vibrations and is subjected to final dimensional, mechanical, and electrical testing to ensure compliance with stringent quality standards. This comprehensive manufacturing approach achieves an optimized balance between electromagnetic performance, mechanical reliability, and cost-effectiveness, tailored to </w:t>
      </w:r>
      <w:r w:rsidR="002B6624">
        <w:rPr>
          <w:noProof/>
          <w:lang w:val="en-IN" w:eastAsia="en-IN"/>
        </w:rPr>
        <mc:AlternateContent>
          <mc:Choice Requires="wpg">
            <w:drawing>
              <wp:anchor distT="0" distB="0" distL="114300" distR="114300" simplePos="0" relativeHeight="251903488" behindDoc="0" locked="0" layoutInCell="1" allowOverlap="1" wp14:anchorId="575DE584" wp14:editId="7004CE5B">
                <wp:simplePos x="0" y="0"/>
                <wp:positionH relativeFrom="margin">
                  <wp:align>left</wp:align>
                </wp:positionH>
                <wp:positionV relativeFrom="paragraph">
                  <wp:posOffset>1626870</wp:posOffset>
                </wp:positionV>
                <wp:extent cx="5785485" cy="2909570"/>
                <wp:effectExtent l="0" t="0" r="5715" b="5080"/>
                <wp:wrapTopAndBottom/>
                <wp:docPr id="1804724596" name="Group 73"/>
                <wp:cNvGraphicFramePr/>
                <a:graphic xmlns:a="http://schemas.openxmlformats.org/drawingml/2006/main">
                  <a:graphicData uri="http://schemas.microsoft.com/office/word/2010/wordprocessingGroup">
                    <wpg:wgp>
                      <wpg:cNvGrpSpPr/>
                      <wpg:grpSpPr>
                        <a:xfrm>
                          <a:off x="0" y="0"/>
                          <a:ext cx="5785485" cy="2909570"/>
                          <a:chOff x="0" y="0"/>
                          <a:chExt cx="5785485" cy="2909570"/>
                        </a:xfrm>
                      </wpg:grpSpPr>
                      <wpg:grpSp>
                        <wpg:cNvPr id="423957067" name="Group 72"/>
                        <wpg:cNvGrpSpPr/>
                        <wpg:grpSpPr>
                          <a:xfrm>
                            <a:off x="165100" y="0"/>
                            <a:ext cx="5607685" cy="2230120"/>
                            <a:chOff x="0" y="0"/>
                            <a:chExt cx="5607685" cy="2230120"/>
                          </a:xfrm>
                        </wpg:grpSpPr>
                        <wpg:grpSp>
                          <wpg:cNvPr id="654734692" name="Group 59"/>
                          <wpg:cNvGrpSpPr/>
                          <wpg:grpSpPr>
                            <a:xfrm>
                              <a:off x="0" y="0"/>
                              <a:ext cx="5607685" cy="2230120"/>
                              <a:chOff x="183362" y="0"/>
                              <a:chExt cx="5607818" cy="2230755"/>
                            </a:xfrm>
                          </wpg:grpSpPr>
                          <wpg:grpSp>
                            <wpg:cNvPr id="650297295" name="Group 57"/>
                            <wpg:cNvGrpSpPr/>
                            <wpg:grpSpPr>
                              <a:xfrm>
                                <a:off x="183362" y="0"/>
                                <a:ext cx="5607818" cy="1934966"/>
                                <a:chOff x="-613277" y="-15004"/>
                                <a:chExt cx="6430647" cy="1905000"/>
                              </a:xfrm>
                            </wpg:grpSpPr>
                            <pic:pic xmlns:pic="http://schemas.openxmlformats.org/drawingml/2006/picture">
                              <pic:nvPicPr>
                                <pic:cNvPr id="1171618894" name="Picture 33" descr="Diagram of a lost volume diagram&#10;&#10;AI-generated content may be incorrect."/>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613277" y="-15004"/>
                                  <a:ext cx="2933992" cy="1905000"/>
                                </a:xfrm>
                                <a:prstGeom prst="rect">
                                  <a:avLst/>
                                </a:prstGeom>
                              </pic:spPr>
                            </pic:pic>
                            <pic:pic xmlns:pic="http://schemas.openxmlformats.org/drawingml/2006/picture">
                              <pic:nvPicPr>
                                <pic:cNvPr id="1086884526" name="Picture 56" descr="Diagram of a circular structure with different colors&#10;&#10;AI-generated content may be incorrec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987408" y="108098"/>
                                  <a:ext cx="2829962" cy="1602849"/>
                                </a:xfrm>
                                <a:prstGeom prst="rect">
                                  <a:avLst/>
                                </a:prstGeom>
                              </pic:spPr>
                            </pic:pic>
                          </wpg:grpSp>
                          <wps:wsp>
                            <wps:cNvPr id="244384889" name="Text Box 2"/>
                            <wps:cNvSpPr txBox="1">
                              <a:spLocks noChangeArrowheads="1"/>
                            </wps:cNvSpPr>
                            <wps:spPr bwMode="auto">
                              <a:xfrm>
                                <a:off x="320040" y="1844040"/>
                                <a:ext cx="2302510" cy="386715"/>
                              </a:xfrm>
                              <a:prstGeom prst="rect">
                                <a:avLst/>
                              </a:prstGeom>
                              <a:solidFill>
                                <a:srgbClr val="FFFFFF"/>
                              </a:solidFill>
                              <a:ln w="9525">
                                <a:noFill/>
                                <a:miter lim="800000"/>
                                <a:headEnd/>
                                <a:tailEnd/>
                              </a:ln>
                            </wps:spPr>
                            <wps:txbx>
                              <w:txbxContent>
                                <w:p w14:paraId="076B5A36" w14:textId="7EDAED88" w:rsidR="007950D5" w:rsidRPr="007950D5" w:rsidRDefault="007950D5">
                                  <w:pPr>
                                    <w:rPr>
                                      <w:lang w:val="en-US"/>
                                    </w:rPr>
                                  </w:pPr>
                                  <w:r>
                                    <w:rPr>
                                      <w:lang w:val="en-US"/>
                                    </w:rPr>
                                    <w:t>a) IPM synchronous motors</w:t>
                                  </w:r>
                                </w:p>
                              </w:txbxContent>
                            </wps:txbx>
                            <wps:bodyPr rot="0" vert="horz" wrap="square" lIns="91440" tIns="45720" rIns="91440" bIns="45720" anchor="t" anchorCtr="0">
                              <a:spAutoFit/>
                            </wps:bodyPr>
                          </wps:wsp>
                        </wpg:grpSp>
                        <wps:wsp>
                          <wps:cNvPr id="693333144" name="Text Box 2"/>
                          <wps:cNvSpPr txBox="1">
                            <a:spLocks noChangeArrowheads="1"/>
                          </wps:cNvSpPr>
                          <wps:spPr bwMode="auto">
                            <a:xfrm>
                              <a:off x="3321050" y="1828800"/>
                              <a:ext cx="2011680" cy="386715"/>
                            </a:xfrm>
                            <a:prstGeom prst="rect">
                              <a:avLst/>
                            </a:prstGeom>
                            <a:noFill/>
                            <a:ln w="9525">
                              <a:noFill/>
                              <a:miter lim="800000"/>
                              <a:headEnd/>
                              <a:tailEnd/>
                            </a:ln>
                          </wps:spPr>
                          <wps:txbx>
                            <w:txbxContent>
                              <w:p w14:paraId="5F587AEC" w14:textId="3D0B634F" w:rsidR="007950D5" w:rsidRPr="008C7CF4" w:rsidRDefault="008C7CF4">
                                <w:pPr>
                                  <w:rPr>
                                    <w:lang w:val="en-US"/>
                                  </w:rPr>
                                </w:pPr>
                                <w:r>
                                  <w:rPr>
                                    <w:lang w:val="en-US"/>
                                  </w:rPr>
                                  <w:t>b) SPM synchronous motor</w:t>
                                </w:r>
                              </w:p>
                            </w:txbxContent>
                          </wps:txbx>
                          <wps:bodyPr rot="0" vert="horz" wrap="square" lIns="91440" tIns="45720" rIns="91440" bIns="45720" anchor="t" anchorCtr="0">
                            <a:spAutoFit/>
                          </wps:bodyPr>
                        </wps:wsp>
                      </wpg:grpSp>
                      <wps:wsp>
                        <wps:cNvPr id="1774998104" name="Text Box 1"/>
                        <wps:cNvSpPr txBox="1"/>
                        <wps:spPr>
                          <a:xfrm>
                            <a:off x="0" y="2108200"/>
                            <a:ext cx="5785485" cy="801370"/>
                          </a:xfrm>
                          <a:prstGeom prst="rect">
                            <a:avLst/>
                          </a:prstGeom>
                          <a:solidFill>
                            <a:prstClr val="white"/>
                          </a:solidFill>
                          <a:ln>
                            <a:noFill/>
                          </a:ln>
                        </wps:spPr>
                        <wps:txbx>
                          <w:txbxContent>
                            <w:p w14:paraId="3DB3CD0C" w14:textId="70215EF4" w:rsidR="008D284E" w:rsidRPr="00335B07" w:rsidRDefault="008D284E" w:rsidP="008D284E">
                              <w:pPr>
                                <w:pStyle w:val="Caption"/>
                                <w:rPr>
                                  <w:noProof/>
                                </w:rPr>
                              </w:pPr>
                              <w:bookmarkStart w:id="35" w:name="_Ref207294041"/>
                              <w:bookmarkStart w:id="36" w:name="_Toc207487162"/>
                              <w:r>
                                <w:t xml:space="preserve">Figure </w:t>
                              </w:r>
                              <w:fldSimple w:instr=" STYLEREF 1 \s ">
                                <w:r w:rsidR="004910BC">
                                  <w:rPr>
                                    <w:noProof/>
                                  </w:rPr>
                                  <w:t>2</w:t>
                                </w:r>
                              </w:fldSimple>
                              <w:r w:rsidR="004910BC">
                                <w:noBreakHyphen/>
                              </w:r>
                              <w:fldSimple w:instr=" SEQ Figure \* ARABIC \s 1 ">
                                <w:r w:rsidR="004910BC">
                                  <w:rPr>
                                    <w:noProof/>
                                  </w:rPr>
                                  <w:t>4</w:t>
                                </w:r>
                              </w:fldSimple>
                              <w:bookmarkEnd w:id="35"/>
                              <w:r>
                                <w:t xml:space="preserve">: </w:t>
                              </w:r>
                              <w:r w:rsidR="00E8534D">
                                <w:t xml:space="preserve">Rotor structures of PMSMs: </w:t>
                              </w:r>
                              <w:r>
                                <w:t xml:space="preserve">(a) </w:t>
                              </w:r>
                              <w:r w:rsidRPr="005D1AA0">
                                <w:t>Interior Permanent Magnet (b) Surface-mounted Permanent Magnets Synchronous motor [11]</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5DE584" id="Group 73" o:spid="_x0000_s1048" style="position:absolute;left:0;text-align:left;margin-left:0;margin-top:128.1pt;width:455.55pt;height:229.1pt;z-index:251903488;mso-position-horizontal:left;mso-position-horizontal-relative:margin" coordsize="57854,29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">
                <v:group id="Group 72" o:spid="_x0000_s1049" style="position:absolute;left:1651;width:56076;height:22301" coordsize="56076,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8fM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">
                  <v:group id="Group 59" o:spid="_x0000_s1050" style="position:absolute;width:56076;height:22301" coordorigin="1833" coordsize="56078,2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">
                    <v:group id="Group 57" o:spid="_x0000_s1051" style="position:absolute;left:1833;width:56078;height:19349" coordorigin="-6132,-150" coordsize="64306,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">
                      <v:shape id="Picture 33" o:spid="_x0000_s1052" type="#_x0000_t75" alt="Diagram of a lost volume diagram&#10;&#10;AI-generated content may be incorrect." style="position:absolute;left:-6132;top:-150;width:29339;height:1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">
                        <v:imagedata r:id="rId33" o:title="Diagram of a lost volume diagram&#10;&#10;AI-generated content may be incorrect"/>
                      </v:shape>
                      <v:shape id="Picture 56" o:spid="_x0000_s1053" type="#_x0000_t75" alt="Diagram of a circular structure with different colors&#10;&#10;AI-generated content may be incorrect." style="position:absolute;left:29874;top:1080;width:28299;height:16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">
                        <v:imagedata r:id="rId34" o:title="Diagram of a circular structure with different colors&#10;&#10;AI-generated content may be incorrect"/>
                      </v:shape>
                    </v:group>
                    <v:shape id="_x0000_s1054" type="#_x0000_t202" style="position:absolute;left:3200;top:18440;width:2302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" stroked="f">
                      <v:textbox style="mso-fit-shape-to-text:t">
                        <w:txbxContent>
                          <w:p w14:paraId="076B5A36" w14:textId="7EDAED88" w:rsidR="007950D5" w:rsidRPr="007950D5" w:rsidRDefault="007950D5">
                            <w:pPr>
                              <w:rPr>
                                <w:lang w:val="en-US"/>
                              </w:rPr>
                            </w:pPr>
                            <w:r>
                              <w:rPr>
                                <w:lang w:val="en-US"/>
                              </w:rPr>
                              <w:t>a) IPM synchronous motors</w:t>
                            </w:r>
                          </w:p>
                        </w:txbxContent>
                      </v:textbox>
                    </v:shape>
                  </v:group>
                  <v:shape id="_x0000_s1055" type="#_x0000_t202" style="position:absolute;left:33210;top:18288;width:2011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" filled="f" stroked="f">
                    <v:textbox style="mso-fit-shape-to-text:t">
                      <w:txbxContent>
                        <w:p w14:paraId="5F587AEC" w14:textId="3D0B634F" w:rsidR="007950D5" w:rsidRPr="008C7CF4" w:rsidRDefault="008C7CF4">
                          <w:pPr>
                            <w:rPr>
                              <w:lang w:val="en-US"/>
                            </w:rPr>
                          </w:pPr>
                          <w:r>
                            <w:rPr>
                              <w:lang w:val="en-US"/>
                            </w:rPr>
                            <w:t>b) SPM synchronous motor</w:t>
                          </w:r>
                        </w:p>
                      </w:txbxContent>
                    </v:textbox>
                  </v:shape>
                </v:group>
                <v:shape id="_x0000_s1056" type="#_x0000_t202" style="position:absolute;top:21082;width:57854;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" stroked="f">
                  <v:textbox style="mso-fit-shape-to-text:t" inset="0,0,0,0">
                    <w:txbxContent>
                      <w:p w14:paraId="3DB3CD0C" w14:textId="70215EF4" w:rsidR="008D284E" w:rsidRPr="00335B07" w:rsidRDefault="008D284E" w:rsidP="008D284E">
                        <w:pPr>
                          <w:pStyle w:val="Caption"/>
                          <w:rPr>
                            <w:noProof/>
                          </w:rPr>
                        </w:pPr>
                        <w:bookmarkStart w:id="37" w:name="_Ref207294041"/>
                        <w:bookmarkStart w:id="38" w:name="_Toc207487162"/>
                        <w:r>
                          <w:t xml:space="preserve">Figure </w:t>
                        </w:r>
                        <w:fldSimple w:instr=" STYLEREF 1 \s ">
                          <w:r w:rsidR="004910BC">
                            <w:rPr>
                              <w:noProof/>
                            </w:rPr>
                            <w:t>2</w:t>
                          </w:r>
                        </w:fldSimple>
                        <w:r w:rsidR="004910BC">
                          <w:noBreakHyphen/>
                        </w:r>
                        <w:fldSimple w:instr=" SEQ Figure \* ARABIC \s 1 ">
                          <w:r w:rsidR="004910BC">
                            <w:rPr>
                              <w:noProof/>
                            </w:rPr>
                            <w:t>4</w:t>
                          </w:r>
                        </w:fldSimple>
                        <w:bookmarkEnd w:id="37"/>
                        <w:r>
                          <w:t xml:space="preserve">: </w:t>
                        </w:r>
                        <w:r w:rsidR="00E8534D">
                          <w:t xml:space="preserve">Rotor structures of PMSMs: </w:t>
                        </w:r>
                        <w:r>
                          <w:t xml:space="preserve">(a) </w:t>
                        </w:r>
                        <w:r w:rsidRPr="005D1AA0">
                          <w:t>Interior Permanent Magnet (b) Surface-mounted Permanent Magnets Synchronous motor [11]</w:t>
                        </w:r>
                        <w:bookmarkEnd w:id="38"/>
                      </w:p>
                    </w:txbxContent>
                  </v:textbox>
                </v:shape>
                <w10:wrap type="topAndBottom" anchorx="margin"/>
              </v:group>
            </w:pict>
          </mc:Fallback>
        </mc:AlternateContent>
      </w:r>
      <w:r w:rsidRPr="00D23FB5">
        <w:rPr>
          <w:lang w:val="en-IN" w:eastAsia="en-IN"/>
        </w:rPr>
        <w:t>the application-specific demands of various electric motor types.</w:t>
      </w:r>
      <w:r>
        <w:rPr>
          <w:lang w:val="en-IN" w:eastAsia="en-IN"/>
        </w:rPr>
        <w:t xml:space="preserve"> </w:t>
      </w:r>
      <w:sdt>
        <w:sdtPr>
          <w:rPr>
            <w:lang w:val="en-IN" w:eastAsia="en-IN"/>
          </w:rPr>
          <w:alias w:val="To edit, see citavi.com/edit"/>
          <w:tag w:val="CitaviPlaceholder#470da88d-d435-4dfc-92f1-850d12d22e73"/>
          <w:id w:val="-278877802"/>
          <w:placeholder>
            <w:docPart w:val="DefaultPlaceholder_-1854013440"/>
          </w:placeholder>
        </w:sdtPr>
        <w:sdtContent>
          <w:r>
            <w:rPr>
              <w:lang w:val="en-IN" w:eastAsia="en-IN"/>
            </w:rPr>
            <w:fldChar w:fldCharType="begin"/>
          </w:r>
          <w:r w:rsidR="003458FC">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ODY0MGE4LTlhYzQtNDc4NC1iM2QyLTM5NDZjODljZDdhZiIsIlJhbmdlTGVuZ3RoIjoy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hbmd1YWdlIjoiZW5nIiwiTGFuZ3VhZ2VDb2RlIjoiZW4iLCJMb2NhdGlvbnMiOlt7IiRpZCI6IjQ2IiwiJHR5cGUiOiJTd2lzc0FjYWRlbWljLkNpdGF2aS5Mb2NhdGlvbiwgU3dpc3NBY2FkZW1pYy5DaXRhdmkiLCJBZGRyZXNzIjp7IiRpZCI6IjQ3IiwiJHR5cGUiOiJTd2lzc0FjYWRlbWljLkNpdGF2aS5MaW5rZWRSZXNvdXJjZSwgU3dpc3NBY2FkZW1pYy5DaXRhdmkiLCJMaW5rZWRSZXNvdXJjZVR5cGUiOjUsIk9yaWdpbmFsU3RyaW5nIjoiaHR0cHM6Ly93d3cucG9saXRlc2kucG9saW1pLml0L2hhbmRsZS8xMDU4OS8xODY2OTQiLCJVcmlTdHJpbmciOiJodHRwczovL3d3dy5wb2xpdGVzaS5wb2xpbWkuaXQvaGFuZGxlLzEwNTg5LzE4NjY5NC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}</w:instrText>
          </w:r>
          <w:r>
            <w:rPr>
              <w:lang w:val="en-IN" w:eastAsia="en-IN"/>
            </w:rPr>
            <w:fldChar w:fldCharType="separate"/>
          </w:r>
          <w:r w:rsidR="008B0522">
            <w:rPr>
              <w:lang w:val="en-IN" w:eastAsia="en-IN"/>
            </w:rPr>
            <w:t>[4, 9, 11]</w:t>
          </w:r>
          <w:r>
            <w:rPr>
              <w:lang w:val="en-IN" w:eastAsia="en-IN"/>
            </w:rPr>
            <w:fldChar w:fldCharType="end"/>
          </w:r>
        </w:sdtContent>
      </w:sdt>
    </w:p>
    <w:p w14:paraId="2E2B684E" w14:textId="4440B628" w:rsidR="00573CF8" w:rsidRDefault="008D284E" w:rsidP="00D23FB5">
      <w:pPr>
        <w:pStyle w:val="Heading2"/>
      </w:pPr>
      <w:bookmarkStart w:id="39" w:name="_Toc207487102"/>
      <w:r>
        <w:rPr>
          <w:noProof/>
        </w:rPr>
        <mc:AlternateContent>
          <mc:Choice Requires="wpg">
            <w:drawing>
              <wp:anchor distT="0" distB="0" distL="114300" distR="114300" simplePos="0" relativeHeight="251677184" behindDoc="0" locked="0" layoutInCell="1" allowOverlap="1" wp14:anchorId="25DAB4CA" wp14:editId="77E1069F">
                <wp:simplePos x="0" y="0"/>
                <wp:positionH relativeFrom="margin">
                  <wp:align>center</wp:align>
                </wp:positionH>
                <wp:positionV relativeFrom="topMargin">
                  <wp:posOffset>6189980</wp:posOffset>
                </wp:positionV>
                <wp:extent cx="5664835" cy="3199765"/>
                <wp:effectExtent l="0" t="0" r="0" b="635"/>
                <wp:wrapTopAndBottom/>
                <wp:docPr id="1044004641" name="Group 36"/>
                <wp:cNvGraphicFramePr/>
                <a:graphic xmlns:a="http://schemas.openxmlformats.org/drawingml/2006/main">
                  <a:graphicData uri="http://schemas.microsoft.com/office/word/2010/wordprocessingGroup">
                    <wpg:wgp>
                      <wpg:cNvGrpSpPr/>
                      <wpg:grpSpPr>
                        <a:xfrm>
                          <a:off x="0" y="0"/>
                          <a:ext cx="5664835" cy="3199765"/>
                          <a:chOff x="38100" y="97309"/>
                          <a:chExt cx="5664835" cy="3200242"/>
                        </a:xfrm>
                      </wpg:grpSpPr>
                      <pic:pic xmlns:pic="http://schemas.openxmlformats.org/drawingml/2006/picture">
                        <pic:nvPicPr>
                          <pic:cNvPr id="266441631" name="Picture 11" descr="A diagram of a section of a machine&#10;&#10;AI-generated content may be incorrec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184563" y="97309"/>
                            <a:ext cx="3186430" cy="2423089"/>
                          </a:xfrm>
                          <a:prstGeom prst="rect">
                            <a:avLst/>
                          </a:prstGeom>
                        </pic:spPr>
                      </pic:pic>
                      <wps:wsp>
                        <wps:cNvPr id="1136776189" name="Text Box 1"/>
                        <wps:cNvSpPr txBox="1"/>
                        <wps:spPr>
                          <a:xfrm>
                            <a:off x="38100" y="2599051"/>
                            <a:ext cx="5664835" cy="698500"/>
                          </a:xfrm>
                          <a:prstGeom prst="rect">
                            <a:avLst/>
                          </a:prstGeom>
                          <a:solidFill>
                            <a:prstClr val="white"/>
                          </a:solidFill>
                          <a:ln>
                            <a:noFill/>
                          </a:ln>
                        </wps:spPr>
                        <wps:txbx>
                          <w:txbxContent>
                            <w:p w14:paraId="681C528A" w14:textId="079F6B2C" w:rsidR="00685E13" w:rsidRPr="00B26D44" w:rsidRDefault="00685E13" w:rsidP="00685E13">
                              <w:pPr>
                                <w:pStyle w:val="Caption"/>
                                <w:rPr>
                                  <w:noProof/>
                                </w:rPr>
                              </w:pPr>
                              <w:bookmarkStart w:id="40" w:name="_Ref207294415"/>
                              <w:bookmarkStart w:id="41" w:name="_Toc206070718"/>
                              <w:bookmarkStart w:id="42" w:name="_Toc207487163"/>
                              <w:r>
                                <w:t xml:space="preserve">Figure </w:t>
                              </w:r>
                              <w:fldSimple w:instr=" STYLEREF 1 \s ">
                                <w:r w:rsidR="004910BC">
                                  <w:rPr>
                                    <w:noProof/>
                                  </w:rPr>
                                  <w:t>2</w:t>
                                </w:r>
                              </w:fldSimple>
                              <w:r w:rsidR="004910BC">
                                <w:noBreakHyphen/>
                              </w:r>
                              <w:fldSimple w:instr=" SEQ Figure \* ARABIC \s 1 ">
                                <w:r w:rsidR="004910BC">
                                  <w:rPr>
                                    <w:noProof/>
                                  </w:rPr>
                                  <w:t>5</w:t>
                                </w:r>
                              </w:fldSimple>
                              <w:bookmarkEnd w:id="40"/>
                              <w:r>
                                <w:t xml:space="preserve">: </w:t>
                              </w:r>
                              <w:r w:rsidR="00947B54" w:rsidRPr="00947B54">
                                <w:t>Overview of insulating and supporting components in an electric motor stator cross-section.</w:t>
                              </w:r>
                              <w:r w:rsidRPr="00487AF6">
                                <w:t xml:space="preserve"> </w:t>
                              </w:r>
                              <w:r>
                                <w:t>[6]</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DAB4CA" id="Group 36" o:spid="_x0000_s1057" style="position:absolute;left:0;text-align:left;margin-left:0;margin-top:487.4pt;width:446.05pt;height:251.95pt;z-index:251677184;mso-position-horizontal:center;mso-position-horizontal-relative:margin;mso-position-vertical-relative:top-margin-area;mso-height-relative:margin" coordorigin="381,973" coordsize="56648,3200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">
                <v:shape id="Picture 11" o:spid="_x0000_s1058" type="#_x0000_t75" alt="A diagram of a section of a machine&#10;&#10;AI-generated content may be incorrect." style="position:absolute;left:11845;top:973;width:31864;height:2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">
                  <v:imagedata r:id="rId36" o:title="A diagram of a section of a machine&#10;&#10;AI-generated content may be incorrect"/>
                </v:shape>
                <v:shape id="_x0000_s1059" type="#_x0000_t202" style="position:absolute;left:381;top:25990;width:5664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" stroked="f">
                  <v:textbox inset="0,0,0,0">
                    <w:txbxContent>
                      <w:p w14:paraId="681C528A" w14:textId="079F6B2C" w:rsidR="00685E13" w:rsidRPr="00B26D44" w:rsidRDefault="00685E13" w:rsidP="00685E13">
                        <w:pPr>
                          <w:pStyle w:val="Caption"/>
                          <w:rPr>
                            <w:noProof/>
                          </w:rPr>
                        </w:pPr>
                        <w:bookmarkStart w:id="43" w:name="_Ref207294415"/>
                        <w:bookmarkStart w:id="44" w:name="_Toc206070718"/>
                        <w:bookmarkStart w:id="45" w:name="_Toc207487163"/>
                        <w:r>
                          <w:t xml:space="preserve">Figure </w:t>
                        </w:r>
                        <w:fldSimple w:instr=" STYLEREF 1 \s ">
                          <w:r w:rsidR="004910BC">
                            <w:rPr>
                              <w:noProof/>
                            </w:rPr>
                            <w:t>2</w:t>
                          </w:r>
                        </w:fldSimple>
                        <w:r w:rsidR="004910BC">
                          <w:noBreakHyphen/>
                        </w:r>
                        <w:fldSimple w:instr=" SEQ Figure \* ARABIC \s 1 ">
                          <w:r w:rsidR="004910BC">
                            <w:rPr>
                              <w:noProof/>
                            </w:rPr>
                            <w:t>5</w:t>
                          </w:r>
                        </w:fldSimple>
                        <w:bookmarkEnd w:id="43"/>
                        <w:r>
                          <w:t xml:space="preserve">: </w:t>
                        </w:r>
                        <w:r w:rsidR="00947B54" w:rsidRPr="00947B54">
                          <w:t>Overview of insulating and supporting components in an electric motor stator cross-section.</w:t>
                        </w:r>
                        <w:r w:rsidRPr="00487AF6">
                          <w:t xml:space="preserve"> </w:t>
                        </w:r>
                        <w:r>
                          <w:t>[6]</w:t>
                        </w:r>
                        <w:bookmarkEnd w:id="44"/>
                        <w:bookmarkEnd w:id="45"/>
                      </w:p>
                    </w:txbxContent>
                  </v:textbox>
                </v:shape>
                <w10:wrap type="topAndBottom" anchorx="margin" anchory="margin"/>
              </v:group>
            </w:pict>
          </mc:Fallback>
        </mc:AlternateContent>
      </w:r>
      <w:r w:rsidR="00685E13">
        <w:t xml:space="preserve"> Stator Assembly</w:t>
      </w:r>
      <w:bookmarkEnd w:id="39"/>
    </w:p>
    <w:p w14:paraId="2901B2D3" w14:textId="77777777" w:rsidR="007950D5" w:rsidRDefault="007950D5" w:rsidP="004A1132"/>
    <w:p w14:paraId="04C1EE7B" w14:textId="5706C08D" w:rsidR="00D23FB5" w:rsidRPr="006C2FE5" w:rsidRDefault="00D23FB5" w:rsidP="004A1132">
      <w:pPr>
        <w:rPr>
          <w:lang w:val="en-IN"/>
        </w:rPr>
      </w:pPr>
      <w:r w:rsidRPr="00C34CFC">
        <w:lastRenderedPageBreak/>
        <w:t>The stator core is built from laminated electrical steel sheets, cut via punching or laser processes. These laminations are then stacked and bonded</w:t>
      </w:r>
      <w:r>
        <w:t xml:space="preserve"> </w:t>
      </w:r>
      <w:r w:rsidRPr="00C34CFC">
        <w:t>through riveting, welding, or adhesive techniques</w:t>
      </w:r>
      <w:r>
        <w:t xml:space="preserve">, </w:t>
      </w:r>
      <w:r w:rsidRPr="00C34CFC">
        <w:t xml:space="preserve">to form the magnetic core essential for motor function.The </w:t>
      </w:r>
      <w:r w:rsidRPr="00C34CFC">
        <w:rPr>
          <w:rStyle w:val="Strong"/>
          <w:b w:val="0"/>
          <w:bCs w:val="0"/>
        </w:rPr>
        <w:t>motor housing</w:t>
      </w:r>
      <w:r w:rsidRPr="00C34CFC">
        <w:t xml:space="preserve"> is typically produced using </w:t>
      </w:r>
      <w:r w:rsidRPr="00C34CFC">
        <w:rPr>
          <w:rStyle w:val="Strong"/>
          <w:b w:val="0"/>
          <w:bCs w:val="0"/>
        </w:rPr>
        <w:t>pressure die-casting</w:t>
      </w:r>
      <w:r w:rsidRPr="00C34CFC">
        <w:t xml:space="preserve"> and subsequently machined to ensure surface quality and dimensional precision.</w:t>
      </w:r>
      <w:r w:rsidRPr="00D23FB5">
        <w:rPr>
          <w:lang w:val="en-IN"/>
        </w:rPr>
        <w:t xml:space="preserve"> </w:t>
      </w:r>
      <w:r w:rsidR="002B6624">
        <w:rPr>
          <w:lang w:val="en-IN"/>
        </w:rPr>
        <w:fldChar w:fldCharType="begin"/>
      </w:r>
      <w:r w:rsidR="002B6624">
        <w:rPr>
          <w:lang w:val="en-IN"/>
        </w:rPr>
        <w:instrText xml:space="preserve"> REF _Ref207294415 \h </w:instrText>
      </w:r>
      <w:r w:rsidR="002B6624">
        <w:rPr>
          <w:lang w:val="en-IN"/>
        </w:rPr>
      </w:r>
      <w:r w:rsidR="002B6624">
        <w:rPr>
          <w:lang w:val="en-IN"/>
        </w:rPr>
        <w:fldChar w:fldCharType="separate"/>
      </w:r>
      <w:r w:rsidR="002B6624">
        <w:t xml:space="preserve">Figure </w:t>
      </w:r>
      <w:r w:rsidR="002B6624">
        <w:rPr>
          <w:noProof/>
        </w:rPr>
        <w:t>2</w:t>
      </w:r>
      <w:r w:rsidR="002B6624">
        <w:noBreakHyphen/>
      </w:r>
      <w:r w:rsidR="002B6624">
        <w:rPr>
          <w:noProof/>
        </w:rPr>
        <w:t>5</w:t>
      </w:r>
      <w:r w:rsidR="002B6624">
        <w:rPr>
          <w:lang w:val="en-IN"/>
        </w:rPr>
        <w:fldChar w:fldCharType="end"/>
      </w:r>
      <w:r w:rsidRPr="00D00770">
        <w:rPr>
          <w:lang w:val="en-IN"/>
        </w:rPr>
        <w:t xml:space="preserve"> shows typical insulation elements in a stator, including</w:t>
      </w:r>
      <w:r>
        <w:rPr>
          <w:lang w:val="en-IN"/>
        </w:rPr>
        <w:t xml:space="preserve"> </w:t>
      </w:r>
      <w:r w:rsidRPr="00C45AB3">
        <w:t>1 turn insulation, 2 slot liner, 3 slot separator, 6 lead sleeving, 7 coil-nose tape, 8 connection tape, 9 cable, 10 tie cord, and 11 bracing</w:t>
      </w:r>
      <w:r>
        <w:rPr>
          <w:lang w:val="en-IN"/>
        </w:rPr>
        <w:t xml:space="preserve"> </w:t>
      </w:r>
      <w:sdt>
        <w:sdtPr>
          <w:rPr>
            <w:lang w:val="en-IN"/>
          </w:rPr>
          <w:alias w:val="To edit, see citavi.com/edit"/>
          <w:tag w:val="CitaviPlaceholder#872c57b9-f8b2-41de-a7ad-617c67dde45d"/>
          <w:id w:val="779382611"/>
          <w:placeholder>
            <w:docPart w:val="521DD7B3324A4B358C2952C66E59DC04"/>
          </w:placeholder>
        </w:sdtPr>
        <w:sdtContent>
          <w:r>
            <w:rPr>
              <w:lang w:val="en-IN"/>
            </w:rPr>
            <w:fldChar w:fldCharType="begin"/>
          </w:r>
          <w:r w:rsidR="003458FC">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YTBmMDQ3LTM5YTAtNGQ4YS04NDE2LTQ3YmU3ZTFlM2E0ZiIsIlJhbmdlTGVuZ3RoIjo0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V0sIkZvcm1hdHRlZFRleHQiOnsiJGlkIjoiMTQiLCJDb3VudCI6MSwiVGV4dFVuaXRzIjpbeyIkaWQiOiIxNSIsIkZvbnRTdHlsZSI6eyIkaWQiOiIxNiIsIk5ldXRyYWwiOnRydWV9LCJSZWFkaW5nT3JkZXIiOjEsIlRleHQiOiJbMTJdIn1dfSwiVGFnIjoiQ2l0YXZpUGxhY2Vob2xkZXIjODcyYzU3YjktZjhiMi00MWRlLWE3YWQtNjE3YzY3ZGRlNDVkIiwiVGV4dCI6IlsxMl0iLCJXQUlWZXJzaW9uIjoiNy4wLjcuMSJ9}</w:instrText>
          </w:r>
          <w:r>
            <w:rPr>
              <w:lang w:val="en-IN"/>
            </w:rPr>
            <w:fldChar w:fldCharType="separate"/>
          </w:r>
          <w:r w:rsidR="008B0522">
            <w:rPr>
              <w:lang w:val="en-IN"/>
            </w:rPr>
            <w:t>[12]</w:t>
          </w:r>
          <w:r>
            <w:rPr>
              <w:lang w:val="en-IN"/>
            </w:rPr>
            <w:fldChar w:fldCharType="end"/>
          </w:r>
        </w:sdtContent>
      </w:sdt>
    </w:p>
    <w:p w14:paraId="7014CD3C" w14:textId="7FAD5B70" w:rsidR="00CE717F" w:rsidRDefault="008C7CF4" w:rsidP="00776C80">
      <w:r>
        <w:rPr>
          <w:noProof/>
        </w:rPr>
        <mc:AlternateContent>
          <mc:Choice Requires="wpg">
            <w:drawing>
              <wp:anchor distT="0" distB="0" distL="114300" distR="114300" simplePos="0" relativeHeight="251734528" behindDoc="0" locked="0" layoutInCell="1" allowOverlap="1" wp14:anchorId="5DF2C3DC" wp14:editId="0C93227C">
                <wp:simplePos x="0" y="0"/>
                <wp:positionH relativeFrom="column">
                  <wp:posOffset>494030</wp:posOffset>
                </wp:positionH>
                <wp:positionV relativeFrom="page">
                  <wp:posOffset>4389120</wp:posOffset>
                </wp:positionV>
                <wp:extent cx="4890135" cy="6103620"/>
                <wp:effectExtent l="0" t="0" r="5715" b="0"/>
                <wp:wrapTopAndBottom/>
                <wp:docPr id="422959204" name="Group 60"/>
                <wp:cNvGraphicFramePr/>
                <a:graphic xmlns:a="http://schemas.openxmlformats.org/drawingml/2006/main">
                  <a:graphicData uri="http://schemas.microsoft.com/office/word/2010/wordprocessingGroup">
                    <wpg:wgp>
                      <wpg:cNvGrpSpPr/>
                      <wpg:grpSpPr>
                        <a:xfrm>
                          <a:off x="0" y="0"/>
                          <a:ext cx="4890135" cy="6103620"/>
                          <a:chOff x="-22860" y="0"/>
                          <a:chExt cx="4890135" cy="5894705"/>
                        </a:xfrm>
                      </wpg:grpSpPr>
                      <pic:pic xmlns:pic="http://schemas.openxmlformats.org/drawingml/2006/picture">
                        <pic:nvPicPr>
                          <pic:cNvPr id="149384268" name="Picture 33" descr="A diagram of a diagram of electrical components&#10;&#10;AI-generated content may be incorrect."/>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867275" cy="5055235"/>
                          </a:xfrm>
                          <a:prstGeom prst="rect">
                            <a:avLst/>
                          </a:prstGeom>
                        </pic:spPr>
                      </pic:pic>
                      <wps:wsp>
                        <wps:cNvPr id="2100769049" name="Text Box 1"/>
                        <wps:cNvSpPr txBox="1"/>
                        <wps:spPr>
                          <a:xfrm>
                            <a:off x="-22860" y="5055235"/>
                            <a:ext cx="4867275" cy="839470"/>
                          </a:xfrm>
                          <a:prstGeom prst="rect">
                            <a:avLst/>
                          </a:prstGeom>
                          <a:solidFill>
                            <a:prstClr val="white"/>
                          </a:solidFill>
                          <a:ln>
                            <a:noFill/>
                          </a:ln>
                        </wps:spPr>
                        <wps:txbx>
                          <w:txbxContent>
                            <w:p w14:paraId="207CA109" w14:textId="3D9B0149" w:rsidR="008C7CF4" w:rsidRDefault="008C7CF4" w:rsidP="008C7CF4">
                              <w:pPr>
                                <w:pStyle w:val="Caption"/>
                              </w:pPr>
                              <w:bookmarkStart w:id="46" w:name="_Ref207294249"/>
                              <w:bookmarkStart w:id="47" w:name="_Toc207487164"/>
                              <w:r>
                                <w:t xml:space="preserve">Figure </w:t>
                              </w:r>
                              <w:fldSimple w:instr=" STYLEREF 1 \s ">
                                <w:r w:rsidR="004910BC">
                                  <w:rPr>
                                    <w:noProof/>
                                  </w:rPr>
                                  <w:t>2</w:t>
                                </w:r>
                              </w:fldSimple>
                              <w:r w:rsidR="004910BC">
                                <w:noBreakHyphen/>
                              </w:r>
                              <w:fldSimple w:instr=" SEQ Figure \* ARABIC \s 1 ">
                                <w:r w:rsidR="004910BC">
                                  <w:rPr>
                                    <w:noProof/>
                                  </w:rPr>
                                  <w:t>6</w:t>
                                </w:r>
                              </w:fldSimple>
                              <w:bookmarkEnd w:id="46"/>
                              <w:r>
                                <w:t xml:space="preserve">: </w:t>
                              </w:r>
                              <w:r w:rsidRPr="008C7CF4">
                                <w:t>Production process of a stator with insertion winding</w:t>
                              </w:r>
                              <w:r w:rsidR="00D46515">
                                <w:t xml:space="preserve"> [13]</w:t>
                              </w:r>
                              <w:bookmarkEnd w:id="47"/>
                            </w:p>
                            <w:p w14:paraId="72D61B42" w14:textId="77777777" w:rsidR="008C7CF4" w:rsidRPr="008C7CF4" w:rsidRDefault="008C7CF4" w:rsidP="008C7CF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F2C3DC" id="Group 60" o:spid="_x0000_s1060" style="position:absolute;left:0;text-align:left;margin-left:38.9pt;margin-top:345.6pt;width:385.05pt;height:480.6pt;z-index:251734528;mso-position-vertical-relative:page;mso-width-relative:margin;mso-height-relative:margin" coordorigin="-228" coordsize="48901,58947"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">
                <v:shape id="Picture 33" o:spid="_x0000_s1061" type="#_x0000_t75" alt="A diagram of a diagram of electrical components&#10;&#10;AI-generated content may be incorrect." style="position:absolute;width:48672;height:50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">
                  <v:imagedata r:id="rId38" o:title="A diagram of a diagram of electrical components&#10;&#10;AI-generated content may be incorrect"/>
                </v:shape>
                <v:shape id="_x0000_s1062" type="#_x0000_t202" style="position:absolute;left:-228;top:50552;width:48672;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" stroked="f">
                  <v:textbox inset="0,0,0,0">
                    <w:txbxContent>
                      <w:p w14:paraId="207CA109" w14:textId="3D9B0149" w:rsidR="008C7CF4" w:rsidRDefault="008C7CF4" w:rsidP="008C7CF4">
                        <w:pPr>
                          <w:pStyle w:val="Caption"/>
                        </w:pPr>
                        <w:bookmarkStart w:id="48" w:name="_Ref207294249"/>
                        <w:bookmarkStart w:id="49" w:name="_Toc207487164"/>
                        <w:r>
                          <w:t xml:space="preserve">Figure </w:t>
                        </w:r>
                        <w:fldSimple w:instr=" STYLEREF 1 \s ">
                          <w:r w:rsidR="004910BC">
                            <w:rPr>
                              <w:noProof/>
                            </w:rPr>
                            <w:t>2</w:t>
                          </w:r>
                        </w:fldSimple>
                        <w:r w:rsidR="004910BC">
                          <w:noBreakHyphen/>
                        </w:r>
                        <w:fldSimple w:instr=" SEQ Figure \* ARABIC \s 1 ">
                          <w:r w:rsidR="004910BC">
                            <w:rPr>
                              <w:noProof/>
                            </w:rPr>
                            <w:t>6</w:t>
                          </w:r>
                        </w:fldSimple>
                        <w:bookmarkEnd w:id="48"/>
                        <w:r>
                          <w:t xml:space="preserve">: </w:t>
                        </w:r>
                        <w:r w:rsidRPr="008C7CF4">
                          <w:t>Production process of a stator with insertion winding</w:t>
                        </w:r>
                        <w:r w:rsidR="00D46515">
                          <w:t xml:space="preserve"> [13]</w:t>
                        </w:r>
                        <w:bookmarkEnd w:id="49"/>
                      </w:p>
                      <w:p w14:paraId="72D61B42" w14:textId="77777777" w:rsidR="008C7CF4" w:rsidRPr="008C7CF4" w:rsidRDefault="008C7CF4" w:rsidP="008C7CF4"/>
                    </w:txbxContent>
                  </v:textbox>
                </v:shape>
                <w10:wrap type="topAndBottom" anchory="page"/>
              </v:group>
            </w:pict>
          </mc:Fallback>
        </mc:AlternateContent>
      </w:r>
      <w:r w:rsidR="006C2FE5" w:rsidRPr="00621729">
        <w:t>Once the stator core is assembled, several key sub-processes follow. One of the first is the insertion of slot insulation to electrically isolate the windings from the core.</w:t>
      </w:r>
      <w:r w:rsidR="006C2FE5">
        <w:t xml:space="preserve"> </w:t>
      </w:r>
      <w:r w:rsidR="006C2FE5" w:rsidRPr="00621729">
        <w:t>This is followed by the winding process, in which copper wire is inserted into the stator slots. Depending on the motor design and production requirements</w:t>
      </w:r>
      <w:r w:rsidR="006C2FE5">
        <w:t xml:space="preserve"> </w:t>
      </w:r>
      <w:r w:rsidR="006C2FE5" w:rsidRPr="00621729">
        <w:t>different winding techniques may be employed, such as linear winding, needle winding, flyer winding, or the pull-in method using pre</w:t>
      </w:r>
      <w:r w:rsidR="006C2FE5">
        <w:t>-</w:t>
      </w:r>
      <w:r w:rsidR="006C2FE5" w:rsidRPr="00621729">
        <w:t xml:space="preserve">formed coils. After winding, the wire ends are insulated, the winding head is formed, and the conductors are interconnected using methods such as crimping, soldering, or </w:t>
      </w:r>
      <w:r w:rsidR="006C2FE5">
        <w:t>suitable</w:t>
      </w:r>
      <w:r w:rsidR="006C2FE5" w:rsidRPr="00621729">
        <w:t xml:space="preserve"> welding techniques. The stator is then </w:t>
      </w:r>
      <w:r w:rsidR="006C2FE5" w:rsidRPr="00621729">
        <w:lastRenderedPageBreak/>
        <w:t>mechanically stabilized using bandaging and impregnated with resin</w:t>
      </w:r>
      <w:r w:rsidR="006C2FE5">
        <w:t xml:space="preserve"> t</w:t>
      </w:r>
      <w:r w:rsidR="006C2FE5" w:rsidRPr="00621729">
        <w:t>hrough processes like trickling, dipping, or vacuum pressure impregnation</w:t>
      </w:r>
      <w:r w:rsidR="006C2FE5">
        <w:t>, t</w:t>
      </w:r>
      <w:r w:rsidR="006C2FE5" w:rsidRPr="00621729">
        <w:t>o enhance insulation and thermal dissipation. Electrical tests are carried out to verify winding</w:t>
      </w:r>
      <w:r w:rsidR="006C2FE5" w:rsidRPr="006C2FE5">
        <w:t xml:space="preserve"> </w:t>
      </w:r>
      <w:r w:rsidR="006C2FE5" w:rsidRPr="00621729">
        <w:t>resistance, insulation quality, and overall functio</w:t>
      </w:r>
      <w:r w:rsidR="006C2FE5">
        <w:t>nality</w:t>
      </w:r>
      <w:r w:rsidR="004A1132" w:rsidRPr="00621729">
        <w:t xml:space="preserve"> </w:t>
      </w:r>
      <w:sdt>
        <w:sdtPr>
          <w:alias w:val="To edit, see citavi.com/edit"/>
          <w:tag w:val="CitaviPlaceholder#8f4a8e32-4e4f-4aa9-950c-9ed78da62017"/>
          <w:id w:val="1592890072"/>
          <w:placeholder>
            <w:docPart w:val="E979600737924739BF83F394135A6F2C"/>
          </w:placeholder>
        </w:sdtPr>
        <w:sdtContent>
          <w:r w:rsidR="004A1132">
            <w:fldChar w:fldCharType="begin"/>
          </w:r>
          <w:r w:rsidR="004A113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lMDgzNTRjLWZlNGMtNDYxZC1hZjZlLWNiMTVhZDYzOTgzYyIsIlJhbmdlTGVuZ3RoIjozLCJSZWZlcmVuY2VJZCI6IjlhOWUzNGUzLTJmODgtNDE2NS1hMmRkLTRhNDdlZDA2YzY3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odHRwczovL2llZWV4cGxvcmUuaWVlZS5vcmcvZG9jdW1lbnQvODY1ODI5NC8iLCJVcmlTdHJpbmciOiJodHRwczovL2llZWV4cGxvcmUuaWVlZS5vcmcvZG9jdW1lbnQvODY1ODI5NC8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zI4MS0wMTQ4LTQiLCJLZXl3b3JkcyI6W10sIkxvY2F0aW9ucyI6W10sIk9yZ2FuaXphdGlvbnMiOltdLCJPdGhlcnNJbnZvbHZlZCI6W10sIlB1Ymxpc2hlcnMiOlt7IiRpZCI6IjIy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}</w:instrText>
          </w:r>
          <w:r w:rsidR="004A1132">
            <w:fldChar w:fldCharType="separate"/>
          </w:r>
          <w:r w:rsidR="008B0522">
            <w:t>[4]</w:t>
          </w:r>
          <w:r w:rsidR="004A1132">
            <w:fldChar w:fldCharType="end"/>
          </w:r>
        </w:sdtContent>
      </w:sdt>
      <w:r w:rsidR="004A1132">
        <w:t>.</w:t>
      </w:r>
      <w:r w:rsidR="00CE717F">
        <w:t xml:space="preserve"> </w:t>
      </w:r>
      <w:r w:rsidR="002B6624">
        <w:t xml:space="preserve">The entire Production process for the Stator assembly is illustrated in </w:t>
      </w:r>
      <w:r w:rsidR="002B6624">
        <w:fldChar w:fldCharType="begin"/>
      </w:r>
      <w:r w:rsidR="002B6624">
        <w:instrText xml:space="preserve"> REF _Ref207294249 \h </w:instrText>
      </w:r>
      <w:r w:rsidR="002B6624">
        <w:fldChar w:fldCharType="separate"/>
      </w:r>
      <w:r w:rsidR="002B6624">
        <w:t xml:space="preserve">Figure </w:t>
      </w:r>
      <w:r w:rsidR="002B6624">
        <w:rPr>
          <w:noProof/>
        </w:rPr>
        <w:t>2</w:t>
      </w:r>
      <w:r w:rsidR="002B6624">
        <w:noBreakHyphen/>
      </w:r>
      <w:r w:rsidR="002B6624">
        <w:rPr>
          <w:noProof/>
        </w:rPr>
        <w:t>6</w:t>
      </w:r>
      <w:r w:rsidR="002B6624">
        <w:fldChar w:fldCharType="end"/>
      </w:r>
    </w:p>
    <w:p w14:paraId="15A6BBB4" w14:textId="3DC0C1A7" w:rsidR="00776C80" w:rsidRPr="006C2FE5" w:rsidRDefault="00CE717F" w:rsidP="00776C80">
      <w:r w:rsidRPr="00CE717F">
        <w:t>Within the stator assembly process, one of the most crucial and delicate steps is the insertion of slot liners, as it directly influences both the electrical insulation and thermal performance of the machine. Given that this project focuses on automating this step using a robotic system, it is important to first consider the function and importance of slot liners in motor manufacturing.</w:t>
      </w:r>
      <w:r w:rsidR="004A1132">
        <w:rPr>
          <w:lang w:val="en-IN"/>
        </w:rPr>
        <w:t xml:space="preserve"> </w:t>
      </w:r>
    </w:p>
    <w:p w14:paraId="3E690C06" w14:textId="277339A6" w:rsidR="00C34CFC" w:rsidRDefault="00C34CFC" w:rsidP="003647CF">
      <w:pPr>
        <w:pStyle w:val="Heading2"/>
        <w:rPr>
          <w:lang w:val="en-IN"/>
        </w:rPr>
      </w:pPr>
      <w:bookmarkStart w:id="50" w:name="_Toc207487103"/>
      <w:r>
        <w:rPr>
          <w:lang w:val="en-IN"/>
        </w:rPr>
        <w:t>Slot liner function and Importance</w:t>
      </w:r>
      <w:bookmarkEnd w:id="50"/>
    </w:p>
    <w:p w14:paraId="29E2B7ED" w14:textId="2700D39A" w:rsidR="007756D3" w:rsidRDefault="002B6624" w:rsidP="007756D3">
      <w:bookmarkStart w:id="51" w:name="_Toc204763190"/>
      <w:r>
        <w:rPr>
          <w:noProof/>
          <w:lang w:val="en-IN"/>
        </w:rPr>
        <mc:AlternateContent>
          <mc:Choice Requires="wpg">
            <w:drawing>
              <wp:anchor distT="0" distB="0" distL="114300" distR="114300" simplePos="0" relativeHeight="251620864" behindDoc="0" locked="0" layoutInCell="1" allowOverlap="1" wp14:anchorId="552F8BBF" wp14:editId="2AFBF48B">
                <wp:simplePos x="0" y="0"/>
                <wp:positionH relativeFrom="margin">
                  <wp:posOffset>127000</wp:posOffset>
                </wp:positionH>
                <wp:positionV relativeFrom="margin">
                  <wp:align>bottom</wp:align>
                </wp:positionV>
                <wp:extent cx="5541010" cy="4288790"/>
                <wp:effectExtent l="0" t="0" r="2540" b="0"/>
                <wp:wrapTopAndBottom/>
                <wp:docPr id="449028109" name="Group 33"/>
                <wp:cNvGraphicFramePr/>
                <a:graphic xmlns:a="http://schemas.openxmlformats.org/drawingml/2006/main">
                  <a:graphicData uri="http://schemas.microsoft.com/office/word/2010/wordprocessingGroup">
                    <wpg:wgp>
                      <wpg:cNvGrpSpPr/>
                      <wpg:grpSpPr>
                        <a:xfrm>
                          <a:off x="0" y="0"/>
                          <a:ext cx="5541010" cy="4288790"/>
                          <a:chOff x="173178" y="0"/>
                          <a:chExt cx="5541530" cy="3627200"/>
                        </a:xfrm>
                      </wpg:grpSpPr>
                      <pic:pic xmlns:pic="http://schemas.openxmlformats.org/drawingml/2006/picture">
                        <pic:nvPicPr>
                          <pic:cNvPr id="407277905" name="Picture 10" descr="A diagram of a cross section of a log&#10;&#10;AI-generated content may be incorrect."/>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662545" y="0"/>
                            <a:ext cx="2303145" cy="2853690"/>
                          </a:xfrm>
                          <a:prstGeom prst="rect">
                            <a:avLst/>
                          </a:prstGeom>
                        </pic:spPr>
                      </pic:pic>
                      <wps:wsp>
                        <wps:cNvPr id="1485767427" name="Text Box 1"/>
                        <wps:cNvSpPr txBox="1"/>
                        <wps:spPr>
                          <a:xfrm>
                            <a:off x="173178" y="2825830"/>
                            <a:ext cx="5541530" cy="801370"/>
                          </a:xfrm>
                          <a:prstGeom prst="rect">
                            <a:avLst/>
                          </a:prstGeom>
                          <a:solidFill>
                            <a:prstClr val="white"/>
                          </a:solidFill>
                          <a:ln>
                            <a:noFill/>
                          </a:ln>
                        </wps:spPr>
                        <wps:txbx>
                          <w:txbxContent>
                            <w:p w14:paraId="4ABEA635" w14:textId="5CC8BAAE" w:rsidR="00C45AB3" w:rsidRPr="002F419D" w:rsidRDefault="00C45AB3" w:rsidP="00C45AB3">
                              <w:pPr>
                                <w:pStyle w:val="Caption"/>
                                <w:rPr>
                                  <w:noProof/>
                                </w:rPr>
                              </w:pPr>
                              <w:bookmarkStart w:id="52" w:name="_Ref207303851"/>
                              <w:bookmarkStart w:id="53" w:name="_Toc206070719"/>
                              <w:bookmarkStart w:id="54" w:name="_Toc207487165"/>
                              <w:r>
                                <w:t xml:space="preserve">Figure </w:t>
                              </w:r>
                              <w:fldSimple w:instr=" STYLEREF 1 \s ">
                                <w:r w:rsidR="004910BC">
                                  <w:rPr>
                                    <w:noProof/>
                                  </w:rPr>
                                  <w:t>2</w:t>
                                </w:r>
                              </w:fldSimple>
                              <w:r w:rsidR="004910BC">
                                <w:noBreakHyphen/>
                              </w:r>
                              <w:fldSimple w:instr=" SEQ Figure \* ARABIC \s 1 ">
                                <w:r w:rsidR="004910BC">
                                  <w:rPr>
                                    <w:noProof/>
                                  </w:rPr>
                                  <w:t>7</w:t>
                                </w:r>
                              </w:fldSimple>
                              <w:bookmarkEnd w:id="52"/>
                              <w:r>
                                <w:t xml:space="preserve">: </w:t>
                              </w:r>
                              <w:r w:rsidRPr="00EF7C6D">
                                <w:t>Stator slot in (a) detail model (motor-cad) and the (b) actual stator slot</w:t>
                              </w:r>
                              <w:r w:rsidR="001723A4">
                                <w:t xml:space="preserve"> [8]</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2F8BBF" id="Group 33" o:spid="_x0000_s1063" style="position:absolute;left:0;text-align:left;margin-left:10pt;margin-top:0;width:436.3pt;height:337.7pt;z-index:251620864;mso-position-horizontal-relative:margin;mso-position-vertical:bottom;mso-position-vertical-relative:margin;mso-width-relative:margin;mso-height-relative:margin" coordorigin="1731" coordsize="55415,3627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">
                <v:shape id="Picture 10" o:spid="_x0000_s1064" type="#_x0000_t75" alt="A diagram of a cross section of a log&#10;&#10;AI-generated content may be incorrect." style="position:absolute;left:16625;width:23031;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">
                  <v:imagedata r:id="rId40" o:title="A diagram of a cross section of a log&#10;&#10;AI-generated content may be incorrect"/>
                </v:shape>
                <v:shape id="_x0000_s1065" type="#_x0000_t202" style="position:absolute;left:1731;top:28258;width:55416;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" stroked="f">
                  <v:textbox inset="0,0,0,0">
                    <w:txbxContent>
                      <w:p w14:paraId="4ABEA635" w14:textId="5CC8BAAE" w:rsidR="00C45AB3" w:rsidRPr="002F419D" w:rsidRDefault="00C45AB3" w:rsidP="00C45AB3">
                        <w:pPr>
                          <w:pStyle w:val="Caption"/>
                          <w:rPr>
                            <w:noProof/>
                          </w:rPr>
                        </w:pPr>
                        <w:bookmarkStart w:id="55" w:name="_Ref207303851"/>
                        <w:bookmarkStart w:id="56" w:name="_Toc206070719"/>
                        <w:bookmarkStart w:id="57" w:name="_Toc207487165"/>
                        <w:r>
                          <w:t xml:space="preserve">Figure </w:t>
                        </w:r>
                        <w:fldSimple w:instr=" STYLEREF 1 \s ">
                          <w:r w:rsidR="004910BC">
                            <w:rPr>
                              <w:noProof/>
                            </w:rPr>
                            <w:t>2</w:t>
                          </w:r>
                        </w:fldSimple>
                        <w:r w:rsidR="004910BC">
                          <w:noBreakHyphen/>
                        </w:r>
                        <w:fldSimple w:instr=" SEQ Figure \* ARABIC \s 1 ">
                          <w:r w:rsidR="004910BC">
                            <w:rPr>
                              <w:noProof/>
                            </w:rPr>
                            <w:t>7</w:t>
                          </w:r>
                        </w:fldSimple>
                        <w:bookmarkEnd w:id="55"/>
                        <w:r>
                          <w:t xml:space="preserve">: </w:t>
                        </w:r>
                        <w:r w:rsidRPr="00EF7C6D">
                          <w:t>Stator slot in (a) detail model (motor-cad) and the (b) actual stator slot</w:t>
                        </w:r>
                        <w:r w:rsidR="001723A4">
                          <w:t xml:space="preserve"> [8]</w:t>
                        </w:r>
                        <w:bookmarkEnd w:id="56"/>
                        <w:bookmarkEnd w:id="57"/>
                      </w:p>
                    </w:txbxContent>
                  </v:textbox>
                </v:shape>
                <w10:wrap type="topAndBottom" anchorx="margin" anchory="margin"/>
              </v:group>
            </w:pict>
          </mc:Fallback>
        </mc:AlternateContent>
      </w:r>
      <w:r w:rsidR="00C34CFC">
        <w:t xml:space="preserve">One of the most critical and delicate steps in stator manufacturing is the </w:t>
      </w:r>
      <w:r w:rsidR="00C34CFC" w:rsidRPr="00C34CFC">
        <w:rPr>
          <w:rStyle w:val="Strong"/>
          <w:b w:val="0"/>
          <w:bCs w:val="0"/>
        </w:rPr>
        <w:t>insertion of</w:t>
      </w:r>
      <w:r w:rsidR="00C34CFC">
        <w:rPr>
          <w:rStyle w:val="Strong"/>
        </w:rPr>
        <w:t xml:space="preserve"> </w:t>
      </w:r>
      <w:r w:rsidR="00C34CFC" w:rsidRPr="00C34CFC">
        <w:rPr>
          <w:rStyle w:val="Strong"/>
          <w:b w:val="0"/>
          <w:bCs w:val="0"/>
        </w:rPr>
        <w:t>slot insulation</w:t>
      </w:r>
      <w:r w:rsidR="00C34CFC">
        <w:t xml:space="preserve">, often in the form of </w:t>
      </w:r>
      <w:r w:rsidR="00C34CFC" w:rsidRPr="00C34CFC">
        <w:rPr>
          <w:rStyle w:val="Strong"/>
          <w:b w:val="0"/>
          <w:bCs w:val="0"/>
        </w:rPr>
        <w:t>slot liners</w:t>
      </w:r>
      <w:r w:rsidR="00C34CFC">
        <w:t xml:space="preserve">. These components serve two essential functions: they electrically isolate the stator windings from the core and contribute to </w:t>
      </w:r>
      <w:r w:rsidR="00C34CFC" w:rsidRPr="00C34CFC">
        <w:rPr>
          <w:rStyle w:val="Strong"/>
          <w:b w:val="0"/>
          <w:bCs w:val="0"/>
        </w:rPr>
        <w:t>thermal management</w:t>
      </w:r>
      <w:r w:rsidR="00C34CFC">
        <w:t xml:space="preserve"> by enabling heat dissipation from the windings. Especially in low-voltage electric motors, the slot liner must balance </w:t>
      </w:r>
      <w:r w:rsidR="00C34CFC" w:rsidRPr="00C34CFC">
        <w:rPr>
          <w:rStyle w:val="Strong"/>
          <w:b w:val="0"/>
          <w:bCs w:val="0"/>
        </w:rPr>
        <w:t>high dielectric</w:t>
      </w:r>
      <w:r w:rsidR="00C34CFC">
        <w:rPr>
          <w:rStyle w:val="Strong"/>
        </w:rPr>
        <w:t xml:space="preserve"> </w:t>
      </w:r>
      <w:r w:rsidR="00C34CFC" w:rsidRPr="00C34CFC">
        <w:rPr>
          <w:rStyle w:val="Strong"/>
          <w:b w:val="0"/>
          <w:bCs w:val="0"/>
        </w:rPr>
        <w:t>strength</w:t>
      </w:r>
      <w:r w:rsidR="00C34CFC">
        <w:t xml:space="preserve"> with </w:t>
      </w:r>
      <w:r w:rsidR="00C34CFC" w:rsidRPr="00C34CFC">
        <w:rPr>
          <w:rStyle w:val="Strong"/>
          <w:b w:val="0"/>
          <w:bCs w:val="0"/>
        </w:rPr>
        <w:t>thermal conductivity</w:t>
      </w:r>
      <w:r w:rsidR="00C34CFC">
        <w:t xml:space="preserve">. Material selection is therefore </w:t>
      </w:r>
      <w:r w:rsidR="00A66CA4">
        <w:t>crucial</w:t>
      </w:r>
      <w:r w:rsidR="00C34CFC">
        <w:t xml:space="preserve">, as improved thermal performance can directly enhance motor efficiency and longevity. </w:t>
      </w:r>
      <w:sdt>
        <w:sdtPr>
          <w:alias w:val="To edit, see citavi.com/edit"/>
          <w:tag w:val="CitaviPlaceholder#036b43ed-5170-470e-a684-cd42215974b3"/>
          <w:id w:val="566072830"/>
          <w:placeholder>
            <w:docPart w:val="DefaultPlaceholder_-1854013440"/>
          </w:placeholder>
        </w:sdtPr>
        <w:sdtContent>
          <w:r w:rsidR="00621729">
            <w:fldChar w:fldCharType="begin"/>
          </w:r>
          <w:r w:rsidR="003D5A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MTNlYWUwLTBmMjEtNGQ4NS1hOTFhLWEwZTVlZmNkNDE4ZiIsIlJhbmdlTGVuZ3RoIjo0LCJSZWZlcmVuY2VJZCI6ImVhYmQyZGU0LWIwY2ItNDJhYS1hZjJlLTllYTVhMmUwZGIw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aHR0cHM6Ly9pZWVleHBsb3JlLmllZWUub3JnL2RvY3VtZW50LzEwNTc5Mzk3LyIsIlVyaVN0cmluZyI6Imh0dHBzOi8vaWVlZXhwbG9yZS5pZWVlLm9yZy9kb2N1bWVudC8xMDU3OTM5Ny8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}</w:instrText>
          </w:r>
          <w:r w:rsidR="00621729">
            <w:fldChar w:fldCharType="separate"/>
          </w:r>
          <w:r w:rsidR="008B0522">
            <w:t>[13]</w:t>
          </w:r>
          <w:r w:rsidR="00621729">
            <w:fldChar w:fldCharType="end"/>
          </w:r>
        </w:sdtContent>
      </w:sdt>
      <w:bookmarkEnd w:id="51"/>
      <w:r w:rsidR="007756D3" w:rsidRPr="007756D3">
        <w:t xml:space="preserve"> </w:t>
      </w:r>
    </w:p>
    <w:p w14:paraId="1E87F3D6" w14:textId="0E646E34" w:rsidR="007756D3" w:rsidRDefault="007756D3" w:rsidP="007756D3">
      <w:r>
        <w:lastRenderedPageBreak/>
        <w:t>I</w:t>
      </w:r>
      <w:r w:rsidRPr="00DC2D95">
        <w:t>n particular, the thermal management role of the slot liner is heavily influenced by how heat flows through the stator slot</w:t>
      </w:r>
      <w:r>
        <w:t>.</w:t>
      </w:r>
      <w:r w:rsidRPr="00DC2D95">
        <w:t xml:space="preserve"> </w:t>
      </w:r>
      <w:r w:rsidR="00220337">
        <w:fldChar w:fldCharType="begin"/>
      </w:r>
      <w:r w:rsidR="00220337">
        <w:instrText xml:space="preserve"> REF _Ref207303851 \h </w:instrText>
      </w:r>
      <w:r w:rsidR="00220337">
        <w:fldChar w:fldCharType="separate"/>
      </w:r>
      <w:r w:rsidR="00220337">
        <w:t xml:space="preserve">Figure </w:t>
      </w:r>
      <w:r w:rsidR="00220337">
        <w:rPr>
          <w:noProof/>
        </w:rPr>
        <w:t>2</w:t>
      </w:r>
      <w:r w:rsidR="00220337">
        <w:noBreakHyphen/>
      </w:r>
      <w:r w:rsidR="00220337">
        <w:rPr>
          <w:noProof/>
        </w:rPr>
        <w:t>7</w:t>
      </w:r>
      <w:r w:rsidR="00220337">
        <w:fldChar w:fldCharType="end"/>
      </w:r>
      <w:r>
        <w:t xml:space="preserve"> illustrates the direction of the heat flow</w:t>
      </w:r>
      <w:r w:rsidRPr="00D040E7">
        <w:t>,</w:t>
      </w:r>
      <w:r>
        <w:t xml:space="preserve"> which is from the middle of the slot to the laminate,</w:t>
      </w:r>
      <w:r w:rsidRPr="00D040E7">
        <w:t xml:space="preserve"> passing through several layers of winding and the slot liner. A major challenge in this path is the interface air gap between the liner and the laminate</w:t>
      </w:r>
      <w:r>
        <w:t xml:space="preserve">, </w:t>
      </w:r>
      <w:r w:rsidRPr="00D040E7">
        <w:t>particularly at the rounded corners of the slot</w:t>
      </w:r>
      <w:r>
        <w:t xml:space="preserve">, </w:t>
      </w:r>
      <w:r w:rsidRPr="00D040E7">
        <w:t>where geometric mismatches increase thermal resistance. This interface gap acts as a thermal barrier, impeding effective heat dissipation. However, proper impregnation techniques can mitigate this issue by filling the gaps, thereby improving thermal contact and overall heat transfer. Consequently, key factors influencing slot thermal performance include</w:t>
      </w:r>
      <w:r>
        <w:t xml:space="preserve"> </w:t>
      </w:r>
      <w:r w:rsidRPr="00D040E7">
        <w:t>the air gap at the liner-laminate interface, the thermal properties of the slot liner material, and the effectiveness of impregnation</w:t>
      </w:r>
      <w:r>
        <w:t xml:space="preserve"> </w:t>
      </w:r>
      <w:sdt>
        <w:sdtPr>
          <w:alias w:val="To edit, see citavi.com/edit"/>
          <w:tag w:val="CitaviPlaceholder#7a26d55c-bd4c-46ef-94cf-a1a6f05a12b0"/>
          <w:id w:val="-1071110846"/>
          <w:placeholder>
            <w:docPart w:val="DefaultPlaceholder_-1854013440"/>
          </w:placeholder>
        </w:sdtPr>
        <w:sdtContent>
          <w:r w:rsidR="001723A4">
            <w:fldChar w:fldCharType="begin"/>
          </w:r>
          <w:r w:rsidR="00D4651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3OGYxNmU2LTcwMTItNDhlMi1iYmNiLTg0NzY0YjY3YmRiOCIsIlJhbmdlTGVuZ3RoIjo0LCJSZWZlcmVuY2VJZCI6ImI5ZGJmODQzLTY5ZDAtNDgxMi1hODRlLTkzNTViNTBkYjhh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llZWV4cGxvcmUuaWVlZS5vcmcvZG9jdW1lbnQvNzczMjgxMS8iLCJVcmlTdHJpbmciOiJodHRwOi8vaWVlZXhwbG9yZS5pZWVlLm9yZy9kb2N1bWVudC83NzMyODExL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UwOTAtMjUzOC0xIiwiS2V5d29yZHMiOltdLCJMb2NhdGlvbnMiOltdLCJPcmdhbml6YXRpb25zIjpbXSwiT3RoZXJzSW52b2x2ZWQiOltdLCJQdWJsaXNoZXJzIjpbeyIkaWQiOiIxNS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}</w:instrText>
          </w:r>
          <w:r w:rsidR="001723A4">
            <w:fldChar w:fldCharType="separate"/>
          </w:r>
          <w:r w:rsidR="008B0522">
            <w:t>[14]</w:t>
          </w:r>
          <w:r w:rsidR="001723A4">
            <w:fldChar w:fldCharType="end"/>
          </w:r>
        </w:sdtContent>
      </w:sdt>
    </w:p>
    <w:p w14:paraId="4B13892C" w14:textId="4F2BAF25" w:rsidR="00E37956" w:rsidRPr="003647CF" w:rsidRDefault="00CE717F" w:rsidP="009F1118">
      <w:pPr>
        <w:rPr>
          <w:lang w:val="en-IN"/>
        </w:rPr>
      </w:pPr>
      <w:r w:rsidRPr="00CE717F">
        <w:t>Given the high level of precision and repeatability required, manual insertion of slot liners is often inconsistent, time-consuming, and prone to errors that can compromise motor performance or even cause premature failure. This makes the automation of slot liner insertion not only attractive but also increasingly essential for modern manufacturing. Among the available automation solutions, robotic systems stand out due to their flexibility, accuracy, and adaptability to delicate handling tasks, making them particularly well-suited for slot liner insertion. The following section therefore examines robotic systems designed for insertion tasks and their relevance to this application.</w:t>
      </w:r>
    </w:p>
    <w:p w14:paraId="543D2CC9" w14:textId="1CB654B7" w:rsidR="00EF689E" w:rsidRDefault="0093647B" w:rsidP="00657955">
      <w:pPr>
        <w:pStyle w:val="Heading1"/>
      </w:pPr>
      <w:bookmarkStart w:id="58" w:name="_Toc207487104"/>
      <w:r>
        <w:lastRenderedPageBreak/>
        <w:t xml:space="preserve">Robotic </w:t>
      </w:r>
      <w:r w:rsidR="003B450C">
        <w:t>Systems</w:t>
      </w:r>
      <w:r>
        <w:t xml:space="preserve"> for Insertion Tasks</w:t>
      </w:r>
      <w:bookmarkEnd w:id="58"/>
    </w:p>
    <w:p w14:paraId="21881725" w14:textId="6F0D7C02" w:rsidR="00D8534D" w:rsidRPr="00D8534D" w:rsidRDefault="00D8534D" w:rsidP="00EF689E">
      <w:r w:rsidRPr="008873EF">
        <w:t>In industrial automation, robots are programmable machines capable of executing a wide variety of tasks with high speed, precision, and repeatability. Their adoption has transformed manufacturing environments by automating repetitive or complex processes, thus enhancing productivity, improving safety, and ensuring consistent product quality. The flexibility of modern robots allows them to adapt to diverse product designs and fluctuating production volumes, which is particularly valuable in applications such as stator assembly, where tasks like slot liner and winding insertion demand both accuracy and adaptability.</w:t>
      </w:r>
      <w:r w:rsidR="001250A5" w:rsidRPr="001250A5">
        <w:t xml:space="preserve"> For tasks such as slot liner insertion, which require precision, repeatability, and delicate handling, certain robot types are more suitable than others.</w:t>
      </w:r>
    </w:p>
    <w:p w14:paraId="4A515F0E" w14:textId="77C3FAB8" w:rsidR="0093647B" w:rsidRDefault="00ED7C0F" w:rsidP="001250A5">
      <w:pPr>
        <w:pStyle w:val="Heading2"/>
        <w:rPr>
          <w:lang w:val="en-IN"/>
        </w:rPr>
      </w:pPr>
      <w:bookmarkStart w:id="59" w:name="_Toc207487105"/>
      <w:r>
        <w:rPr>
          <w:lang w:val="en-IN"/>
        </w:rPr>
        <w:t>Suitable</w:t>
      </w:r>
      <w:r w:rsidR="0093647B">
        <w:rPr>
          <w:lang w:val="en-IN"/>
        </w:rPr>
        <w:t xml:space="preserve"> Robot Types</w:t>
      </w:r>
      <w:bookmarkEnd w:id="59"/>
    </w:p>
    <w:p w14:paraId="7A9F7DD9" w14:textId="708E15B4" w:rsidR="004F4F1C" w:rsidRDefault="000A4E86" w:rsidP="004F4F1C">
      <w:r w:rsidRPr="000A4E86">
        <w:t>Modern industrial automation relies on a diverse array of robotic systems, each tailored to specific tasks and operational environments</w:t>
      </w:r>
      <w:r>
        <w:t>. Amon</w:t>
      </w:r>
      <w:r w:rsidR="00C37BD8">
        <w:t>g</w:t>
      </w:r>
      <w:r>
        <w:t xml:space="preserve"> the most prev</w:t>
      </w:r>
      <w:r w:rsidR="001250A5">
        <w:t>alent</w:t>
      </w:r>
      <w:r>
        <w:t xml:space="preserve"> are Articulated robots, SCARA robots, Cartesian and Delta robots. </w:t>
      </w:r>
      <w:r w:rsidR="004F4F1C">
        <w:t>Articulated robots are described as robotic arms with multiple rotary joints, often resembling a human arm, which allows them to perform a wide range of movements and tasks such as welding, assembly, and material handling.</w:t>
      </w:r>
      <w:r w:rsidR="00754425" w:rsidRPr="00754425">
        <w:t xml:space="preserve"> Selective Compliance Assembly Robot Arm (SCARA) robots, characterized by three revolute and one prismatic degree of freedom, have become a mainstay in packaging and assembly line automation.</w:t>
      </w:r>
      <w:r w:rsidR="00754425">
        <w:t>These robots are now commercially availabe</w:t>
      </w:r>
      <w:r>
        <w:t xml:space="preserve"> </w:t>
      </w:r>
      <w:r w:rsidR="00754425" w:rsidRPr="00754425">
        <w:t>in a wide range of sizes, linear speeds, and payload capacities to suit diverse industrial needs. While their control systems are typically optimized for standard industrial operations, these configurations often lack the flexibility required for advanced research applications</w:t>
      </w:r>
      <w:r w:rsidR="004F4F1C">
        <w:t xml:space="preserve">. Cartesian robots, also known as gantry robots, move linearly along three perpendicular </w:t>
      </w:r>
      <w:r>
        <w:t>X, Y and Z axes</w:t>
      </w:r>
      <w:r w:rsidR="004F4F1C">
        <w:t>, and are commonly used in applications that require straight-line movements such as CNC machine operations and automated drawing or cutting. Delta robots are constructed with lightweight, parallel arms connected to a fixed base, enabling extremely fast and precise movements; they are especially suited for high-speed sorting and packaging tasks</w:t>
      </w:r>
      <w:r w:rsidR="00C37BD8">
        <w:t xml:space="preserve">. </w:t>
      </w:r>
      <w:r w:rsidR="00800B90">
        <w:fldChar w:fldCharType="begin"/>
      </w:r>
      <w:r w:rsidR="00800B90">
        <w:instrText xml:space="preserve"> REF _Ref207304048 \h </w:instrText>
      </w:r>
      <w:r w:rsidR="00800B90">
        <w:fldChar w:fldCharType="separate"/>
      </w:r>
      <w:r w:rsidR="00800B90">
        <w:t xml:space="preserve">Figure </w:t>
      </w:r>
      <w:r w:rsidR="00800B90">
        <w:rPr>
          <w:noProof/>
        </w:rPr>
        <w:t>3</w:t>
      </w:r>
      <w:r w:rsidR="00800B90">
        <w:noBreakHyphen/>
      </w:r>
      <w:r w:rsidR="00800B90">
        <w:rPr>
          <w:noProof/>
        </w:rPr>
        <w:t>1</w:t>
      </w:r>
      <w:r w:rsidR="00800B90">
        <w:fldChar w:fldCharType="end"/>
      </w:r>
      <w:r w:rsidR="00C37BD8">
        <w:t xml:space="preserve"> illustrates the different robot </w:t>
      </w:r>
      <w:r w:rsidR="00823AF3">
        <w:t>configurations</w:t>
      </w:r>
      <w:r w:rsidR="004F4F1C">
        <w:t>.</w:t>
      </w:r>
      <w:r w:rsidR="00754425">
        <w:t xml:space="preserve"> </w:t>
      </w:r>
      <w:sdt>
        <w:sdtPr>
          <w:alias w:val="To edit, see citavi.com/edit"/>
          <w:tag w:val="CitaviPlaceholder#f7381d93-805c-4b07-ab29-4edf14634838"/>
          <w:id w:val="-254439321"/>
          <w:placeholder>
            <w:docPart w:val="DefaultPlaceholder_-1854013440"/>
          </w:placeholder>
        </w:sdtPr>
        <w:sdtContent>
          <w:r w:rsidR="00754425">
            <w:fldChar w:fldCharType="begin"/>
          </w:r>
          <w:r w:rsidR="003D5A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DkwMTI4LTc4Y2UtNDhmNy05NDRmLTlmMDBmZmZjNjM4NCIsIlJhbmdlTGVuZ3RoIjozLCJSZWZlcmVuY2VJZCI6IjNkMmUzZjI0LWIxMzQtNDllMC05MTA5LTM0YTRmMzk1MmIw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pZWVleHBsb3JlLmllZWUub3JnL2RvY3VtZW50LzY5OTA5NTcvIiwiVXJpU3RyaW5nIjoiaHR0cDovL2llZWV4cGxvcmUuaWVlZS5vcmcvZG9jdW1lbnQvNjk5MDk1Ny8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93d3cuYWMudGYuZmF1LmV1L3Jlc2VhcmNoL3JvYm90aWNzLyIsIlVyaVN0cmluZyI6Imh0dHBzOi8vd3d3LmFjLnRmLmZhdS5ldS9yZXNlYXJjaC9yb2JvdGljcy8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}</w:instrText>
          </w:r>
          <w:r w:rsidR="00754425">
            <w:fldChar w:fldCharType="separate"/>
          </w:r>
          <w:r w:rsidR="008B0522">
            <w:t>[15–19]</w:t>
          </w:r>
          <w:r w:rsidR="00754425">
            <w:fldChar w:fldCharType="end"/>
          </w:r>
        </w:sdtContent>
      </w:sdt>
      <w:r w:rsidR="00F10918">
        <w:t>.</w:t>
      </w:r>
      <w:r w:rsidR="00F10918" w:rsidRPr="00F10918">
        <w:t xml:space="preserve"> In addition to these conventional industrial configurations, the emergence of collaborative robots (cobots) has introduced a new class of systems designed specifically for safe human–robot interaction and flexible deployment in modern production environments.</w:t>
      </w:r>
    </w:p>
    <w:p w14:paraId="5B21A79D" w14:textId="1779E190" w:rsidR="008873A9" w:rsidRDefault="00B3065C" w:rsidP="004F4F1C">
      <w:r w:rsidRPr="00B3065C">
        <w:t>Co</w:t>
      </w:r>
      <w:r w:rsidR="00800B90">
        <w:t>bots</w:t>
      </w:r>
      <w:r w:rsidRPr="00B3065C">
        <w:t xml:space="preserve"> provide several advantages in flexible automation environments. Unlike conventional industrial robots that typically require safety cages, cobots incorporate integrated safety features such as force-limiting joints and advanced sensor systems, which allow them to operate safely in close proximity to humans. This characteristic enables more efficient use of workspace and facilitates direct human–robot collaboration. Cobots are also designed for rapid deployment, supported by intuitive </w:t>
      </w:r>
      <w:r w:rsidRPr="00B3065C">
        <w:lastRenderedPageBreak/>
        <w:t xml:space="preserve">programming methods such as hand-guiding or graphical interfaces, which reduce the need for specialized programming expertise. Their compact size and ease of relocation make them especially suitable for small and </w:t>
      </w:r>
      <w:r w:rsidRPr="007A44C7">
        <w:rPr>
          <w:noProof/>
          <w:color w:val="EE0000"/>
        </w:rPr>
        <mc:AlternateContent>
          <mc:Choice Requires="wpg">
            <w:drawing>
              <wp:anchor distT="0" distB="0" distL="114300" distR="114300" simplePos="0" relativeHeight="251629056" behindDoc="0" locked="0" layoutInCell="1" allowOverlap="1" wp14:anchorId="4D5BD786" wp14:editId="1EE139C3">
                <wp:simplePos x="0" y="0"/>
                <wp:positionH relativeFrom="margin">
                  <wp:align>left</wp:align>
                </wp:positionH>
                <wp:positionV relativeFrom="margin">
                  <wp:align>top</wp:align>
                </wp:positionV>
                <wp:extent cx="5643646" cy="4032995"/>
                <wp:effectExtent l="0" t="0" r="0" b="5715"/>
                <wp:wrapTopAndBottom/>
                <wp:docPr id="1326559981" name="Group 33"/>
                <wp:cNvGraphicFramePr/>
                <a:graphic xmlns:a="http://schemas.openxmlformats.org/drawingml/2006/main">
                  <a:graphicData uri="http://schemas.microsoft.com/office/word/2010/wordprocessingGroup">
                    <wpg:wgp>
                      <wpg:cNvGrpSpPr/>
                      <wpg:grpSpPr>
                        <a:xfrm>
                          <a:off x="0" y="0"/>
                          <a:ext cx="5643646" cy="4032995"/>
                          <a:chOff x="48491" y="0"/>
                          <a:chExt cx="5644049" cy="4033544"/>
                        </a:xfrm>
                      </wpg:grpSpPr>
                      <wpg:grpSp>
                        <wpg:cNvPr id="1633963349" name="Group 18"/>
                        <wpg:cNvGrpSpPr/>
                        <wpg:grpSpPr>
                          <a:xfrm>
                            <a:off x="48491" y="0"/>
                            <a:ext cx="5495087" cy="3482340"/>
                            <a:chOff x="0" y="0"/>
                            <a:chExt cx="5495403" cy="3944245"/>
                          </a:xfrm>
                        </wpg:grpSpPr>
                        <wpg:grpSp>
                          <wpg:cNvPr id="1174762773" name="Group 14"/>
                          <wpg:cNvGrpSpPr/>
                          <wpg:grpSpPr>
                            <a:xfrm>
                              <a:off x="0" y="0"/>
                              <a:ext cx="2499360" cy="1887407"/>
                              <a:chOff x="0" y="0"/>
                              <a:chExt cx="2499360" cy="1946466"/>
                            </a:xfrm>
                          </wpg:grpSpPr>
                          <pic:pic xmlns:pic="http://schemas.openxmlformats.org/drawingml/2006/picture">
                            <pic:nvPicPr>
                              <pic:cNvPr id="604534502" name="Picture 10" descr="A yellow and black machine&#10;&#10;AI-generated content may be incorrect."/>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499360" cy="1489075"/>
                              </a:xfrm>
                              <a:prstGeom prst="rect">
                                <a:avLst/>
                              </a:prstGeom>
                            </pic:spPr>
                          </pic:pic>
                          <wps:wsp>
                            <wps:cNvPr id="2146548171" name="Text Box 2"/>
                            <wps:cNvSpPr txBox="1">
                              <a:spLocks noChangeArrowheads="1"/>
                            </wps:cNvSpPr>
                            <wps:spPr bwMode="auto">
                              <a:xfrm>
                                <a:off x="0" y="1496292"/>
                                <a:ext cx="2459182" cy="450174"/>
                              </a:xfrm>
                              <a:prstGeom prst="rect">
                                <a:avLst/>
                              </a:prstGeom>
                              <a:solidFill>
                                <a:srgbClr val="FFFFFF"/>
                              </a:solidFill>
                              <a:ln w="9525">
                                <a:solidFill>
                                  <a:schemeClr val="bg1"/>
                                </a:solidFill>
                                <a:miter lim="800000"/>
                                <a:headEnd/>
                                <a:tailEnd/>
                              </a:ln>
                            </wps:spPr>
                            <wps:txbx>
                              <w:txbxContent>
                                <w:p w14:paraId="626EBAE4" w14:textId="47370B7E"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w:t>
                                  </w:r>
                                  <w:r w:rsidR="00E8534D">
                                    <w:rPr>
                                      <w:sz w:val="22"/>
                                      <w:szCs w:val="22"/>
                                      <w:lang w:val="en-US"/>
                                    </w:rPr>
                                    <w:t>16]</w:t>
                                  </w:r>
                                </w:p>
                              </w:txbxContent>
                            </wps:txbx>
                            <wps:bodyPr rot="0" vert="horz" wrap="square" lIns="91440" tIns="45720" rIns="91440" bIns="45720" anchor="t" anchorCtr="0">
                              <a:noAutofit/>
                            </wps:bodyPr>
                          </wps:wsp>
                        </wpg:grpSp>
                        <wpg:grpSp>
                          <wpg:cNvPr id="276357366" name="Group 15"/>
                          <wpg:cNvGrpSpPr/>
                          <wpg:grpSpPr>
                            <a:xfrm>
                              <a:off x="2932543" y="0"/>
                              <a:ext cx="2562860" cy="1839958"/>
                              <a:chOff x="-93175" y="-1"/>
                              <a:chExt cx="2522220" cy="1898541"/>
                            </a:xfrm>
                          </wpg:grpSpPr>
                          <pic:pic xmlns:pic="http://schemas.openxmlformats.org/drawingml/2006/picture">
                            <pic:nvPicPr>
                              <pic:cNvPr id="2012640343" name="Picture 12" descr="A robot arm holding a piece of wood&#10;&#10;AI-generated content may be incorrect."/>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93175" y="-1"/>
                                <a:ext cx="2522220" cy="1475106"/>
                              </a:xfrm>
                              <a:prstGeom prst="rect">
                                <a:avLst/>
                              </a:prstGeom>
                            </pic:spPr>
                          </pic:pic>
                          <wps:wsp>
                            <wps:cNvPr id="326379494" name="Text Box 2"/>
                            <wps:cNvSpPr txBox="1">
                              <a:spLocks noChangeArrowheads="1"/>
                            </wps:cNvSpPr>
                            <wps:spPr bwMode="auto">
                              <a:xfrm>
                                <a:off x="0" y="1510145"/>
                                <a:ext cx="2283460" cy="388395"/>
                              </a:xfrm>
                              <a:prstGeom prst="rect">
                                <a:avLst/>
                              </a:prstGeom>
                              <a:solidFill>
                                <a:srgbClr val="FFFFFF"/>
                              </a:solidFill>
                              <a:ln w="9525">
                                <a:solidFill>
                                  <a:schemeClr val="bg1"/>
                                </a:solidFill>
                                <a:miter lim="800000"/>
                                <a:headEnd/>
                                <a:tailEnd/>
                              </a:ln>
                            </wps:spPr>
                            <wps:txbx>
                              <w:txbxContent>
                                <w:p w14:paraId="46040DAE" w14:textId="44898F5D"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w:t>
                                  </w:r>
                                  <w:r w:rsidR="00E8534D">
                                    <w:rPr>
                                      <w:sz w:val="22"/>
                                      <w:szCs w:val="22"/>
                                      <w:lang w:val="en-US"/>
                                    </w:rPr>
                                    <w:t>[17]</w:t>
                                  </w:r>
                                </w:p>
                              </w:txbxContent>
                            </wps:txbx>
                            <wps:bodyPr rot="0" vert="horz" wrap="square" lIns="91440" tIns="45720" rIns="91440" bIns="45720" anchor="t" anchorCtr="0">
                              <a:noAutofit/>
                            </wps:bodyPr>
                          </wps:wsp>
                        </wpg:grpSp>
                        <wpg:grpSp>
                          <wpg:cNvPr id="391937471" name="Group 16"/>
                          <wpg:cNvGrpSpPr/>
                          <wpg:grpSpPr>
                            <a:xfrm>
                              <a:off x="2729413" y="1965885"/>
                              <a:ext cx="2660016" cy="1978360"/>
                              <a:chOff x="2846043" y="171754"/>
                              <a:chExt cx="2773681" cy="1978747"/>
                            </a:xfrm>
                          </wpg:grpSpPr>
                          <pic:pic xmlns:pic="http://schemas.openxmlformats.org/drawingml/2006/picture">
                            <pic:nvPicPr>
                              <pic:cNvPr id="251891034" name="Picture 11" descr="A drawing of a mechanical device&#10;&#10;AI-generated content may be incorrect."/>
                              <pic:cNvPicPr>
                                <a:picLocks noChangeAspect="1"/>
                              </pic:cNvPicPr>
                            </pic:nvPicPr>
                            <pic:blipFill rotWithShape="1">
                              <a:blip r:embed="rId43">
                                <a:extLst>
                                  <a:ext uri="{28A0092B-C50C-407E-A947-70E740481C1C}">
                                    <a14:useLocalDpi xmlns:a14="http://schemas.microsoft.com/office/drawing/2010/main" val="0"/>
                                  </a:ext>
                                </a:extLst>
                              </a:blip>
                              <a:srcRect l="3792" t="1689"/>
                              <a:stretch>
                                <a:fillRect/>
                              </a:stretch>
                            </pic:blipFill>
                            <pic:spPr bwMode="auto">
                              <a:xfrm>
                                <a:off x="2846043" y="171754"/>
                                <a:ext cx="2773681" cy="1689341"/>
                              </a:xfrm>
                              <a:prstGeom prst="rect">
                                <a:avLst/>
                              </a:prstGeom>
                              <a:ln>
                                <a:noFill/>
                              </a:ln>
                              <a:extLst>
                                <a:ext uri="{53640926-AAD7-44D8-BBD7-CCE9431645EC}">
                                  <a14:shadowObscured xmlns:a14="http://schemas.microsoft.com/office/drawing/2010/main"/>
                                </a:ext>
                              </a:extLst>
                            </pic:spPr>
                          </pic:pic>
                          <wps:wsp>
                            <wps:cNvPr id="836057581" name="Text Box 2"/>
                            <wps:cNvSpPr txBox="1">
                              <a:spLocks noChangeArrowheads="1"/>
                            </wps:cNvSpPr>
                            <wps:spPr bwMode="auto">
                              <a:xfrm>
                                <a:off x="3138158" y="1790457"/>
                                <a:ext cx="2283460" cy="360044"/>
                              </a:xfrm>
                              <a:prstGeom prst="rect">
                                <a:avLst/>
                              </a:prstGeom>
                              <a:solidFill>
                                <a:srgbClr val="FFFFFF"/>
                              </a:solidFill>
                              <a:ln w="9525">
                                <a:noFill/>
                                <a:miter lim="800000"/>
                                <a:headEnd/>
                                <a:tailEnd/>
                              </a:ln>
                            </wps:spPr>
                            <wps:txbx>
                              <w:txbxContent>
                                <w:p w14:paraId="27ABB24C" w14:textId="187BF207"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w:t>
                                  </w:r>
                                  <w:r w:rsidR="00E8534D">
                                    <w:rPr>
                                      <w:sz w:val="22"/>
                                      <w:szCs w:val="22"/>
                                      <w:lang w:val="en-US"/>
                                    </w:rPr>
                                    <w:t>19]</w:t>
                                  </w:r>
                                </w:p>
                              </w:txbxContent>
                            </wps:txbx>
                            <wps:bodyPr rot="0" vert="horz" wrap="square" lIns="91440" tIns="45720" rIns="91440" bIns="45720" anchor="t" anchorCtr="0">
                              <a:noAutofit/>
                            </wps:bodyPr>
                          </wps:wsp>
                        </wpg:grpSp>
                        <wpg:grpSp>
                          <wpg:cNvPr id="957611720" name="Group 17"/>
                          <wpg:cNvGrpSpPr/>
                          <wpg:grpSpPr>
                            <a:xfrm>
                              <a:off x="55386" y="1915361"/>
                              <a:ext cx="2499360" cy="2015111"/>
                              <a:chOff x="-3061887" y="3434"/>
                              <a:chExt cx="2499360" cy="2015111"/>
                            </a:xfrm>
                          </wpg:grpSpPr>
                          <pic:pic xmlns:pic="http://schemas.openxmlformats.org/drawingml/2006/picture">
                            <pic:nvPicPr>
                              <pic:cNvPr id="1072429596" name="Picture 13" descr="A diagram of a robot structure&#10;&#10;AI-generated content may be incorrect."/>
                              <pic:cNvPicPr>
                                <a:picLocks noChangeAspect="1"/>
                              </pic:cNvPicPr>
                            </pic:nvPicPr>
                            <pic:blipFill rotWithShape="1">
                              <a:blip r:embed="rId44">
                                <a:extLst>
                                  <a:ext uri="{28A0092B-C50C-407E-A947-70E740481C1C}">
                                    <a14:useLocalDpi xmlns:a14="http://schemas.microsoft.com/office/drawing/2010/main" val="0"/>
                                  </a:ext>
                                </a:extLst>
                              </a:blip>
                              <a:srcRect b="15037"/>
                              <a:stretch>
                                <a:fillRect/>
                              </a:stretch>
                            </pic:blipFill>
                            <pic:spPr bwMode="auto">
                              <a:xfrm>
                                <a:off x="-3061887" y="3434"/>
                                <a:ext cx="2499360" cy="1527689"/>
                              </a:xfrm>
                              <a:prstGeom prst="rect">
                                <a:avLst/>
                              </a:prstGeom>
                              <a:ln>
                                <a:noFill/>
                              </a:ln>
                              <a:extLst>
                                <a:ext uri="{53640926-AAD7-44D8-BBD7-CCE9431645EC}">
                                  <a14:shadowObscured xmlns:a14="http://schemas.microsoft.com/office/drawing/2010/main"/>
                                </a:ext>
                              </a:extLst>
                            </pic:spPr>
                          </pic:pic>
                          <wps:wsp>
                            <wps:cNvPr id="273143585" name="Text Box 2"/>
                            <wps:cNvSpPr txBox="1">
                              <a:spLocks noChangeArrowheads="1"/>
                            </wps:cNvSpPr>
                            <wps:spPr bwMode="auto">
                              <a:xfrm>
                                <a:off x="-2895761" y="1648975"/>
                                <a:ext cx="2078333" cy="369570"/>
                              </a:xfrm>
                              <a:prstGeom prst="rect">
                                <a:avLst/>
                              </a:prstGeom>
                              <a:solidFill>
                                <a:srgbClr val="FFFFFF"/>
                              </a:solidFill>
                              <a:ln w="9525">
                                <a:noFill/>
                                <a:miter lim="800000"/>
                                <a:headEnd/>
                                <a:tailEnd/>
                              </a:ln>
                            </wps:spPr>
                            <wps:txbx>
                              <w:txbxContent>
                                <w:p w14:paraId="16A2DDC3" w14:textId="287085D8"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w:t>
                                  </w:r>
                                  <w:r w:rsidR="00E8534D">
                                    <w:rPr>
                                      <w:sz w:val="22"/>
                                      <w:szCs w:val="22"/>
                                      <w:lang w:val="en-US"/>
                                    </w:rPr>
                                    <w:t>18]</w:t>
                                  </w:r>
                                </w:p>
                              </w:txbxContent>
                            </wps:txbx>
                            <wps:bodyPr rot="0" vert="horz" wrap="square" lIns="91440" tIns="45720" rIns="91440" bIns="45720" anchor="t" anchorCtr="0">
                              <a:noAutofit/>
                            </wps:bodyPr>
                          </wps:wsp>
                        </wpg:grpSp>
                      </wpg:grpSp>
                      <wps:wsp>
                        <wps:cNvPr id="2138838660" name="Text Box 1"/>
                        <wps:cNvSpPr txBox="1"/>
                        <wps:spPr>
                          <a:xfrm>
                            <a:off x="76199" y="3442278"/>
                            <a:ext cx="5616341" cy="591266"/>
                          </a:xfrm>
                          <a:prstGeom prst="rect">
                            <a:avLst/>
                          </a:prstGeom>
                          <a:solidFill>
                            <a:prstClr val="white"/>
                          </a:solidFill>
                          <a:ln>
                            <a:noFill/>
                          </a:ln>
                        </wps:spPr>
                        <wps:txbx>
                          <w:txbxContent>
                            <w:p w14:paraId="57EFE858" w14:textId="1FB85813" w:rsidR="0076678A" w:rsidRPr="00913F83" w:rsidRDefault="0076678A" w:rsidP="0076678A">
                              <w:pPr>
                                <w:pStyle w:val="Caption"/>
                                <w:rPr>
                                  <w:noProof/>
                                </w:rPr>
                              </w:pPr>
                              <w:bookmarkStart w:id="60" w:name="_Ref207304048"/>
                              <w:bookmarkStart w:id="61" w:name="_Toc206070720"/>
                              <w:bookmarkStart w:id="62" w:name="_Toc207487166"/>
                              <w:r>
                                <w:t xml:space="preserve">Figure </w:t>
                              </w:r>
                              <w:fldSimple w:instr=" STYLEREF 1 \s ">
                                <w:r w:rsidR="004910BC">
                                  <w:rPr>
                                    <w:noProof/>
                                  </w:rPr>
                                  <w:t>3</w:t>
                                </w:r>
                              </w:fldSimple>
                              <w:r w:rsidR="004910BC">
                                <w:noBreakHyphen/>
                              </w:r>
                              <w:fldSimple w:instr=" SEQ Figure \* ARABIC \s 1 ">
                                <w:r w:rsidR="004910BC">
                                  <w:rPr>
                                    <w:noProof/>
                                  </w:rPr>
                                  <w:t>1</w:t>
                                </w:r>
                              </w:fldSimple>
                              <w:bookmarkEnd w:id="60"/>
                              <w:r w:rsidRPr="00F10918">
                                <w:rPr>
                                  <w:color w:val="EE0000"/>
                                </w:rPr>
                                <w:t>:</w:t>
                              </w:r>
                              <w:r w:rsidRPr="00E8534D">
                                <w:rPr>
                                  <w:color w:val="000000" w:themeColor="text1"/>
                                </w:rPr>
                                <w:t xml:space="preserve"> Examples of common industrial robot configurations</w:t>
                              </w:r>
                              <w:bookmarkEnd w:id="62"/>
                              <w:r w:rsidRPr="00E8534D">
                                <w:rPr>
                                  <w:color w:val="000000" w:themeColor="text1"/>
                                </w:rPr>
                                <w:t xml:space="preserve"> </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D5BD786" id="_x0000_s1066" style="position:absolute;left:0;text-align:left;margin-left:0;margin-top:0;width:444.4pt;height:317.55pt;z-index:251629056;mso-position-horizontal:left;mso-position-horizontal-relative:margin;mso-position-vertical:top;mso-position-vertical-relative:margin;mso-width-relative:margin;mso-height-relative:margin" coordorigin="484" coordsize="56440,40335"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">
                <v:group id="Group 18" o:spid="_x0000_s1067" style="position:absolute;left:484;width:54951;height:34823" coordsize="54954,39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">
                  <v:group id="Group 14" o:spid="_x0000_s1068" style="position:absolute;width:24993;height:18874" coordsize="24993,1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">
                    <v:shape id="Picture 10" o:spid="_x0000_s1069" type="#_x0000_t75" alt="A yellow and black machine&#10;&#10;AI-generated content may be incorrect." style="position:absolute;width:24993;height:1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">
                      <v:imagedata r:id="rId45" o:title="A yellow and black machine&#10;&#10;AI-generated content may be incorrect"/>
                    </v:shape>
                    <v:shape id="_x0000_s1070" type="#_x0000_t202" style="position:absolute;top:14962;width:24591;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" strokecolor="white [3212]">
                      <v:textbox>
                        <w:txbxContent>
                          <w:p w14:paraId="626EBAE4" w14:textId="47370B7E" w:rsidR="00C37BD8" w:rsidRPr="00C37BD8" w:rsidRDefault="00C37BD8">
                            <w:pPr>
                              <w:rPr>
                                <w:sz w:val="22"/>
                                <w:szCs w:val="22"/>
                                <w:lang w:val="en-US"/>
                              </w:rPr>
                            </w:pPr>
                            <w:r w:rsidRPr="00C37BD8">
                              <w:rPr>
                                <w:sz w:val="22"/>
                                <w:szCs w:val="22"/>
                                <w:lang w:val="en-US"/>
                              </w:rPr>
                              <w:t>Fig.</w:t>
                            </w:r>
                            <w:r w:rsidR="0076678A">
                              <w:rPr>
                                <w:sz w:val="22"/>
                                <w:szCs w:val="22"/>
                                <w:lang w:val="en-US"/>
                              </w:rPr>
                              <w:t>2-7</w:t>
                            </w:r>
                            <w:r w:rsidRPr="00C37BD8">
                              <w:rPr>
                                <w:sz w:val="22"/>
                                <w:szCs w:val="22"/>
                                <w:lang w:val="en-US"/>
                              </w:rPr>
                              <w:t xml:space="preserve"> (a) SCARA Robot</w:t>
                            </w:r>
                            <w:r w:rsidR="006D4056">
                              <w:rPr>
                                <w:sz w:val="22"/>
                                <w:szCs w:val="22"/>
                                <w:lang w:val="en-US"/>
                              </w:rPr>
                              <w:t xml:space="preserve"> [</w:t>
                            </w:r>
                            <w:r w:rsidR="00E8534D">
                              <w:rPr>
                                <w:sz w:val="22"/>
                                <w:szCs w:val="22"/>
                                <w:lang w:val="en-US"/>
                              </w:rPr>
                              <w:t>16]</w:t>
                            </w:r>
                          </w:p>
                        </w:txbxContent>
                      </v:textbox>
                    </v:shape>
                  </v:group>
                  <v:group id="Group 15" o:spid="_x0000_s1071" style="position:absolute;left:29325;width:25629;height:18399" coordorigin="-931" coordsize="25222,1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">
                    <v:shape id="Picture 12" o:spid="_x0000_s1072" type="#_x0000_t75" alt="A robot arm holding a piece of wood&#10;&#10;AI-generated content may be incorrect." style="position:absolute;left:-931;width:25221;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">
                      <v:imagedata r:id="rId46" o:title="A robot arm holding a piece of wood&#10;&#10;AI-generated content may be incorrect"/>
                    </v:shape>
                    <v:shape id="_x0000_s1073" type="#_x0000_t202" style="position:absolute;top:15101;width:22834;height:3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" strokecolor="white [3212]">
                      <v:textbox>
                        <w:txbxContent>
                          <w:p w14:paraId="46040DAE" w14:textId="44898F5D"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Pr>
                                <w:sz w:val="22"/>
                                <w:szCs w:val="22"/>
                                <w:lang w:val="en-US"/>
                              </w:rPr>
                              <w:t xml:space="preserve"> </w:t>
                            </w:r>
                            <w:r w:rsidRPr="00C37BD8">
                              <w:rPr>
                                <w:sz w:val="22"/>
                                <w:szCs w:val="22"/>
                                <w:lang w:val="en-US"/>
                              </w:rPr>
                              <w:t>(b) Articulated robot</w:t>
                            </w:r>
                            <w:r w:rsidR="006D4056">
                              <w:rPr>
                                <w:sz w:val="22"/>
                                <w:szCs w:val="22"/>
                                <w:lang w:val="en-US"/>
                              </w:rPr>
                              <w:t xml:space="preserve"> </w:t>
                            </w:r>
                            <w:r w:rsidR="00E8534D">
                              <w:rPr>
                                <w:sz w:val="22"/>
                                <w:szCs w:val="22"/>
                                <w:lang w:val="en-US"/>
                              </w:rPr>
                              <w:t>[17]</w:t>
                            </w:r>
                          </w:p>
                        </w:txbxContent>
                      </v:textbox>
                    </v:shape>
                  </v:group>
                  <v:group id="Group 16" o:spid="_x0000_s1074" style="position:absolute;left:27294;top:19658;width:26600;height:19784" coordorigin="28460,1717" coordsize="27736,19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">
                    <v:shape id="Picture 11" o:spid="_x0000_s1075" type="#_x0000_t75" alt="A drawing of a mechanical device&#10;&#10;AI-generated content may be incorrect." style="position:absolute;left:28460;top:1717;width:27737;height:1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">
                      <v:imagedata r:id="rId47" o:title="A drawing of a mechanical device&#10;&#10;AI-generated content may be incorrect" croptop="1107f" cropleft="2485f"/>
                    </v:shape>
                    <v:shape id="_x0000_s1076" type="#_x0000_t202" style="position:absolute;left:31381;top:17904;width:22835;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" stroked="f">
                      <v:textbox>
                        <w:txbxContent>
                          <w:p w14:paraId="27ABB24C" w14:textId="187BF207"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(c) Cartesian Robot</w:t>
                            </w:r>
                            <w:r w:rsidR="00A93E88">
                              <w:rPr>
                                <w:sz w:val="22"/>
                                <w:szCs w:val="22"/>
                                <w:lang w:val="en-US"/>
                              </w:rPr>
                              <w:t xml:space="preserve"> [</w:t>
                            </w:r>
                            <w:r w:rsidR="00E8534D">
                              <w:rPr>
                                <w:sz w:val="22"/>
                                <w:szCs w:val="22"/>
                                <w:lang w:val="en-US"/>
                              </w:rPr>
                              <w:t>19]</w:t>
                            </w:r>
                          </w:p>
                        </w:txbxContent>
                      </v:textbox>
                    </v:shape>
                  </v:group>
                  <v:group id="Group 17" o:spid="_x0000_s1077" style="position:absolute;left:553;top:19153;width:24994;height:20151" coordorigin="-30618,34" coordsize="24993,20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">
                    <v:shape id="Picture 13" o:spid="_x0000_s1078" type="#_x0000_t75" alt="A diagram of a robot structure&#10;&#10;AI-generated content may be incorrect." style="position:absolute;left:-30618;top:34;width:24993;height:15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">
                      <v:imagedata r:id="rId48" o:title="A diagram of a robot structure&#10;&#10;AI-generated content may be incorrect" cropbottom="9855f"/>
                    </v:shape>
                    <v:shape id="_x0000_s1079" type="#_x0000_t202" style="position:absolute;left:-28957;top:16489;width:20783;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" stroked="f">
                      <v:textbox>
                        <w:txbxContent>
                          <w:p w14:paraId="16A2DDC3" w14:textId="287085D8" w:rsidR="00C37BD8" w:rsidRPr="00C37BD8" w:rsidRDefault="00C37BD8">
                            <w:pPr>
                              <w:rPr>
                                <w:sz w:val="22"/>
                                <w:szCs w:val="22"/>
                                <w:lang w:val="en-US"/>
                              </w:rPr>
                            </w:pPr>
                            <w:r w:rsidRPr="00C37BD8">
                              <w:rPr>
                                <w:sz w:val="22"/>
                                <w:szCs w:val="22"/>
                                <w:lang w:val="en-US"/>
                              </w:rPr>
                              <w:t xml:space="preserve">Fig </w:t>
                            </w:r>
                            <w:r w:rsidR="0076678A">
                              <w:rPr>
                                <w:sz w:val="22"/>
                                <w:szCs w:val="22"/>
                                <w:lang w:val="en-US"/>
                              </w:rPr>
                              <w:t>2-7</w:t>
                            </w:r>
                            <w:r w:rsidRPr="00C37BD8">
                              <w:rPr>
                                <w:sz w:val="22"/>
                                <w:szCs w:val="22"/>
                                <w:lang w:val="en-US"/>
                              </w:rPr>
                              <w:t xml:space="preserve"> (d) Delta Robot</w:t>
                            </w:r>
                            <w:r w:rsidR="00A93E88">
                              <w:rPr>
                                <w:sz w:val="22"/>
                                <w:szCs w:val="22"/>
                                <w:lang w:val="en-US"/>
                              </w:rPr>
                              <w:t xml:space="preserve"> [</w:t>
                            </w:r>
                            <w:r w:rsidR="00E8534D">
                              <w:rPr>
                                <w:sz w:val="22"/>
                                <w:szCs w:val="22"/>
                                <w:lang w:val="en-US"/>
                              </w:rPr>
                              <w:t>18]</w:t>
                            </w:r>
                          </w:p>
                        </w:txbxContent>
                      </v:textbox>
                    </v:shape>
                  </v:group>
                </v:group>
                <v:shape id="_x0000_s1080" type="#_x0000_t202" style="position:absolute;left:761;top:34422;width:56164;height:5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" stroked="f">
                  <v:textbox style="mso-fit-shape-to-text:t" inset="0,0,0,0">
                    <w:txbxContent>
                      <w:p w14:paraId="57EFE858" w14:textId="1FB85813" w:rsidR="0076678A" w:rsidRPr="00913F83" w:rsidRDefault="0076678A" w:rsidP="0076678A">
                        <w:pPr>
                          <w:pStyle w:val="Caption"/>
                          <w:rPr>
                            <w:noProof/>
                          </w:rPr>
                        </w:pPr>
                        <w:bookmarkStart w:id="63" w:name="_Ref207304048"/>
                        <w:bookmarkStart w:id="64" w:name="_Toc206070720"/>
                        <w:bookmarkStart w:id="65" w:name="_Toc207487166"/>
                        <w:r>
                          <w:t xml:space="preserve">Figure </w:t>
                        </w:r>
                        <w:fldSimple w:instr=" STYLEREF 1 \s ">
                          <w:r w:rsidR="004910BC">
                            <w:rPr>
                              <w:noProof/>
                            </w:rPr>
                            <w:t>3</w:t>
                          </w:r>
                        </w:fldSimple>
                        <w:r w:rsidR="004910BC">
                          <w:noBreakHyphen/>
                        </w:r>
                        <w:fldSimple w:instr=" SEQ Figure \* ARABIC \s 1 ">
                          <w:r w:rsidR="004910BC">
                            <w:rPr>
                              <w:noProof/>
                            </w:rPr>
                            <w:t>1</w:t>
                          </w:r>
                        </w:fldSimple>
                        <w:bookmarkEnd w:id="63"/>
                        <w:r w:rsidRPr="00F10918">
                          <w:rPr>
                            <w:color w:val="EE0000"/>
                          </w:rPr>
                          <w:t>:</w:t>
                        </w:r>
                        <w:r w:rsidRPr="00E8534D">
                          <w:rPr>
                            <w:color w:val="000000" w:themeColor="text1"/>
                          </w:rPr>
                          <w:t xml:space="preserve"> Examples of common industrial robot configurations</w:t>
                        </w:r>
                        <w:bookmarkEnd w:id="65"/>
                        <w:r w:rsidRPr="00E8534D">
                          <w:rPr>
                            <w:color w:val="000000" w:themeColor="text1"/>
                          </w:rPr>
                          <w:t xml:space="preserve"> </w:t>
                        </w:r>
                        <w:bookmarkEnd w:id="64"/>
                      </w:p>
                    </w:txbxContent>
                  </v:textbox>
                </v:shape>
                <w10:wrap type="topAndBottom" anchorx="margin" anchory="margin"/>
              </v:group>
            </w:pict>
          </mc:Fallback>
        </mc:AlternateContent>
      </w:r>
      <w:r w:rsidRPr="00B3065C">
        <w:t>medium enterprises and production scenarios with low volumes and high product variability. In practice, cobots can take over repetitive, ergonomically challenging, or precision-demanding tasks, thereby improving consistency and reducing physical strain on workers. However, they also present certain limitations compared to traditional robots, including reduced payload capacity, slower cycle times, and the necessity of formal risk assessments to ensure safe integration into industrial processes. Despite these constraints, cobots are increasingly adopted as a flexible and cost-effective solution that bridges the gap between manual assembly and fully automated production system</w:t>
      </w:r>
      <w:r>
        <w:t>s.</w:t>
      </w:r>
      <w:r w:rsidR="00F10918">
        <w:t xml:space="preserve"> </w:t>
      </w:r>
      <w:sdt>
        <w:sdtPr>
          <w:alias w:val="To edit, see citavi.com/edit"/>
          <w:tag w:val="CitaviPlaceholder#6410662f-21ef-4e7a-a52a-2f94c929b0a7"/>
          <w:id w:val="1748383918"/>
          <w:placeholder>
            <w:docPart w:val="DefaultPlaceholder_-1854013440"/>
          </w:placeholder>
        </w:sdtPr>
        <w:sdtContent>
          <w:r w:rsidR="00F10918">
            <w:fldChar w:fldCharType="begin"/>
          </w:r>
          <w:r w:rsidR="00F1091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NGFkNjY0LWI3ZTAtNDkwYi04OWJmLTA0MWQzY2I0MDlhZCIsIlJhbmdlTGVuZ3RoIjo0LCJSZWZlcmVuY2VJZCI6IjJmNDBjMmRmLWYwZjktNGY2Ny05OTk4LWI5ZTBlNzZjNmQ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gtMDgtMjAyNSIsIkF1dGhvcnMiOltdLCJDaXRhdGlvbktleVVwZGF0ZVR5cGUiOjAsIkNvbGxhYm9yYXRvcnMiOltdLCJEYXRlIjoiMjg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pbnNpZ2h0cy9jb2xsYWJvcmF0aXZlLXJvYm90cy1iZW5lZml0cz91dG1fc291cmNlPWNoYXRncHQuY29tIiwiVXJpU3RyaW5nIjoiaHR0cHM6Ly93d3cudW5pdmVyc2FsLXJvYm90cy5jb20vaW5zaWdodHMvY29sbGFib3JhdGl2ZS1yb2JvdHMtYmVuZWZpdHM/dXRtX3NvdXJjZT1jaGF0Z3B0LmNvb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}</w:instrText>
          </w:r>
          <w:r w:rsidR="00F10918">
            <w:fldChar w:fldCharType="separate"/>
          </w:r>
          <w:r w:rsidR="00F10918">
            <w:t>[20]</w:t>
          </w:r>
          <w:r w:rsidR="00F10918">
            <w:fldChar w:fldCharType="end"/>
          </w:r>
        </w:sdtContent>
      </w:sdt>
      <w:r w:rsidR="00967C5A">
        <w:t>.</w:t>
      </w:r>
      <w:r w:rsidR="00800B90">
        <w:t xml:space="preserve"> </w:t>
      </w:r>
      <w:r w:rsidR="00800B90">
        <w:fldChar w:fldCharType="begin"/>
      </w:r>
      <w:r w:rsidR="00800B90">
        <w:instrText xml:space="preserve"> REF _Ref207304201 \h </w:instrText>
      </w:r>
      <w:r w:rsidR="00800B90">
        <w:fldChar w:fldCharType="separate"/>
      </w:r>
      <w:r w:rsidR="00800B90">
        <w:t xml:space="preserve">Figure </w:t>
      </w:r>
      <w:r w:rsidR="00800B90">
        <w:rPr>
          <w:noProof/>
        </w:rPr>
        <w:t>3</w:t>
      </w:r>
      <w:r w:rsidR="00800B90">
        <w:noBreakHyphen/>
      </w:r>
      <w:r w:rsidR="00800B90">
        <w:rPr>
          <w:noProof/>
        </w:rPr>
        <w:t>2</w:t>
      </w:r>
      <w:r w:rsidR="00800B90">
        <w:fldChar w:fldCharType="end"/>
      </w:r>
      <w:r w:rsidR="00967C5A" w:rsidRPr="00967C5A">
        <w:t xml:space="preserve"> illustrates various cobot configurations, where the numerical designation indicates the corresponding payload capacity; for instance, the UR10 model is capable of handling </w:t>
      </w:r>
      <w:r w:rsidR="00FD3F68">
        <w:rPr>
          <w:noProof/>
        </w:rPr>
        <mc:AlternateContent>
          <mc:Choice Requires="wpg">
            <w:drawing>
              <wp:anchor distT="0" distB="0" distL="114300" distR="114300" simplePos="0" relativeHeight="251900416" behindDoc="0" locked="0" layoutInCell="1" allowOverlap="1" wp14:anchorId="30BFC852" wp14:editId="33200FA4">
                <wp:simplePos x="0" y="0"/>
                <wp:positionH relativeFrom="margin">
                  <wp:posOffset>113030</wp:posOffset>
                </wp:positionH>
                <wp:positionV relativeFrom="margin">
                  <wp:posOffset>7077710</wp:posOffset>
                </wp:positionV>
                <wp:extent cx="5664200" cy="2115185"/>
                <wp:effectExtent l="0" t="0" r="0" b="0"/>
                <wp:wrapTopAndBottom/>
                <wp:docPr id="1109419311" name="Group 68"/>
                <wp:cNvGraphicFramePr/>
                <a:graphic xmlns:a="http://schemas.openxmlformats.org/drawingml/2006/main">
                  <a:graphicData uri="http://schemas.microsoft.com/office/word/2010/wordprocessingGroup">
                    <wpg:wgp>
                      <wpg:cNvGrpSpPr/>
                      <wpg:grpSpPr>
                        <a:xfrm>
                          <a:off x="0" y="0"/>
                          <a:ext cx="5664200" cy="2115185"/>
                          <a:chOff x="0" y="-177800"/>
                          <a:chExt cx="5664200" cy="2343785"/>
                        </a:xfrm>
                      </wpg:grpSpPr>
                      <pic:pic xmlns:pic="http://schemas.openxmlformats.org/drawingml/2006/picture">
                        <pic:nvPicPr>
                          <pic:cNvPr id="2126626979" name="Picture 67" descr="A close-up of a machine&#10;&#10;AI-generated content may be incorrect."/>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77800"/>
                            <a:ext cx="5664200" cy="1803400"/>
                          </a:xfrm>
                          <a:prstGeom prst="rect">
                            <a:avLst/>
                          </a:prstGeom>
                        </pic:spPr>
                      </pic:pic>
                      <wps:wsp>
                        <wps:cNvPr id="819680565" name="Text Box 1"/>
                        <wps:cNvSpPr txBox="1"/>
                        <wps:spPr>
                          <a:xfrm>
                            <a:off x="144780" y="1574800"/>
                            <a:ext cx="5345430" cy="591185"/>
                          </a:xfrm>
                          <a:prstGeom prst="rect">
                            <a:avLst/>
                          </a:prstGeom>
                          <a:solidFill>
                            <a:prstClr val="white"/>
                          </a:solidFill>
                          <a:ln>
                            <a:noFill/>
                          </a:ln>
                        </wps:spPr>
                        <wps:txbx>
                          <w:txbxContent>
                            <w:p w14:paraId="33E0D481" w14:textId="0BE26914" w:rsidR="008873A9" w:rsidRPr="00193A02" w:rsidRDefault="008873A9" w:rsidP="008873A9">
                              <w:pPr>
                                <w:pStyle w:val="Caption"/>
                                <w:rPr>
                                  <w:noProof/>
                                </w:rPr>
                              </w:pPr>
                              <w:bookmarkStart w:id="66" w:name="_Ref207304201"/>
                              <w:bookmarkStart w:id="67" w:name="_Toc207487167"/>
                              <w:r>
                                <w:t xml:space="preserve">Figure </w:t>
                              </w:r>
                              <w:fldSimple w:instr=" STYLEREF 1 \s ">
                                <w:r w:rsidR="004910BC">
                                  <w:rPr>
                                    <w:noProof/>
                                  </w:rPr>
                                  <w:t>3</w:t>
                                </w:r>
                              </w:fldSimple>
                              <w:r w:rsidR="004910BC">
                                <w:noBreakHyphen/>
                              </w:r>
                              <w:fldSimple w:instr=" SEQ Figure \* ARABIC \s 1 ">
                                <w:r w:rsidR="004910BC">
                                  <w:rPr>
                                    <w:noProof/>
                                  </w:rPr>
                                  <w:t>2</w:t>
                                </w:r>
                              </w:fldSimple>
                              <w:bookmarkEnd w:id="66"/>
                              <w:r>
                                <w:t>: Different Cobot configurations provided by Universal Robots.</w:t>
                              </w:r>
                              <w:r w:rsidR="00FD3F68">
                                <w:t>[21]</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BFC852" id="Group 68" o:spid="_x0000_s1081" style="position:absolute;left:0;text-align:left;margin-left:8.9pt;margin-top:557.3pt;width:446pt;height:166.55pt;z-index:251900416;mso-position-horizontal-relative:margin;mso-position-vertical-relative:margin;mso-height-relative:margin" coordorigin=",-1778" coordsize="56642,2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">
                <v:shape id="Picture 67" o:spid="_x0000_s1082" type="#_x0000_t75" alt="A close-up of a machine&#10;&#10;AI-generated content may be incorrect." style="position:absolute;top:-1778;width:56642;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">
                  <v:imagedata r:id="rId50" o:title="A close-up of a machine&#10;&#10;AI-generated content may be incorrect"/>
                </v:shape>
                <v:shape id="_x0000_s1083" type="#_x0000_t202" style="position:absolute;left:1447;top:15748;width:53455;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" stroked="f">
                  <v:textbox inset="0,0,0,0">
                    <w:txbxContent>
                      <w:p w14:paraId="33E0D481" w14:textId="0BE26914" w:rsidR="008873A9" w:rsidRPr="00193A02" w:rsidRDefault="008873A9" w:rsidP="008873A9">
                        <w:pPr>
                          <w:pStyle w:val="Caption"/>
                          <w:rPr>
                            <w:noProof/>
                          </w:rPr>
                        </w:pPr>
                        <w:bookmarkStart w:id="68" w:name="_Ref207304201"/>
                        <w:bookmarkStart w:id="69" w:name="_Toc207487167"/>
                        <w:r>
                          <w:t xml:space="preserve">Figure </w:t>
                        </w:r>
                        <w:fldSimple w:instr=" STYLEREF 1 \s ">
                          <w:r w:rsidR="004910BC">
                            <w:rPr>
                              <w:noProof/>
                            </w:rPr>
                            <w:t>3</w:t>
                          </w:r>
                        </w:fldSimple>
                        <w:r w:rsidR="004910BC">
                          <w:noBreakHyphen/>
                        </w:r>
                        <w:fldSimple w:instr=" SEQ Figure \* ARABIC \s 1 ">
                          <w:r w:rsidR="004910BC">
                            <w:rPr>
                              <w:noProof/>
                            </w:rPr>
                            <w:t>2</w:t>
                          </w:r>
                        </w:fldSimple>
                        <w:bookmarkEnd w:id="68"/>
                        <w:r>
                          <w:t>: Different Cobot configurations provided by Universal Robots.</w:t>
                        </w:r>
                        <w:r w:rsidR="00FD3F68">
                          <w:t>[21]</w:t>
                        </w:r>
                        <w:bookmarkEnd w:id="69"/>
                      </w:p>
                    </w:txbxContent>
                  </v:textbox>
                </v:shape>
                <w10:wrap type="topAndBottom" anchorx="margin" anchory="margin"/>
              </v:group>
            </w:pict>
          </mc:Fallback>
        </mc:AlternateContent>
      </w:r>
      <w:r w:rsidR="00967C5A" w:rsidRPr="00967C5A">
        <w:t>a payload of 10 kg.</w:t>
      </w:r>
      <w:r w:rsidR="00FD3F68">
        <w:t xml:space="preserve"> </w:t>
      </w:r>
      <w:sdt>
        <w:sdtPr>
          <w:alias w:val="To edit, see citavi.com/edit"/>
          <w:tag w:val="CitaviPlaceholder#69224241-1bb7-4487-b3a6-6a286e559c4a"/>
          <w:id w:val="-597494314"/>
          <w:placeholder>
            <w:docPart w:val="DefaultPlaceholder_-1854013440"/>
          </w:placeholder>
        </w:sdtPr>
        <w:sdtContent>
          <w:r w:rsidR="00FD3F68">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Y2M0YjA1LTBiMzEtNGQ1Mi1iYTYzLWZlNmY5MmJmZGRhOCIsIlJhbmdlTGVuZ3RoIjo0LCJSZWZlcmVuY2VJZCI6ImU0MDYzNTY5LWQwNDQtNGJkNy1iZjIwLTg0MzU2NzU1NThj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zAtMDgtMjAyNSIsIkF1dGhvcnMiOltdLCJDaXRhdGlvbktleVVwZGF0ZVR5cGUiOjAsIkNvbGxhYm9yYXRvcnMiOltdLCJEYXRlIjoiMzA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}</w:instrText>
          </w:r>
          <w:r w:rsidR="00FD3F68">
            <w:fldChar w:fldCharType="separate"/>
          </w:r>
          <w:r w:rsidR="00FD3F68">
            <w:t>[21]</w:t>
          </w:r>
          <w:r w:rsidR="00FD3F68">
            <w:fldChar w:fldCharType="end"/>
          </w:r>
        </w:sdtContent>
      </w:sdt>
    </w:p>
    <w:p w14:paraId="7539A2F6" w14:textId="48264CA1" w:rsidR="0093647B" w:rsidRDefault="0093647B" w:rsidP="001250A5">
      <w:pPr>
        <w:pStyle w:val="Heading2"/>
        <w:rPr>
          <w:lang w:val="en-IN"/>
        </w:rPr>
      </w:pPr>
      <w:bookmarkStart w:id="70" w:name="_Toc207487106"/>
      <w:r>
        <w:rPr>
          <w:lang w:val="en-IN"/>
        </w:rPr>
        <w:lastRenderedPageBreak/>
        <w:t>Kinematics and Motion Control Principles</w:t>
      </w:r>
      <w:bookmarkEnd w:id="70"/>
    </w:p>
    <w:p w14:paraId="27CFCFDD" w14:textId="60167F8B" w:rsidR="006A7502" w:rsidRDefault="00800B90" w:rsidP="006A7502">
      <w:r>
        <w:rPr>
          <w:noProof/>
        </w:rPr>
        <mc:AlternateContent>
          <mc:Choice Requires="wpg">
            <w:drawing>
              <wp:anchor distT="0" distB="0" distL="114300" distR="114300" simplePos="0" relativeHeight="251632128" behindDoc="0" locked="0" layoutInCell="1" allowOverlap="1" wp14:anchorId="7E9DE97F" wp14:editId="4171A955">
                <wp:simplePos x="0" y="0"/>
                <wp:positionH relativeFrom="margin">
                  <wp:posOffset>781050</wp:posOffset>
                </wp:positionH>
                <wp:positionV relativeFrom="page">
                  <wp:posOffset>3604895</wp:posOffset>
                </wp:positionV>
                <wp:extent cx="4349750" cy="4716780"/>
                <wp:effectExtent l="0" t="0" r="0" b="7620"/>
                <wp:wrapTopAndBottom/>
                <wp:docPr id="1984429912" name="Group 48"/>
                <wp:cNvGraphicFramePr/>
                <a:graphic xmlns:a="http://schemas.openxmlformats.org/drawingml/2006/main">
                  <a:graphicData uri="http://schemas.microsoft.com/office/word/2010/wordprocessingGroup">
                    <wpg:wgp>
                      <wpg:cNvGrpSpPr/>
                      <wpg:grpSpPr>
                        <a:xfrm>
                          <a:off x="0" y="0"/>
                          <a:ext cx="4349750" cy="4716780"/>
                          <a:chOff x="0" y="0"/>
                          <a:chExt cx="4349750" cy="4716871"/>
                        </a:xfrm>
                      </wpg:grpSpPr>
                      <pic:pic xmlns:pic="http://schemas.openxmlformats.org/drawingml/2006/picture">
                        <pic:nvPicPr>
                          <pic:cNvPr id="478712891" name="Picture 18" descr="A diagram of a link and a link&#10;&#10;AI-generated content may be incorrect."/>
                          <pic:cNvPicPr>
                            <a:picLocks noChangeAspect="1"/>
                          </pic:cNvPicPr>
                        </pic:nvPicPr>
                        <pic:blipFill rotWithShape="1">
                          <a:blip r:embed="rId51">
                            <a:extLst>
                              <a:ext uri="{28A0092B-C50C-407E-A947-70E740481C1C}">
                                <a14:useLocalDpi xmlns:a14="http://schemas.microsoft.com/office/drawing/2010/main" val="0"/>
                              </a:ext>
                            </a:extLst>
                          </a:blip>
                          <a:srcRect t="5168"/>
                          <a:stretch>
                            <a:fillRect/>
                          </a:stretch>
                        </pic:blipFill>
                        <pic:spPr bwMode="auto">
                          <a:xfrm>
                            <a:off x="968829" y="0"/>
                            <a:ext cx="2607310" cy="4127500"/>
                          </a:xfrm>
                          <a:prstGeom prst="rect">
                            <a:avLst/>
                          </a:prstGeom>
                          <a:ln>
                            <a:noFill/>
                          </a:ln>
                          <a:extLst>
                            <a:ext uri="{53640926-AAD7-44D8-BBD7-CCE9431645EC}">
                              <a14:shadowObscured xmlns:a14="http://schemas.microsoft.com/office/drawing/2010/main"/>
                            </a:ext>
                          </a:extLst>
                        </pic:spPr>
                      </pic:pic>
                      <wps:wsp>
                        <wps:cNvPr id="1088078119" name="Text Box 1"/>
                        <wps:cNvSpPr txBox="1"/>
                        <wps:spPr>
                          <a:xfrm>
                            <a:off x="0" y="4125686"/>
                            <a:ext cx="4349750" cy="591185"/>
                          </a:xfrm>
                          <a:prstGeom prst="rect">
                            <a:avLst/>
                          </a:prstGeom>
                          <a:solidFill>
                            <a:prstClr val="white"/>
                          </a:solidFill>
                          <a:ln>
                            <a:noFill/>
                          </a:ln>
                        </wps:spPr>
                        <wps:txbx>
                          <w:txbxContent>
                            <w:p w14:paraId="0B5FF771" w14:textId="36FCFCE3" w:rsidR="00A93E88" w:rsidRPr="00406C22" w:rsidRDefault="00A93E88" w:rsidP="00A93E88">
                              <w:pPr>
                                <w:pStyle w:val="Caption"/>
                                <w:rPr>
                                  <w:noProof/>
                                </w:rPr>
                              </w:pPr>
                              <w:bookmarkStart w:id="71" w:name="_Ref207304458"/>
                              <w:bookmarkStart w:id="72" w:name="_Toc206070721"/>
                              <w:bookmarkStart w:id="73" w:name="_Toc207487168"/>
                              <w:r>
                                <w:t xml:space="preserve">Figure </w:t>
                              </w:r>
                              <w:fldSimple w:instr=" STYLEREF 1 \s ">
                                <w:r w:rsidR="004910BC">
                                  <w:rPr>
                                    <w:noProof/>
                                  </w:rPr>
                                  <w:t>3</w:t>
                                </w:r>
                              </w:fldSimple>
                              <w:r w:rsidR="004910BC">
                                <w:noBreakHyphen/>
                              </w:r>
                              <w:fldSimple w:instr=" SEQ Figure \* ARABIC \s 1 ">
                                <w:r w:rsidR="004910BC">
                                  <w:rPr>
                                    <w:noProof/>
                                  </w:rPr>
                                  <w:t>3</w:t>
                                </w:r>
                              </w:fldSimple>
                              <w:bookmarkEnd w:id="71"/>
                              <w:r>
                                <w:t xml:space="preserve">: </w:t>
                              </w:r>
                              <w:r w:rsidRPr="00FD5F67">
                                <w:t>DH parameter calculation in a Universal Robot</w:t>
                              </w:r>
                              <w:r>
                                <w:t xml:space="preserve"> [28]</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9DE97F" id="Group 48" o:spid="_x0000_s1084" style="position:absolute;left:0;text-align:left;margin-left:61.5pt;margin-top:283.85pt;width:342.5pt;height:371.4pt;z-index:251632128;mso-position-horizontal-relative:margin;mso-position-vertical-relative:page" coordsize="43497,47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">
                <v:shape id="Picture 18" o:spid="_x0000_s1085" type="#_x0000_t75" alt="A diagram of a link and a link&#10;&#10;AI-generated content may be incorrect." style="position:absolute;left:9688;width:26073;height:4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">
                  <v:imagedata r:id="rId52" o:title="A diagram of a link and a link&#10;&#10;AI-generated content may be incorrect" croptop="3387f"/>
                </v:shape>
                <v:shape id="_x0000_s1086" type="#_x0000_t202" style="position:absolute;top:41256;width:4349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" stroked="f">
                  <v:textbox style="mso-fit-shape-to-text:t" inset="0,0,0,0">
                    <w:txbxContent>
                      <w:p w14:paraId="0B5FF771" w14:textId="36FCFCE3" w:rsidR="00A93E88" w:rsidRPr="00406C22" w:rsidRDefault="00A93E88" w:rsidP="00A93E88">
                        <w:pPr>
                          <w:pStyle w:val="Caption"/>
                          <w:rPr>
                            <w:noProof/>
                          </w:rPr>
                        </w:pPr>
                        <w:bookmarkStart w:id="74" w:name="_Ref207304458"/>
                        <w:bookmarkStart w:id="75" w:name="_Toc206070721"/>
                        <w:bookmarkStart w:id="76" w:name="_Toc207487168"/>
                        <w:r>
                          <w:t xml:space="preserve">Figure </w:t>
                        </w:r>
                        <w:fldSimple w:instr=" STYLEREF 1 \s ">
                          <w:r w:rsidR="004910BC">
                            <w:rPr>
                              <w:noProof/>
                            </w:rPr>
                            <w:t>3</w:t>
                          </w:r>
                        </w:fldSimple>
                        <w:r w:rsidR="004910BC">
                          <w:noBreakHyphen/>
                        </w:r>
                        <w:fldSimple w:instr=" SEQ Figure \* ARABIC \s 1 ">
                          <w:r w:rsidR="004910BC">
                            <w:rPr>
                              <w:noProof/>
                            </w:rPr>
                            <w:t>3</w:t>
                          </w:r>
                        </w:fldSimple>
                        <w:bookmarkEnd w:id="74"/>
                        <w:r>
                          <w:t xml:space="preserve">: </w:t>
                        </w:r>
                        <w:r w:rsidRPr="00FD5F67">
                          <w:t>DH parameter calculation in a Universal Robot</w:t>
                        </w:r>
                        <w:r>
                          <w:t xml:space="preserve"> [28]</w:t>
                        </w:r>
                        <w:bookmarkEnd w:id="75"/>
                        <w:bookmarkEnd w:id="76"/>
                      </w:p>
                    </w:txbxContent>
                  </v:textbox>
                </v:shape>
                <w10:wrap type="topAndBottom" anchorx="margin" anchory="page"/>
              </v:group>
            </w:pict>
          </mc:Fallback>
        </mc:AlternateContent>
      </w:r>
      <w:r w:rsidRPr="00800B90">
        <w:t>Efficient and safe collaboration with human operators requires that cobots move accurately and predictably. This behavior is ensured through kinematics and motion control, which define the relationship between joint movements and the position and orientation of the robot's end-effector</w:t>
      </w:r>
      <w:r>
        <w:t xml:space="preserve">. </w:t>
      </w:r>
      <w:r w:rsidR="006A7502" w:rsidRPr="006A7502">
        <w:t>Kinematics and motion control are foundational to the operation and effectiveness of collaborative robots. Kinematics refers to the mathematical and geometric study of a robot's movement, focusing on the relationship between joint parameters and the position and orientation of the end-effector, without regard to the forces involved. In the context of the UR</w:t>
      </w:r>
      <w:r w:rsidR="00967C5A">
        <w:t xml:space="preserve"> series </w:t>
      </w:r>
      <w:r w:rsidR="006A7502" w:rsidRPr="006A7502">
        <w:t xml:space="preserve"> and similar cobots, both forward and inverse kinematics are essential: forward kinematics calculate the end-effector's position from given joint angles, while inverse kinematics determine the necessary joint angles to reach a desired position and orientation in space</w:t>
      </w:r>
      <w:r w:rsidR="006A7502">
        <w:t>.</w:t>
      </w:r>
      <w:r w:rsidR="0092425D">
        <w:t xml:space="preserve"> </w:t>
      </w:r>
      <w:sdt>
        <w:sdtPr>
          <w:alias w:val="To edit, see citavi.com/edit"/>
          <w:tag w:val="CitaviPlaceholder#15c72aff-7293-4c49-abf0-0618c34cd928"/>
          <w:id w:val="-660926803"/>
          <w:placeholder>
            <w:docPart w:val="DefaultPlaceholder_-1854013440"/>
          </w:placeholder>
        </w:sdtPr>
        <w:sdtContent>
          <w:r w:rsidR="0092425D">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MGViNmVmLWVlNjUtNDBiMS04OGRjLWNiZTgxODg0MWY1MyIsIlJhbmdlTGVuZ3RoIjo0LCJSZWZlcmVuY2VJZCI6ImVhNTUyZTI5LTZiMjctNDY3Mi1iODQwLWE3OTcxMTc0NzRm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}</w:instrText>
          </w:r>
          <w:r w:rsidR="0092425D">
            <w:fldChar w:fldCharType="separate"/>
          </w:r>
          <w:r w:rsidR="00FD3F68">
            <w:t>[22]</w:t>
          </w:r>
          <w:r w:rsidR="0092425D">
            <w:fldChar w:fldCharType="end"/>
          </w:r>
        </w:sdtContent>
      </w:sdt>
    </w:p>
    <w:p w14:paraId="218C607C" w14:textId="6726C056" w:rsidR="00347F58" w:rsidRDefault="00B00BE2" w:rsidP="006A7502">
      <w:r w:rsidRPr="00B00BE2">
        <w:t>Building on the understanding of forward and inverse kinematics, the Denavit–Hartenberg (D-H) convention is applied to systematically model the six revolute joints.</w:t>
      </w:r>
      <w:r w:rsidR="00347F58" w:rsidRPr="00347F58">
        <w:t xml:space="preserve">This modeling framework enables the formulation of transformation matrices that map joint space coordinates to </w:t>
      </w:r>
      <w:r w:rsidR="00800B90">
        <w:t>c</w:t>
      </w:r>
      <w:r w:rsidR="00347F58" w:rsidRPr="00347F58">
        <w:t xml:space="preserve">artesian space, which is crucial for precise motion planning and real-time control. The D-H parameters define the spatial relationship between links, allowing for calculated transitions between various positions and </w:t>
      </w:r>
      <w:r w:rsidR="00347F58" w:rsidRPr="00347F58">
        <w:lastRenderedPageBreak/>
        <w:t>orientations required during collaborative tasks</w:t>
      </w:r>
      <w:r w:rsidR="009543CE">
        <w:t xml:space="preserve"> </w:t>
      </w:r>
      <w:sdt>
        <w:sdtPr>
          <w:alias w:val="To edit, see citavi.com/edit"/>
          <w:tag w:val="CitaviPlaceholder#fa81eb6d-f880-4553-9fac-cabfff7e5408"/>
          <w:id w:val="-156849717"/>
          <w:placeholder>
            <w:docPart w:val="DefaultPlaceholder_-1854013440"/>
          </w:placeholder>
        </w:sdtPr>
        <w:sdtContent>
          <w:r w:rsidR="009543CE">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YTJkMTc0LWUyZTAtNGM4Yy04YjVhLWY5ZTk5MDBkZTIxOCIsIlJhbmdlTGVuZ3RoIjo0LCJSZWZlcmVuY2VJZCI6IjBjMmFhZjc5LWZiYTgtNDFjMC05YmI3LWVjMjVlMDVjZTJk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Vbml2ZXJzYWwgUm9ib3RzIiwiUHJvdGVjdGVkIjpmYWxzZSwiU2V4IjowLCJDcmVhdGVkQnkiOiJfQWxlbiBTZWJhc3RpYW4iLCJDcmVhdGVkT24iOiIyMDI1LTA3LTE1VDE2OjQ5OjA4IiwiTW9kaWZpZWRCeSI6Il9BbGVuIFNlYmFzdGlhbiIsIklkIjoiZTk2MzQ0ZDAtNjkwZC00Zjg5LWJjMGMtNWZlM2Q3ZGIxMGE3IiwiTW9kaWZpZWRPbiI6IjIwMjUtMDctMTVUMTY6NDk6MDg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51bml2ZXJzYWwtcm9ib3RzLmNvbS9hcnRpY2xlcy91ci9hcHBsaWNhdGlvbi1pbnN0YWxsYXRpb24vZGgtcGFyYW1ldGVycy1mb3ItY2FsY3VsYXRpb25zLW9mLWtpbmVtYXRpY3MtYW5kLWR5bmFtaWNzLyIsIlVyaVN0cmluZyI6Imh0dHBzOi8vd3d3LnVuaXZlcnNhbC1yb2JvdHMuY29tL2FydGljbGVzL3VyL2FwcGxpY2F0aW9uLWluc3RhbGxhdGlvbi9kaC1wYXJhbWV0ZXJzLWZvci1jYWxjdWxhdGlvbnMtb2Yta2luZW1hdGljcy1hbmQtZHluYW1pY3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}</w:instrText>
          </w:r>
          <w:r w:rsidR="009543CE">
            <w:fldChar w:fldCharType="separate"/>
          </w:r>
          <w:r w:rsidR="00FD3F68">
            <w:t>[23]</w:t>
          </w:r>
          <w:r w:rsidR="009543CE">
            <w:fldChar w:fldCharType="end"/>
          </w:r>
        </w:sdtContent>
      </w:sdt>
      <w:r w:rsidR="0092654B">
        <w:t xml:space="preserve">. The calculation of DH parameters in a UR robot is illustrated in </w:t>
      </w:r>
      <w:r w:rsidR="00800B90">
        <w:fldChar w:fldCharType="begin"/>
      </w:r>
      <w:r w:rsidR="00800B90">
        <w:instrText xml:space="preserve"> REF _Ref207304458 \h </w:instrText>
      </w:r>
      <w:r w:rsidR="00800B90">
        <w:fldChar w:fldCharType="separate"/>
      </w:r>
      <w:r w:rsidR="00800B90">
        <w:t xml:space="preserve">Figure </w:t>
      </w:r>
      <w:r w:rsidR="00800B90">
        <w:rPr>
          <w:noProof/>
        </w:rPr>
        <w:t>3</w:t>
      </w:r>
      <w:r w:rsidR="00800B90">
        <w:noBreakHyphen/>
      </w:r>
      <w:r w:rsidR="00800B90">
        <w:rPr>
          <w:noProof/>
        </w:rPr>
        <w:t>3</w:t>
      </w:r>
      <w:r w:rsidR="00800B90">
        <w:fldChar w:fldCharType="end"/>
      </w:r>
      <w:r w:rsidR="001073FE">
        <w:t>.</w:t>
      </w:r>
    </w:p>
    <w:p w14:paraId="4DA5CDAE" w14:textId="5D4D37CB" w:rsidR="009543CE" w:rsidRDefault="0092654B" w:rsidP="006A7502">
      <w:r w:rsidRPr="0092654B">
        <w:t>Motion control in the UR</w:t>
      </w:r>
      <w:r w:rsidR="00967C5A">
        <w:t xml:space="preserve"> cobots</w:t>
      </w:r>
      <w:r w:rsidRPr="0092654B">
        <w:t xml:space="preserve"> combines these kinematic models with robust feedback mechanisms and trajectory planning algorithms. Typically, users command the robot via waypoints and trajectory definitions within the programming environment, with the robot’s low-level controller executing the appropriate joint movements to interpolate smoothly between points. The UR</w:t>
      </w:r>
      <w:r w:rsidR="00967C5A">
        <w:t xml:space="preserve"> series cobots are</w:t>
      </w:r>
      <w:r w:rsidRPr="0092654B">
        <w:t xml:space="preserve"> fundamentally  position-controlled robot</w:t>
      </w:r>
      <w:r w:rsidR="00967C5A">
        <w:t>s</w:t>
      </w:r>
      <w:r w:rsidR="00C74C99">
        <w:t xml:space="preserve">, </w:t>
      </w:r>
      <w:r w:rsidRPr="0092654B">
        <w:t xml:space="preserve"> its built-in controllers accept position and velocity setpoints, rather than torque commands, which means the system emphasizes accuracy and safety, making it well-suited for collaborative environments</w:t>
      </w:r>
      <w:r w:rsidR="00C74C99">
        <w:t>.</w:t>
      </w:r>
      <w:r w:rsidR="00C74C99" w:rsidRPr="00C74C99">
        <w:t xml:space="preserve">The effectiveness of these kinematic and control principles </w:t>
      </w:r>
      <w:r w:rsidR="00800B90">
        <w:t>are</w:t>
      </w:r>
      <w:r w:rsidR="00C74C99" w:rsidRPr="00C74C99">
        <w:t xml:space="preserve"> further enhanced by the  modular design, extensive joint ranges, and safety features like collision detection and force limits. </w:t>
      </w:r>
      <w:r w:rsidR="00D13515">
        <w:t xml:space="preserve">The combination of precise </w:t>
      </w:r>
      <w:r w:rsidR="00C74C99" w:rsidRPr="00C74C99">
        <w:t xml:space="preserve">kinematic modeling and advanced motion control </w:t>
      </w:r>
      <w:r w:rsidR="00D13515">
        <w:t>forms the foundation of</w:t>
      </w:r>
      <w:r w:rsidR="00C74C99" w:rsidRPr="00C74C99">
        <w:t xml:space="preserve"> the UR</w:t>
      </w:r>
      <w:r w:rsidR="00967C5A">
        <w:t xml:space="preserve"> cobots </w:t>
      </w:r>
      <w:r w:rsidR="00C74C99" w:rsidRPr="00C74C99">
        <w:t>reliability, flexibility, and user-friendly operation in diverse collaborative applications</w:t>
      </w:r>
      <w:r w:rsidR="00C74C99">
        <w:t xml:space="preserve"> </w:t>
      </w:r>
      <w:sdt>
        <w:sdtPr>
          <w:alias w:val="To edit, see citavi.com/edit"/>
          <w:tag w:val="CitaviPlaceholder#bae5b1eb-46d7-47c5-b27f-11adf97c1f57"/>
          <w:id w:val="-386715946"/>
          <w:placeholder>
            <w:docPart w:val="DefaultPlaceholder_-1854013440"/>
          </w:placeholder>
        </w:sdtPr>
        <w:sdtContent>
          <w:r w:rsidR="00C74C99">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NzkzNmYwLTcyZWUtNDgxYS04ZDQ4LWNhMThkZTRiNDdiNiIsIlJhbmdlTGVuZ3RoIjo0LCJSZWZlcmVuY2VJZCI6IjJjZTdkM2ZkLWFlMmMtNGU5ZC05ZjNmLTJhMDcxMDM3MGQ2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UtMDcyMDI1IiwiQXV0aG9ycyI6W3siJGlkIjoiNyIsIiR0eXBlIjoiU3dpc3NBY2FkZW1pYy5DaXRhdmkuUGVyc29uLCBTd2lzc0FjYWRlbWljLkNpdGF2aSIsIkxhc3ROYW1lIjoiVW5pdmVyc2FsIFJvYm90cyIsIlByb3RlY3RlZCI6ZmFsc2UsIlNleCI6MCwiQ3JlYXRlZEJ5IjoiX0FsZW4gU2ViYXN0aWFuIiwiQ3JlYXRlZE9uIjoiMjAyNS0wNy0xNVQxNjo0OTowOCIsIk1vZGlmaWVkQnkiOiJfQWxlbiBTZWJhc3RpYW4iLCJJZCI6ImU5NjM0NGQwLTY5MGQtNGY4OS1iYzBjLTVmZTNkN2RiMTBhNyIsIk1vZGlmaWVkT24iOiIyMDI1LTA3LTE1VDE2OjQ5OjA4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dW5pdmVyc2FsLXJvYm90cy5jb20vbWFudWFscy9FTi9QREYvU1c1XzE5L3VzZXItbWFudWFsLVVSMTBlLVBERl9vbmxpbmUvNzExLTAzOS0wMF9VUjEwZV9Vc2VyX01hbnVhbF9lbl9HbG9iYWwucGRmIiwiVXJpU3RyaW5nIjoiaHR0cHM6Ly93d3cudW5pdmVyc2FsLXJvYm90cy5jb20vbWFudWFscy9FTi9QREYvU1c1XzE5L3VzZXItbWFudWFsLVVSMTBlLVBERl9vbmxpbmUvNzExLTAzOS0wMF9VUjEwZV9Vc2VyX01hbnVhbF9lbl9HbG9iYWw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}</w:instrText>
          </w:r>
          <w:r w:rsidR="00C74C99">
            <w:fldChar w:fldCharType="separate"/>
          </w:r>
          <w:r w:rsidR="00FD3F68">
            <w:t>[24]</w:t>
          </w:r>
          <w:r w:rsidR="00C74C99">
            <w:fldChar w:fldCharType="end"/>
          </w:r>
        </w:sdtContent>
      </w:sdt>
      <w:r w:rsidR="00A13D95">
        <w:t xml:space="preserve">. </w:t>
      </w:r>
    </w:p>
    <w:p w14:paraId="7D21979A" w14:textId="5AB85C01" w:rsidR="00C74C99" w:rsidRDefault="00C74C99" w:rsidP="001250A5">
      <w:pPr>
        <w:pStyle w:val="Heading2"/>
        <w:rPr>
          <w:lang w:val="en-IN"/>
        </w:rPr>
      </w:pPr>
      <w:bookmarkStart w:id="77" w:name="_Toc207487107"/>
      <w:r>
        <w:rPr>
          <w:lang w:val="en-IN"/>
        </w:rPr>
        <w:t>End Effector Requirements</w:t>
      </w:r>
      <w:bookmarkEnd w:id="77"/>
    </w:p>
    <w:p w14:paraId="0752A928" w14:textId="6236C7BA" w:rsidR="00C74C99" w:rsidRDefault="007A3A87" w:rsidP="006A7502">
      <w:r w:rsidRPr="007A3A87">
        <w:t>Achieving successful insertion of delicate components requires an end effector that combines precision, compliance, and adaptability. To ensure consistent performance, the tool must provide high positional accuracy and repeatability while minimizing insertion forces to protect both the component and the robotic system. A central requirement is compliance, which allows the system to compensate for minor misalignments, dimensional tolerances, or unexpected resistances during insertion. This can be implemented through passive mechanical features, such as spring-loaded or compliant structures, or through active sensing and control, where vision, tactile, or force-torque feedback enables adaptive motion strategies. Equally important is adaptability to diverse production requirements. In high-variant and small-batch manufacturing, end effectors must be modular and reconfigurable, allowing fast exchange or integration of different gripping and guiding mechanisms without extensive setup time. Finally, real-time sensor integration enhances monitoring and adaptive control, significantly improving insertion success rates and reducing the risk of errors, making it a key element in advancing automation reliability for sensitive handling tasks</w:t>
      </w:r>
      <w:r w:rsidR="00FA314A">
        <w:t xml:space="preserve">. </w:t>
      </w:r>
      <w:sdt>
        <w:sdtPr>
          <w:alias w:val="To edit, see citavi.com/edit"/>
          <w:tag w:val="CitaviPlaceholder#a72b2c91-50ac-4cf0-8a89-94f4bc5b6714"/>
          <w:id w:val="-901525208"/>
          <w:placeholder>
            <w:docPart w:val="DefaultPlaceholder_-1854013440"/>
          </w:placeholder>
        </w:sdtPr>
        <w:sdtContent>
          <w:r w:rsidR="00FA314A">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MjRlYTQwLTM4NTYtNDUxYi05NzY1LWZlNjM4MTk2M2NjMCIsIlJhbmdlTGVuZ3RoIjozLCJSZWZlcmVuY2VJZCI6ImM3NzQ4Zjg5LTIzZWQtNDk4ZS05YzE1LTg2ZmQyNTQ0Zjg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}</w:instrText>
          </w:r>
          <w:r w:rsidR="00FA314A">
            <w:fldChar w:fldCharType="separate"/>
          </w:r>
          <w:r w:rsidR="00FD3F68">
            <w:t>[25, 26]</w:t>
          </w:r>
          <w:r w:rsidR="00FA314A">
            <w:fldChar w:fldCharType="end"/>
          </w:r>
        </w:sdtContent>
      </w:sdt>
    </w:p>
    <w:p w14:paraId="2A368E6A" w14:textId="3A59BB7C" w:rsidR="008214EF" w:rsidRPr="008214EF" w:rsidRDefault="00DF5557" w:rsidP="00A13D95">
      <w:pPr>
        <w:pStyle w:val="Heading2"/>
        <w:rPr>
          <w:lang w:val="en-IN"/>
        </w:rPr>
      </w:pPr>
      <w:bookmarkStart w:id="78" w:name="_Toc207487108"/>
      <w:r>
        <w:rPr>
          <w:lang w:val="en-IN"/>
        </w:rPr>
        <w:t>Sensors and Actuators in Robotic Insertion Tasks</w:t>
      </w:r>
      <w:bookmarkEnd w:id="78"/>
    </w:p>
    <w:p w14:paraId="7ACAFF70" w14:textId="1C9D2534" w:rsidR="0093647B" w:rsidRDefault="00581DF7" w:rsidP="008214EF">
      <w:pPr>
        <w:rPr>
          <w:lang w:val="en-IN"/>
        </w:rPr>
      </w:pPr>
      <w:r w:rsidRPr="00EF689E">
        <w:rPr>
          <w:lang w:val="en-IN"/>
        </w:rPr>
        <w:t xml:space="preserve">From the requirements described in the previous sections, flexibility and ease of configuration are crucial to meet the current state of the art in low volume, high variance production environments. The choice of actuator is crucial: industrial robots and </w:t>
      </w:r>
      <w:r w:rsidR="00800B90">
        <w:rPr>
          <w:lang w:val="en-IN"/>
        </w:rPr>
        <w:t>c</w:t>
      </w:r>
      <w:r w:rsidRPr="00EF689E">
        <w:rPr>
          <w:lang w:val="en-IN"/>
        </w:rPr>
        <w:t>obots are well suited for these tasks due to their inherent flexibility in terms of size and motion, their cost efficiency compared to specialized machines and their ability to work with standard end effectors such as grippers.</w:t>
      </w:r>
      <w:r w:rsidR="008214EF">
        <w:rPr>
          <w:lang w:val="en-IN"/>
        </w:rPr>
        <w:t xml:space="preserve"> </w:t>
      </w:r>
      <w:r w:rsidR="008214EF" w:rsidRPr="008214EF">
        <w:t xml:space="preserve">This section provides an overview of the </w:t>
      </w:r>
      <w:r w:rsidR="008214EF" w:rsidRPr="008214EF">
        <w:lastRenderedPageBreak/>
        <w:t>typical actuators and sensors used in robotic insertion tasks. It introduces various types of electric grippers suited for precision handling, discusses the role of actuators and compliant control, and explains the importance of sensor integration</w:t>
      </w:r>
      <w:r w:rsidR="008214EF">
        <w:t>,</w:t>
      </w:r>
      <w:r w:rsidR="008214EF" w:rsidRPr="008214EF">
        <w:t xml:space="preserve"> especially force-torque sensors</w:t>
      </w:r>
      <w:r w:rsidR="008214EF">
        <w:t>,</w:t>
      </w:r>
      <w:r w:rsidR="008214EF" w:rsidRPr="008214EF">
        <w:t xml:space="preserve"> for achieving consistent</w:t>
      </w:r>
      <w:r w:rsidR="008214EF">
        <w:t xml:space="preserve"> and</w:t>
      </w:r>
      <w:r w:rsidR="008214EF" w:rsidRPr="008214EF">
        <w:t xml:space="preserve"> reliable insertion. Safety and human-robot interaction considerations in such systems are also addressed</w:t>
      </w:r>
      <w:r w:rsidR="008214EF">
        <w:t>.</w:t>
      </w:r>
    </w:p>
    <w:p w14:paraId="3C11468D" w14:textId="6E7B966F" w:rsidR="0093647B" w:rsidRDefault="0093647B" w:rsidP="0093647B">
      <w:pPr>
        <w:pStyle w:val="Heading3"/>
        <w:rPr>
          <w:lang w:val="en-IN"/>
        </w:rPr>
      </w:pPr>
      <w:bookmarkStart w:id="79" w:name="_Toc207487109"/>
      <w:r>
        <w:rPr>
          <w:lang w:val="en-IN"/>
        </w:rPr>
        <w:t>Electric Grippers for Precision Handling</w:t>
      </w:r>
      <w:bookmarkEnd w:id="79"/>
    </w:p>
    <w:p w14:paraId="69A7B137" w14:textId="099CF541" w:rsidR="00763A70" w:rsidRDefault="007A3A87" w:rsidP="008214EF">
      <w:pPr>
        <w:rPr>
          <w:lang w:val="en-IN"/>
        </w:rPr>
      </w:pPr>
      <w:r>
        <w:rPr>
          <w:noProof/>
        </w:rPr>
        <mc:AlternateContent>
          <mc:Choice Requires="wpg">
            <w:drawing>
              <wp:anchor distT="0" distB="0" distL="114300" distR="114300" simplePos="0" relativeHeight="251635200" behindDoc="0" locked="0" layoutInCell="1" allowOverlap="1" wp14:anchorId="2CE98E90" wp14:editId="407A0443">
                <wp:simplePos x="0" y="0"/>
                <wp:positionH relativeFrom="margin">
                  <wp:align>center</wp:align>
                </wp:positionH>
                <wp:positionV relativeFrom="margin">
                  <wp:posOffset>3354070</wp:posOffset>
                </wp:positionV>
                <wp:extent cx="4931410" cy="4495800"/>
                <wp:effectExtent l="0" t="0" r="2540" b="0"/>
                <wp:wrapTopAndBottom/>
                <wp:docPr id="317158349" name="Group 49"/>
                <wp:cNvGraphicFramePr/>
                <a:graphic xmlns:a="http://schemas.openxmlformats.org/drawingml/2006/main">
                  <a:graphicData uri="http://schemas.microsoft.com/office/word/2010/wordprocessingGroup">
                    <wpg:wgp>
                      <wpg:cNvGrpSpPr/>
                      <wpg:grpSpPr>
                        <a:xfrm>
                          <a:off x="0" y="0"/>
                          <a:ext cx="4931410" cy="4495800"/>
                          <a:chOff x="0" y="0"/>
                          <a:chExt cx="4931410" cy="4727575"/>
                        </a:xfrm>
                      </wpg:grpSpPr>
                      <wpg:grpSp>
                        <wpg:cNvPr id="1101323418" name="Group 26"/>
                        <wpg:cNvGrpSpPr/>
                        <wpg:grpSpPr>
                          <a:xfrm>
                            <a:off x="0" y="0"/>
                            <a:ext cx="4931410" cy="4087091"/>
                            <a:chOff x="0" y="0"/>
                            <a:chExt cx="4931641" cy="4376824"/>
                          </a:xfrm>
                        </wpg:grpSpPr>
                        <wpg:grpSp>
                          <wpg:cNvPr id="752649997" name="Group 19"/>
                          <wpg:cNvGrpSpPr/>
                          <wpg:grpSpPr>
                            <a:xfrm>
                              <a:off x="0" y="0"/>
                              <a:ext cx="2259965" cy="2169247"/>
                              <a:chOff x="110837" y="0"/>
                              <a:chExt cx="2272030" cy="2275115"/>
                            </a:xfrm>
                          </wpg:grpSpPr>
                          <pic:pic xmlns:pic="http://schemas.openxmlformats.org/drawingml/2006/picture">
                            <pic:nvPicPr>
                              <pic:cNvPr id="1196619503" name="Picture 18" descr="A silver and blue robot&#10;&#10;AI-generated content may be incorrect."/>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347621" y="0"/>
                                <a:ext cx="1678387" cy="1974214"/>
                              </a:xfrm>
                              <a:prstGeom prst="rect">
                                <a:avLst/>
                              </a:prstGeom>
                            </pic:spPr>
                          </pic:pic>
                          <wps:wsp>
                            <wps:cNvPr id="1147962647" name="Text Box 2"/>
                            <wps:cNvSpPr txBox="1">
                              <a:spLocks noChangeArrowheads="1"/>
                            </wps:cNvSpPr>
                            <wps:spPr bwMode="auto">
                              <a:xfrm>
                                <a:off x="110837" y="1911926"/>
                                <a:ext cx="2272030" cy="363189"/>
                              </a:xfrm>
                              <a:prstGeom prst="rect">
                                <a:avLst/>
                              </a:prstGeom>
                              <a:solidFill>
                                <a:srgbClr val="FFFFFF"/>
                              </a:solidFill>
                              <a:ln w="9525">
                                <a:noFill/>
                                <a:miter lim="800000"/>
                                <a:headEnd/>
                                <a:tailEnd/>
                              </a:ln>
                            </wps:spPr>
                            <wps:txbx>
                              <w:txbxContent>
                                <w:p w14:paraId="28B9AB13" w14:textId="3CD176B9" w:rsidR="00763A70" w:rsidRPr="00763A70" w:rsidRDefault="00763A70">
                                  <w:pPr>
                                    <w:rPr>
                                      <w:lang w:val="en-US"/>
                                    </w:rPr>
                                  </w:pPr>
                                  <w:r>
                                    <w:rPr>
                                      <w:lang w:val="en-US"/>
                                    </w:rPr>
                                    <w:t>Fig 10 (a) Parallel jaw grippers</w:t>
                                  </w:r>
                                </w:p>
                              </w:txbxContent>
                            </wps:txbx>
                            <wps:bodyPr rot="0" vert="horz" wrap="square" lIns="91440" tIns="45720" rIns="91440" bIns="45720" anchor="t" anchorCtr="0">
                              <a:noAutofit/>
                            </wps:bodyPr>
                          </wps:wsp>
                        </wpg:grpSp>
                        <wpg:grpSp>
                          <wpg:cNvPr id="1536219174" name="Group 21"/>
                          <wpg:cNvGrpSpPr/>
                          <wpg:grpSpPr>
                            <a:xfrm>
                              <a:off x="2563091" y="256309"/>
                              <a:ext cx="2368550" cy="1987740"/>
                              <a:chOff x="0" y="138557"/>
                              <a:chExt cx="2368550" cy="1987904"/>
                            </a:xfrm>
                          </wpg:grpSpPr>
                          <pic:pic xmlns:pic="http://schemas.openxmlformats.org/drawingml/2006/picture">
                            <pic:nvPicPr>
                              <pic:cNvPr id="637690273" name="Picture 20" descr="A close-up of a robot&#10;&#10;AI-generated content may be incorrect."/>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602673" y="138557"/>
                                <a:ext cx="1080654" cy="1592453"/>
                              </a:xfrm>
                              <a:prstGeom prst="rect">
                                <a:avLst/>
                              </a:prstGeom>
                            </pic:spPr>
                          </pic:pic>
                          <wps:wsp>
                            <wps:cNvPr id="134991797" name="Text Box 2"/>
                            <wps:cNvSpPr txBox="1">
                              <a:spLocks noChangeArrowheads="1"/>
                            </wps:cNvSpPr>
                            <wps:spPr bwMode="auto">
                              <a:xfrm>
                                <a:off x="0" y="1697815"/>
                                <a:ext cx="2368550" cy="428646"/>
                              </a:xfrm>
                              <a:prstGeom prst="rect">
                                <a:avLst/>
                              </a:prstGeom>
                              <a:solidFill>
                                <a:srgbClr val="FFFFFF"/>
                              </a:solidFill>
                              <a:ln w="9525">
                                <a:noFill/>
                                <a:miter lim="800000"/>
                                <a:headEnd/>
                                <a:tailEnd/>
                              </a:ln>
                            </wps:spPr>
                            <wps:txbx>
                              <w:txbxContent>
                                <w:p w14:paraId="34AB00E2" w14:textId="3F3DD0D7" w:rsidR="00763A70" w:rsidRPr="00763A70" w:rsidRDefault="00763A70">
                                  <w:pPr>
                                    <w:rPr>
                                      <w:lang w:val="en-US"/>
                                    </w:rPr>
                                  </w:pPr>
                                  <w:r>
                                    <w:rPr>
                                      <w:lang w:val="en-US"/>
                                    </w:rPr>
                                    <w:t>Fig 10 (b) Three Finger Grippers</w:t>
                                  </w:r>
                                </w:p>
                              </w:txbxContent>
                            </wps:txbx>
                            <wps:bodyPr rot="0" vert="horz" wrap="square" lIns="91440" tIns="45720" rIns="91440" bIns="45720" anchor="t" anchorCtr="0">
                              <a:noAutofit/>
                            </wps:bodyPr>
                          </wps:wsp>
                        </wpg:grpSp>
                        <wpg:grpSp>
                          <wpg:cNvPr id="225906345" name="Group 24"/>
                          <wpg:cNvGrpSpPr/>
                          <wpg:grpSpPr>
                            <a:xfrm>
                              <a:off x="249382" y="2236123"/>
                              <a:ext cx="1842135" cy="2140701"/>
                              <a:chOff x="0" y="60960"/>
                              <a:chExt cx="1842135" cy="2140701"/>
                            </a:xfrm>
                          </wpg:grpSpPr>
                          <pic:pic xmlns:pic="http://schemas.openxmlformats.org/drawingml/2006/picture">
                            <pic:nvPicPr>
                              <pic:cNvPr id="1774021213" name="Picture 22" descr="A grey robot with two ears&#10;&#10;AI-generated content may be incorrect."/>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346364" y="60960"/>
                                <a:ext cx="948690" cy="1725930"/>
                              </a:xfrm>
                              <a:prstGeom prst="rect">
                                <a:avLst/>
                              </a:prstGeom>
                            </pic:spPr>
                          </pic:pic>
                          <wps:wsp>
                            <wps:cNvPr id="1290770070" name="Text Box 2"/>
                            <wps:cNvSpPr txBox="1">
                              <a:spLocks noChangeArrowheads="1"/>
                            </wps:cNvSpPr>
                            <wps:spPr bwMode="auto">
                              <a:xfrm>
                                <a:off x="0" y="1814946"/>
                                <a:ext cx="1842135" cy="386715"/>
                              </a:xfrm>
                              <a:prstGeom prst="rect">
                                <a:avLst/>
                              </a:prstGeom>
                              <a:solidFill>
                                <a:srgbClr val="FFFFFF"/>
                              </a:solidFill>
                              <a:ln w="9525">
                                <a:noFill/>
                                <a:miter lim="800000"/>
                                <a:headEnd/>
                                <a:tailEnd/>
                              </a:ln>
                            </wps:spPr>
                            <wps:txbx>
                              <w:txbxContent>
                                <w:p w14:paraId="50F45CE9" w14:textId="6058A1B6" w:rsidR="00763A70" w:rsidRPr="00763A70" w:rsidRDefault="00763A70">
                                  <w:pPr>
                                    <w:rPr>
                                      <w:lang w:val="en-US"/>
                                    </w:rPr>
                                  </w:pPr>
                                  <w:r>
                                    <w:rPr>
                                      <w:lang w:val="en-US"/>
                                    </w:rPr>
                                    <w:t xml:space="preserve">Fig 10 (a) RG2 Gripper </w:t>
                                  </w:r>
                                </w:p>
                              </w:txbxContent>
                            </wps:txbx>
                            <wps:bodyPr rot="0" vert="horz" wrap="square" lIns="91440" tIns="45720" rIns="91440" bIns="45720" anchor="t" anchorCtr="0">
                              <a:noAutofit/>
                            </wps:bodyPr>
                          </wps:wsp>
                        </wpg:grpSp>
                        <wpg:grpSp>
                          <wpg:cNvPr id="182921842" name="Group 25"/>
                          <wpg:cNvGrpSpPr/>
                          <wpg:grpSpPr>
                            <a:xfrm>
                              <a:off x="2597728" y="2566036"/>
                              <a:ext cx="2303780" cy="1803861"/>
                              <a:chOff x="0" y="44509"/>
                              <a:chExt cx="2303780" cy="1803861"/>
                            </a:xfrm>
                          </wpg:grpSpPr>
                          <pic:pic xmlns:pic="http://schemas.openxmlformats.org/drawingml/2006/picture">
                            <pic:nvPicPr>
                              <pic:cNvPr id="612981318" name="Picture 23" descr="A close up of a robot&#10;&#10;AI-generated content may be incorrect."/>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77984" y="44509"/>
                                <a:ext cx="1482647" cy="1197611"/>
                              </a:xfrm>
                              <a:prstGeom prst="rect">
                                <a:avLst/>
                              </a:prstGeom>
                            </pic:spPr>
                          </pic:pic>
                          <wps:wsp>
                            <wps:cNvPr id="785280827" name="Text Box 2"/>
                            <wps:cNvSpPr txBox="1">
                              <a:spLocks noChangeArrowheads="1"/>
                            </wps:cNvSpPr>
                            <wps:spPr bwMode="auto">
                              <a:xfrm>
                                <a:off x="0" y="1461655"/>
                                <a:ext cx="2303780" cy="386715"/>
                              </a:xfrm>
                              <a:prstGeom prst="rect">
                                <a:avLst/>
                              </a:prstGeom>
                              <a:noFill/>
                              <a:ln w="9525">
                                <a:noFill/>
                                <a:miter lim="800000"/>
                                <a:headEnd/>
                                <a:tailEnd/>
                              </a:ln>
                            </wps:spPr>
                            <wps:txbx>
                              <w:txbxContent>
                                <w:p w14:paraId="6FC8129C" w14:textId="3AB31BED" w:rsidR="00763A70" w:rsidRPr="00763A70" w:rsidRDefault="00763A70">
                                  <w:pPr>
                                    <w:rPr>
                                      <w:lang w:val="en-US"/>
                                    </w:rPr>
                                  </w:pPr>
                                  <w:r>
                                    <w:rPr>
                                      <w:lang w:val="en-US"/>
                                    </w:rPr>
                                    <w:t>Fig 10 (c) Soft Electric Gripper</w:t>
                                  </w:r>
                                </w:p>
                              </w:txbxContent>
                            </wps:txbx>
                            <wps:bodyPr rot="0" vert="horz" wrap="square" lIns="91440" tIns="45720" rIns="91440" bIns="45720" anchor="t" anchorCtr="0">
                              <a:noAutofit/>
                            </wps:bodyPr>
                          </wps:wsp>
                        </wpg:grpSp>
                      </wpg:grpSp>
                      <wps:wsp>
                        <wps:cNvPr id="1831657461" name="Text Box 1"/>
                        <wps:cNvSpPr txBox="1"/>
                        <wps:spPr>
                          <a:xfrm>
                            <a:off x="0" y="4136390"/>
                            <a:ext cx="4931410" cy="591185"/>
                          </a:xfrm>
                          <a:prstGeom prst="rect">
                            <a:avLst/>
                          </a:prstGeom>
                          <a:solidFill>
                            <a:prstClr val="white"/>
                          </a:solidFill>
                          <a:ln>
                            <a:noFill/>
                          </a:ln>
                        </wps:spPr>
                        <wps:txbx>
                          <w:txbxContent>
                            <w:p w14:paraId="6B9C6456" w14:textId="02CBD2BE" w:rsidR="00A93E88" w:rsidRPr="00BC3F33" w:rsidRDefault="00A93E88" w:rsidP="00A93E88">
                              <w:pPr>
                                <w:pStyle w:val="Caption"/>
                                <w:rPr>
                                  <w:noProof/>
                                </w:rPr>
                              </w:pPr>
                              <w:bookmarkStart w:id="80" w:name="_Ref207304903"/>
                              <w:bookmarkStart w:id="81" w:name="_Toc206070722"/>
                              <w:bookmarkStart w:id="82" w:name="_Toc207487169"/>
                              <w:r>
                                <w:t xml:space="preserve">Figure </w:t>
                              </w:r>
                              <w:fldSimple w:instr=" STYLEREF 1 \s ">
                                <w:r w:rsidR="004910BC">
                                  <w:rPr>
                                    <w:noProof/>
                                  </w:rPr>
                                  <w:t>3</w:t>
                                </w:r>
                              </w:fldSimple>
                              <w:r w:rsidR="004910BC">
                                <w:noBreakHyphen/>
                              </w:r>
                              <w:fldSimple w:instr=" SEQ Figure \* ARABIC \s 1 ">
                                <w:r w:rsidR="004910BC">
                                  <w:rPr>
                                    <w:noProof/>
                                  </w:rPr>
                                  <w:t>4</w:t>
                                </w:r>
                              </w:fldSimple>
                              <w:bookmarkEnd w:id="80"/>
                              <w:r>
                                <w:t xml:space="preserve">: </w:t>
                              </w:r>
                              <w:r w:rsidRPr="00CE0BDE">
                                <w:t>Different Gripper configurations provided by OnRobot</w:t>
                              </w:r>
                              <w:r w:rsidR="00786055">
                                <w:t xml:space="preserve"> [33]</w:t>
                              </w:r>
                              <w:bookmarkEnd w:id="81"/>
                              <w:bookmarkEnd w:id="82"/>
                              <w:r w:rsidR="0078605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E98E90" id="Group 49" o:spid="_x0000_s1087" style="position:absolute;left:0;text-align:left;margin-left:0;margin-top:264.1pt;width:388.3pt;height:354pt;z-index:251635200;mso-position-horizontal:center;mso-position-horizontal-relative:margin;mso-position-vertical-relative:margin;mso-height-relative:margin" coordsize="49314,47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">
                <v:group id="Group 26" o:spid="_x0000_s1088" style="position:absolute;width:49314;height:40870" coordsize="49316,4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">
                  <v:group id="Group 19" o:spid="_x0000_s1089" style="position:absolute;width:22599;height:21692" coordorigin="1108" coordsize="22720,2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">
                    <v:shape id="Picture 18" o:spid="_x0000_s1090" type="#_x0000_t75" alt="A silver and blue robot&#10;&#10;AI-generated content may be incorrect." style="position:absolute;left:3476;width:16784;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">
                      <v:imagedata r:id="rId57" o:title="A silver and blue robot&#10;&#10;AI-generated content may be incorrect"/>
                    </v:shape>
                    <v:shape id="_x0000_s1091" type="#_x0000_t202" style="position:absolute;left:1108;top:19119;width:22720;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" stroked="f">
                      <v:textbox>
                        <w:txbxContent>
                          <w:p w14:paraId="28B9AB13" w14:textId="3CD176B9" w:rsidR="00763A70" w:rsidRPr="00763A70" w:rsidRDefault="00763A70">
                            <w:pPr>
                              <w:rPr>
                                <w:lang w:val="en-US"/>
                              </w:rPr>
                            </w:pPr>
                            <w:r>
                              <w:rPr>
                                <w:lang w:val="en-US"/>
                              </w:rPr>
                              <w:t>Fig 10 (a) Parallel jaw grippers</w:t>
                            </w:r>
                          </w:p>
                        </w:txbxContent>
                      </v:textbox>
                    </v:shape>
                  </v:group>
                  <v:group id="Group 21" o:spid="_x0000_s1092" style="position:absolute;left:25630;top:2563;width:23686;height:19877" coordorigin=",1385" coordsize="23685,19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">
                    <v:shape id="Picture 20" o:spid="_x0000_s1093" type="#_x0000_t75" alt="A close-up of a robot&#10;&#10;AI-generated content may be incorrect." style="position:absolute;left:6026;top:1385;width:10807;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">
                      <v:imagedata r:id="rId58" o:title="A close-up of a robot&#10;&#10;AI-generated content may be incorrect"/>
                    </v:shape>
                    <v:shape id="_x0000_s1094" type="#_x0000_t202" style="position:absolute;top:16978;width:23685;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" stroked="f">
                      <v:textbox>
                        <w:txbxContent>
                          <w:p w14:paraId="34AB00E2" w14:textId="3F3DD0D7" w:rsidR="00763A70" w:rsidRPr="00763A70" w:rsidRDefault="00763A70">
                            <w:pPr>
                              <w:rPr>
                                <w:lang w:val="en-US"/>
                              </w:rPr>
                            </w:pPr>
                            <w:r>
                              <w:rPr>
                                <w:lang w:val="en-US"/>
                              </w:rPr>
                              <w:t>Fig 10 (b) Three Finger Grippers</w:t>
                            </w:r>
                          </w:p>
                        </w:txbxContent>
                      </v:textbox>
                    </v:shape>
                  </v:group>
                  <v:group id="Group 24" o:spid="_x0000_s1095" style="position:absolute;left:2493;top:22361;width:18422;height:21407" coordorigin=",609" coordsize="18421,2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">
                    <v:shape id="Picture 22" o:spid="_x0000_s1096" type="#_x0000_t75" alt="A grey robot with two ears&#10;&#10;AI-generated content may be incorrect." style="position:absolute;left:3463;top:609;width:9487;height:1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">
                      <v:imagedata r:id="rId59" o:title="A grey robot with two ears&#10;&#10;AI-generated content may be incorrect"/>
                    </v:shape>
                    <v:shape id="_x0000_s1097" type="#_x0000_t202" style="position:absolute;top:18149;width:18421;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" stroked="f">
                      <v:textbox>
                        <w:txbxContent>
                          <w:p w14:paraId="50F45CE9" w14:textId="6058A1B6" w:rsidR="00763A70" w:rsidRPr="00763A70" w:rsidRDefault="00763A70">
                            <w:pPr>
                              <w:rPr>
                                <w:lang w:val="en-US"/>
                              </w:rPr>
                            </w:pPr>
                            <w:r>
                              <w:rPr>
                                <w:lang w:val="en-US"/>
                              </w:rPr>
                              <w:t xml:space="preserve">Fig 10 (a) RG2 Gripper </w:t>
                            </w:r>
                          </w:p>
                        </w:txbxContent>
                      </v:textbox>
                    </v:shape>
                  </v:group>
                  <v:group id="Group 25" o:spid="_x0000_s1098" style="position:absolute;left:25977;top:25660;width:23038;height:18038" coordorigin=",445" coordsize="23037,18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">
                    <v:shape id="Picture 23" o:spid="_x0000_s1099" type="#_x0000_t75" alt="A close up of a robot&#10;&#10;AI-generated content may be incorrect." style="position:absolute;left:4779;top:445;width:14827;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">
                      <v:imagedata r:id="rId60" o:title="A close up of a robot&#10;&#10;AI-generated content may be incorrect"/>
                    </v:shape>
                    <v:shape id="_x0000_s1100" type="#_x0000_t202" style="position:absolute;top:14616;width:23037;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" filled="f" stroked="f">
                      <v:textbox>
                        <w:txbxContent>
                          <w:p w14:paraId="6FC8129C" w14:textId="3AB31BED" w:rsidR="00763A70" w:rsidRPr="00763A70" w:rsidRDefault="00763A70">
                            <w:pPr>
                              <w:rPr>
                                <w:lang w:val="en-US"/>
                              </w:rPr>
                            </w:pPr>
                            <w:r>
                              <w:rPr>
                                <w:lang w:val="en-US"/>
                              </w:rPr>
                              <w:t>Fig 10 (c) Soft Electric Gripper</w:t>
                            </w:r>
                          </w:p>
                        </w:txbxContent>
                      </v:textbox>
                    </v:shape>
                  </v:group>
                </v:group>
                <v:shape id="_x0000_s1101" type="#_x0000_t202" style="position:absolute;top:41363;width:4931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" stroked="f">
                  <v:textbox inset="0,0,0,0">
                    <w:txbxContent>
                      <w:p w14:paraId="6B9C6456" w14:textId="02CBD2BE" w:rsidR="00A93E88" w:rsidRPr="00BC3F33" w:rsidRDefault="00A93E88" w:rsidP="00A93E88">
                        <w:pPr>
                          <w:pStyle w:val="Caption"/>
                          <w:rPr>
                            <w:noProof/>
                          </w:rPr>
                        </w:pPr>
                        <w:bookmarkStart w:id="83" w:name="_Ref207304903"/>
                        <w:bookmarkStart w:id="84" w:name="_Toc206070722"/>
                        <w:bookmarkStart w:id="85" w:name="_Toc207487169"/>
                        <w:r>
                          <w:t xml:space="preserve">Figure </w:t>
                        </w:r>
                        <w:fldSimple w:instr=" STYLEREF 1 \s ">
                          <w:r w:rsidR="004910BC">
                            <w:rPr>
                              <w:noProof/>
                            </w:rPr>
                            <w:t>3</w:t>
                          </w:r>
                        </w:fldSimple>
                        <w:r w:rsidR="004910BC">
                          <w:noBreakHyphen/>
                        </w:r>
                        <w:fldSimple w:instr=" SEQ Figure \* ARABIC \s 1 ">
                          <w:r w:rsidR="004910BC">
                            <w:rPr>
                              <w:noProof/>
                            </w:rPr>
                            <w:t>4</w:t>
                          </w:r>
                        </w:fldSimple>
                        <w:bookmarkEnd w:id="83"/>
                        <w:r>
                          <w:t xml:space="preserve">: </w:t>
                        </w:r>
                        <w:r w:rsidRPr="00CE0BDE">
                          <w:t>Different Gripper configurations provided by OnRobot</w:t>
                        </w:r>
                        <w:r w:rsidR="00786055">
                          <w:t xml:space="preserve"> [33]</w:t>
                        </w:r>
                        <w:bookmarkEnd w:id="84"/>
                        <w:bookmarkEnd w:id="85"/>
                        <w:r w:rsidR="00786055">
                          <w:t xml:space="preserve"> </w:t>
                        </w:r>
                      </w:p>
                    </w:txbxContent>
                  </v:textbox>
                </v:shape>
                <w10:wrap type="topAndBottom" anchorx="margin" anchory="margin"/>
              </v:group>
            </w:pict>
          </mc:Fallback>
        </mc:AlternateContent>
      </w:r>
      <w:r w:rsidR="008214EF" w:rsidRPr="008214EF">
        <w:t xml:space="preserve">Electric grippers are among the most versatile and widely adopted end effectors in modern robotics, especially valued for their ability to deliver precise, repeatable, and programmable manipulation of objects in automated tasks. These devices come in numerous configurations, each tailored to address the diverse requirements of precision handling and insertion processes encountered in industrial and collaborative environments. </w:t>
      </w:r>
      <w:r w:rsidR="00A64B1C" w:rsidRPr="00A64B1C">
        <w:t>The most common type is the parallel jaw gripper which employs two jaws that move synchronously to grasp objects with consistent force control and high positional accuracy, making it ideal for handling components with uniform geometry such as circuit boards or machined parts</w:t>
      </w:r>
      <w:r w:rsidR="00A64B1C">
        <w:t>.</w:t>
      </w:r>
      <w:r w:rsidR="00E114F2">
        <w:t xml:space="preserve"> </w:t>
      </w:r>
      <w:sdt>
        <w:sdtPr>
          <w:alias w:val="To edit, see citavi.com/edit"/>
          <w:tag w:val="CitaviPlaceholder#da1acc8a-3d21-4661-8df1-e566b320804c"/>
          <w:id w:val="-453867031"/>
          <w:placeholder>
            <w:docPart w:val="DefaultPlaceholder_-1854013440"/>
          </w:placeholder>
        </w:sdtPr>
        <w:sdtContent>
          <w:r w:rsidR="00E114F2">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YzA1MzIxLTEzMWMtNDAzYi1iOTk3LWU2ZTA5N2VhOWNjMiIsIlJhbmdlTGVuZ3RoIjo0LCJSZWZlcmVuY2VJZCI6IjU1ODg2MmJmLTk4MGYtNGFhYy1hYzAzLTJmZGY2NmFlYWNl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JodHRwOi8vaWVlZXhwbG9yZS5pZWVlLm9yZy9kb2N1bWVudC83OTg5MzMwLyIsIlVyaVN0cmluZyI6Imh0dHA6Ly9pZWVleHBsb3JlLmllZWUub3JnL2RvY3VtZW50Lzc5ODkzMzAv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TA5MC00NjMzLTEiLCJLZXl3b3JkcyI6W10sIkxvY2F0aW9ucyI6W10sIk9yZ2FuaXphdGlvbnMiOltdLCJPdGhlcnNJbnZvbHZlZCI6W10sIlB1Ymxpc2hlcnMiOlt7IiRpZCI6IjIw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}</w:instrText>
          </w:r>
          <w:r w:rsidR="00E114F2">
            <w:fldChar w:fldCharType="separate"/>
          </w:r>
          <w:r w:rsidR="00FD3F68">
            <w:t>[27]</w:t>
          </w:r>
          <w:r w:rsidR="00E114F2">
            <w:fldChar w:fldCharType="end"/>
          </w:r>
          <w:r w:rsidR="00763A70">
            <w:t xml:space="preserve"> </w:t>
          </w:r>
        </w:sdtContent>
      </w:sdt>
      <w:r w:rsidR="008214EF">
        <w:br/>
      </w:r>
    </w:p>
    <w:p w14:paraId="3BA5D94C" w14:textId="5ABD69A5" w:rsidR="008214EF" w:rsidRPr="008214EF" w:rsidRDefault="008214EF" w:rsidP="008214EF">
      <w:pPr>
        <w:rPr>
          <w:lang w:val="en-IN"/>
        </w:rPr>
      </w:pPr>
      <w:r w:rsidRPr="008214EF">
        <w:rPr>
          <w:lang w:val="en-IN"/>
        </w:rPr>
        <w:t>Another prevalent design, the three-finger or centric gripper, uses a radial jaw arrangement to offer self-</w:t>
      </w:r>
      <w:r w:rsidR="00485842" w:rsidRPr="008214EF">
        <w:rPr>
          <w:lang w:val="en-IN"/>
        </w:rPr>
        <w:t>c</w:t>
      </w:r>
      <w:r w:rsidR="00D608E9">
        <w:rPr>
          <w:lang w:val="en-IN"/>
        </w:rPr>
        <w:t>e</w:t>
      </w:r>
      <w:r w:rsidR="00485842" w:rsidRPr="008214EF">
        <w:rPr>
          <w:lang w:val="en-IN"/>
        </w:rPr>
        <w:t>ntering</w:t>
      </w:r>
      <w:r w:rsidRPr="008214EF">
        <w:rPr>
          <w:lang w:val="en-IN"/>
        </w:rPr>
        <w:t xml:space="preserve"> and secure grasping of round or cylindrical items like pipes, bearings, or fasteners, ensuring stability during manipulation. Some electric grippers </w:t>
      </w:r>
      <w:r w:rsidRPr="008214EF">
        <w:rPr>
          <w:lang w:val="en-IN"/>
        </w:rPr>
        <w:lastRenderedPageBreak/>
        <w:t>include built-in rotary axes, allowing them not only to grip but also rotate workpieces for orientation adjustments without additional arm movement, which improves operational efficiency in complex assemblies. For delicate or variably shaped parts, adaptive and soft electric grippers have emerged. These models use fingers with flexible or compliant material</w:t>
      </w:r>
      <w:r>
        <w:rPr>
          <w:lang w:val="en-IN"/>
        </w:rPr>
        <w:t xml:space="preserve">, </w:t>
      </w:r>
      <w:r w:rsidRPr="008214EF">
        <w:rPr>
          <w:lang w:val="en-IN"/>
        </w:rPr>
        <w:t>sometimes powered by unique mechanisms such as tendon drives or shape-memory alloys</w:t>
      </w:r>
      <w:r>
        <w:rPr>
          <w:lang w:val="en-IN"/>
        </w:rPr>
        <w:t xml:space="preserve"> t</w:t>
      </w:r>
      <w:r w:rsidRPr="008214EF">
        <w:rPr>
          <w:lang w:val="en-IN"/>
        </w:rPr>
        <w:t>o conform gently to irregular geometries, thus preventing damage during handling and adapting seamlessly to high-mix, low-volume production setups. Wide-stroke grippers extend this versatility further by accommodating larger or differently sized parts, supporting applications where component variability is high and downtime for changeover must be minimized.</w:t>
      </w:r>
      <w:r w:rsidR="00D608E9">
        <w:rPr>
          <w:lang w:val="en-IN"/>
        </w:rPr>
        <w:t xml:space="preserve"> Different gripper configurations can be seen in </w:t>
      </w:r>
      <w:r w:rsidR="00D608E9">
        <w:rPr>
          <w:lang w:val="en-IN"/>
        </w:rPr>
        <w:fldChar w:fldCharType="begin"/>
      </w:r>
      <w:r w:rsidR="00D608E9">
        <w:rPr>
          <w:lang w:val="en-IN"/>
        </w:rPr>
        <w:instrText xml:space="preserve"> REF _Ref207304903 \h </w:instrText>
      </w:r>
      <w:r w:rsidR="00D608E9">
        <w:rPr>
          <w:lang w:val="en-IN"/>
        </w:rPr>
      </w:r>
      <w:r w:rsidR="00D608E9">
        <w:rPr>
          <w:lang w:val="en-IN"/>
        </w:rPr>
        <w:fldChar w:fldCharType="separate"/>
      </w:r>
      <w:r w:rsidR="00D608E9">
        <w:t xml:space="preserve">Figure </w:t>
      </w:r>
      <w:r w:rsidR="00D608E9">
        <w:rPr>
          <w:noProof/>
        </w:rPr>
        <w:t>3</w:t>
      </w:r>
      <w:r w:rsidR="00D608E9">
        <w:noBreakHyphen/>
      </w:r>
      <w:r w:rsidR="00D608E9">
        <w:rPr>
          <w:noProof/>
        </w:rPr>
        <w:t>4</w:t>
      </w:r>
      <w:r w:rsidR="00D608E9">
        <w:rPr>
          <w:lang w:val="en-IN"/>
        </w:rPr>
        <w:fldChar w:fldCharType="end"/>
      </w:r>
      <w:r w:rsidR="007A3A87">
        <w:rPr>
          <w:lang w:val="en-IN"/>
        </w:rPr>
        <w:t xml:space="preserve">. </w:t>
      </w:r>
      <w:r w:rsidRPr="008214EF">
        <w:rPr>
          <w:lang w:val="en-IN"/>
        </w:rPr>
        <w:t>In collaborative workspaces, electric grippers designed for safety integrate features like force and speed limitation, smooth profiles, and compliance with international safety standards, allowing them to operate safely in proximity to human workers</w:t>
      </w:r>
      <w:r>
        <w:rPr>
          <w:lang w:val="en-IN"/>
        </w:rPr>
        <w:t>.</w:t>
      </w:r>
      <w:r w:rsidR="00763A70">
        <w:rPr>
          <w:lang w:val="en-IN"/>
        </w:rPr>
        <w:t xml:space="preserve"> </w:t>
      </w:r>
      <w:sdt>
        <w:sdtPr>
          <w:rPr>
            <w:lang w:val="en-IN"/>
          </w:rPr>
          <w:alias w:val="To edit, see citavi.com/edit"/>
          <w:tag w:val="CitaviPlaceholder#c3809553-1c4a-4988-9d22-3e6806eb75a0"/>
          <w:id w:val="-896287205"/>
          <w:placeholder>
            <w:docPart w:val="DefaultPlaceholder_-1854013440"/>
          </w:placeholder>
        </w:sdtPr>
        <w:sdtContent>
          <w:r w:rsidR="00763A70">
            <w:rPr>
              <w:lang w:val="en-IN"/>
            </w:rPr>
            <w:fldChar w:fldCharType="begin"/>
          </w:r>
          <w:r w:rsidR="00FD3F68">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YzMzNDE5LTEzMTMtNDIwNS1iZWQ0LWNkZDc4NDUxN2Q3YyIsIlJhbmdlTGVuZ3RoIjozLCJSZWZlcmVuY2VJZCI6ImYzMTRiZTJlLTRiZjItNDZjOS04Mzk2LTg1YWIxODI0N2Y5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QtMDctMjAyNSIsIkF1dGhvcnMiOlt7IiRpZCI6IjciLCIkdHlwZSI6IlN3aXNzQWNhZGVtaWMuQ2l0YXZpLlBlcnNvbiwgU3dpc3NBY2FkZW1pYy5DaXRhdmkiLCJMYXN0TmFtZSI6IkhJVEJPVCIsIlByb3RlY3RlZCI6ZmFsc2UsIlNleCI6MCwiQ3JlYXRlZEJ5IjoiX0FsZW4gU2ViYXN0aWFuIiwiQ3JlYXRlZE9uIjoiMjAyNS0wNy0yNFQxOTozMToxOSIsIk1vZGlmaWVkQnkiOiJfQWxlbiBTZWJhc3RpYW4iLCJJZCI6ImU0NzUzYWYyLTk3ZjItNGRhOC1iYTJhLTliNWFlYzNmNjRlMCIsIk1vZGlmaWVkT24iOiIyMDI1LTA3LTI0VDE5OjMxOjE5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aGl0Ym90cm9ib3QuY29tL2NvbW1vbmx5LXVzZWQtZWxlY3RyaWMtZ3JpcHBlcnMvIiwiVXJpU3RyaW5nIjoiaHR0cHM6Ly93d3cuaGl0Ym90cm9ib3QuY29tL2NvbW1vbmx5LXVzZWQtZWxlY3RyaWMtZ3JpcHBlcnM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jY2Vzc0RhdGUiOiIyNC0wNy0yMDI1IiwiQXV0aG9ycyI6W3siJGlkIjoiMjkiLCIkdHlwZSI6IlN3aXNzQWNhZGVtaWMuQ2l0YXZpLlBlcnNvbiwgU3dpc3NBY2FkZW1pYy5DaXRhdmkiLCJMYXN0TmFtZSI6Ik9uIFJvYm90IiwiUHJvdGVjdGVkIjpmYWxzZSwiU2V4IjowLCJDcmVhdGVkQnkiOiJfQWxlbiBTZWJhc3RpYW4iLCJDcmVhdGVkT24iOiIyMDI1LTA3LTI0VDE5OjU1OjM1IiwiTW9kaWZpZWRCeSI6Il9BbGVuIFNlYmFzdGlhbiIsIklkIjoiMTllMjdjOTItZjYyNC00MDI0LWE5MmItODg0ZDRmMzkxY2ZmIiwiTW9kaWZpZWRPbiI6IjIwMjUtMDctMjRUMTk6NTU6MzU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vbnJvYm90LmNvbS9lbi9wcm9kdWN0cyIsIlVyaVN0cmluZyI6Imh0dHBzOi8vb25yb2JvdC5jb20vZW4vcHJvZHVjdH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}</w:instrText>
          </w:r>
          <w:r w:rsidR="00763A70">
            <w:rPr>
              <w:lang w:val="en-IN"/>
            </w:rPr>
            <w:fldChar w:fldCharType="separate"/>
          </w:r>
          <w:r w:rsidR="00FD3F68">
            <w:rPr>
              <w:lang w:val="en-IN"/>
            </w:rPr>
            <w:t>[28–30]</w:t>
          </w:r>
          <w:r w:rsidR="00763A70">
            <w:rPr>
              <w:lang w:val="en-IN"/>
            </w:rPr>
            <w:fldChar w:fldCharType="end"/>
          </w:r>
        </w:sdtContent>
      </w:sdt>
    </w:p>
    <w:p w14:paraId="0DECFEBD" w14:textId="11F9A814" w:rsidR="0093647B" w:rsidRDefault="00B516E5" w:rsidP="0093647B">
      <w:pPr>
        <w:pStyle w:val="Heading3"/>
        <w:rPr>
          <w:lang w:val="en-IN"/>
        </w:rPr>
      </w:pPr>
      <w:bookmarkStart w:id="86" w:name="_Toc207487110"/>
      <w:r w:rsidRPr="00B516E5">
        <w:t>Role of Actuators in Precision Insertion Tasks</w:t>
      </w:r>
      <w:bookmarkEnd w:id="86"/>
    </w:p>
    <w:p w14:paraId="6F6FB247" w14:textId="04454AB5" w:rsidR="007830E2" w:rsidRPr="007830E2" w:rsidRDefault="007830E2" w:rsidP="007830E2">
      <w:pPr>
        <w:rPr>
          <w:lang w:val="en-IN" w:eastAsia="en-IN"/>
        </w:rPr>
      </w:pPr>
      <w:r w:rsidRPr="007830E2">
        <w:rPr>
          <w:lang w:val="en-IN" w:eastAsia="en-IN"/>
        </w:rPr>
        <w:t>In robotic insertion</w:t>
      </w:r>
      <w:r w:rsidR="007A3A87">
        <w:rPr>
          <w:lang w:val="en-IN" w:eastAsia="en-IN"/>
        </w:rPr>
        <w:t xml:space="preserve"> tasks</w:t>
      </w:r>
      <w:r w:rsidRPr="007830E2">
        <w:rPr>
          <w:lang w:val="en-IN" w:eastAsia="en-IN"/>
        </w:rPr>
        <w:t xml:space="preserve">, actuators form the backbone of all mechanical movements, enabling precise positioning, handling, and insertion of the slot liner into the stator slots. </w:t>
      </w:r>
      <w:r w:rsidR="007A3A87">
        <w:rPr>
          <w:lang w:val="en-IN" w:eastAsia="en-IN"/>
        </w:rPr>
        <w:t>Modern</w:t>
      </w:r>
      <w:r w:rsidRPr="007830E2">
        <w:rPr>
          <w:lang w:val="en-IN" w:eastAsia="en-IN"/>
        </w:rPr>
        <w:t xml:space="preserve"> robotic manipulator</w:t>
      </w:r>
      <w:r w:rsidR="007A3A87">
        <w:rPr>
          <w:lang w:val="en-IN" w:eastAsia="en-IN"/>
        </w:rPr>
        <w:t>s</w:t>
      </w:r>
      <w:r w:rsidRPr="007830E2">
        <w:rPr>
          <w:lang w:val="en-IN" w:eastAsia="en-IN"/>
        </w:rPr>
        <w:t xml:space="preserve"> rel</w:t>
      </w:r>
      <w:r w:rsidR="007A3A87">
        <w:rPr>
          <w:lang w:val="en-IN" w:eastAsia="en-IN"/>
        </w:rPr>
        <w:t>y</w:t>
      </w:r>
      <w:r w:rsidRPr="007830E2">
        <w:rPr>
          <w:lang w:val="en-IN" w:eastAsia="en-IN"/>
        </w:rPr>
        <w:t xml:space="preserve"> on integrated servo actuators to achieve accurate, multi-axis motio</w:t>
      </w:r>
      <w:r w:rsidR="007D0CC4">
        <w:rPr>
          <w:lang w:val="en-IN" w:eastAsia="en-IN"/>
        </w:rPr>
        <w:t>n.</w:t>
      </w:r>
      <w:r w:rsidRPr="007830E2">
        <w:rPr>
          <w:lang w:val="en-IN" w:eastAsia="en-IN"/>
        </w:rPr>
        <w:t xml:space="preserve"> These actuators are responsible for carrying out trajectory planning, adjusting the insertion angle, and maintaining the correct force and speed during the operation. The end-effector</w:t>
      </w:r>
      <w:r>
        <w:rPr>
          <w:lang w:val="en-IN" w:eastAsia="en-IN"/>
        </w:rPr>
        <w:t xml:space="preserve"> </w:t>
      </w:r>
      <w:r w:rsidRPr="007830E2">
        <w:rPr>
          <w:lang w:val="en-IN" w:eastAsia="en-IN"/>
        </w:rPr>
        <w:t>equipped with an electric gripper</w:t>
      </w:r>
      <w:r>
        <w:rPr>
          <w:lang w:val="en-IN" w:eastAsia="en-IN"/>
        </w:rPr>
        <w:t xml:space="preserve">, </w:t>
      </w:r>
      <w:r w:rsidRPr="007830E2">
        <w:rPr>
          <w:lang w:val="en-IN" w:eastAsia="en-IN"/>
        </w:rPr>
        <w:t>relies on fine motor control to grip and manipulate the slot liner without damaging or deforming it. This requires a delicate balance between firmness and compliance, especially due to the liner’s flexibility and the tight tolerances of the stator slots.</w:t>
      </w:r>
      <w:r w:rsidR="007D0CC4">
        <w:rPr>
          <w:lang w:val="en-IN" w:eastAsia="en-IN"/>
        </w:rPr>
        <w:t xml:space="preserve"> </w:t>
      </w:r>
      <w:sdt>
        <w:sdtPr>
          <w:rPr>
            <w:lang w:val="en-IN" w:eastAsia="en-IN"/>
          </w:rPr>
          <w:alias w:val="To edit, see citavi.com/edit"/>
          <w:tag w:val="CitaviPlaceholder#9c3e9d8c-5895-4777-91a9-c9bc82ab7f05"/>
          <w:id w:val="-1385869334"/>
          <w:placeholder>
            <w:docPart w:val="DefaultPlaceholder_-1854013440"/>
          </w:placeholder>
        </w:sdtPr>
        <w:sdtContent>
          <w:r w:rsidR="007D0CC4">
            <w:rPr>
              <w:lang w:val="en-IN" w:eastAsia="en-IN"/>
            </w:rPr>
            <w:fldChar w:fldCharType="begin"/>
          </w:r>
          <w:r w:rsidR="00FD3F68">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wNWE3OGE3LWI0YTktNDczZS1iODJlLWM4MzViMjA0Y2EzNiIsIlJhbmdlTGVuZ3RoIjo0LCJSZWZlcmVuY2VJZCI6ImYyNTM1ZTk4LTlmMTItNDBmNi05NjllLTkwNmFiYTI0ODEy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}</w:instrText>
          </w:r>
          <w:r w:rsidR="007D0CC4">
            <w:rPr>
              <w:lang w:val="en-IN" w:eastAsia="en-IN"/>
            </w:rPr>
            <w:fldChar w:fldCharType="separate"/>
          </w:r>
          <w:r w:rsidR="00FD3F68">
            <w:rPr>
              <w:lang w:val="en-IN" w:eastAsia="en-IN"/>
            </w:rPr>
            <w:t>[31]</w:t>
          </w:r>
          <w:r w:rsidR="007D0CC4">
            <w:rPr>
              <w:lang w:val="en-IN" w:eastAsia="en-IN"/>
            </w:rPr>
            <w:fldChar w:fldCharType="end"/>
          </w:r>
        </w:sdtContent>
      </w:sdt>
    </w:p>
    <w:p w14:paraId="4DEA4F4F" w14:textId="3EEA10C2" w:rsidR="007830E2" w:rsidRPr="007830E2" w:rsidRDefault="007830E2" w:rsidP="007830E2">
      <w:pPr>
        <w:rPr>
          <w:lang w:val="en-IN" w:eastAsia="en-IN"/>
        </w:rPr>
      </w:pPr>
      <w:r w:rsidRPr="007830E2">
        <w:rPr>
          <w:lang w:val="en-IN" w:eastAsia="en-IN"/>
        </w:rPr>
        <w:t>However, achieving high precision in insertion tasks is not solely dependent on actuation. The presence of unexpected resistances, alignment mismatches, or minor positional deviations during real-world operation necessitates real-time feedback. To address these challenges, actuators must work in close coordination with sensor systems that monitor force, torque, and position.</w:t>
      </w:r>
      <w:r>
        <w:rPr>
          <w:lang w:val="en-IN" w:eastAsia="en-IN"/>
        </w:rPr>
        <w:t xml:space="preserve"> </w:t>
      </w:r>
      <w:r w:rsidRPr="007830E2">
        <w:rPr>
          <w:lang w:val="en-IN" w:eastAsia="en-IN"/>
        </w:rPr>
        <w:t>This interplay between actuators and sensors is especially critical in ensuring compliant control</w:t>
      </w:r>
      <w:r>
        <w:rPr>
          <w:lang w:val="en-IN" w:eastAsia="en-IN"/>
        </w:rPr>
        <w:t xml:space="preserve">, </w:t>
      </w:r>
      <w:r w:rsidRPr="007830E2">
        <w:rPr>
          <w:lang w:val="en-IN" w:eastAsia="en-IN"/>
        </w:rPr>
        <w:t>a capability that allows the robot to respond adaptively to contact forces during insertion, reducing the risk of jamming or material damage. Thus, the effectiveness of the actuator system is greatly enhanced through integration with advanced sensing technologies, which are discussed in the following sections.</w:t>
      </w:r>
    </w:p>
    <w:p w14:paraId="5BFB82CB" w14:textId="59832F88" w:rsidR="00CB52BC" w:rsidRDefault="00DF5557" w:rsidP="00DF5557">
      <w:pPr>
        <w:pStyle w:val="Heading3"/>
        <w:rPr>
          <w:lang w:val="en-IN"/>
        </w:rPr>
      </w:pPr>
      <w:bookmarkStart w:id="87" w:name="_Toc207487111"/>
      <w:r>
        <w:rPr>
          <w:lang w:val="en-IN"/>
        </w:rPr>
        <w:t>Overview of Sensors in</w:t>
      </w:r>
      <w:r w:rsidR="0093647B">
        <w:rPr>
          <w:lang w:val="en-IN"/>
        </w:rPr>
        <w:t xml:space="preserve"> Automation</w:t>
      </w:r>
      <w:bookmarkEnd w:id="87"/>
      <w:r w:rsidR="0093647B">
        <w:rPr>
          <w:lang w:val="en-IN"/>
        </w:rPr>
        <w:t xml:space="preserve"> </w:t>
      </w:r>
    </w:p>
    <w:p w14:paraId="56FC2A07" w14:textId="1E229073" w:rsidR="00464D6D" w:rsidRDefault="00464D6D" w:rsidP="00464D6D">
      <w:r w:rsidRPr="00464D6D">
        <w:t>In modern automation systems, sensors serve as the fundamental building blocks of intelligence, acting as the eyes and ears of machines. They are responsible for capturing real-time data from the physical environment, which is essential for ensuring accuracy, repeatability, and adaptability in automated operations.</w:t>
      </w:r>
      <w:r w:rsidR="00105962">
        <w:t xml:space="preserve">They </w:t>
      </w:r>
      <w:r w:rsidRPr="00464D6D">
        <w:t>convert physical phenomena</w:t>
      </w:r>
      <w:r w:rsidR="00105962">
        <w:t xml:space="preserve">, such as </w:t>
      </w:r>
      <w:r w:rsidR="00105962" w:rsidRPr="00105962">
        <w:t>measuring temperature in a furnace</w:t>
      </w:r>
      <w:r w:rsidR="00105962">
        <w:t xml:space="preserve"> or</w:t>
      </w:r>
      <w:r w:rsidR="00105962" w:rsidRPr="00105962">
        <w:t xml:space="preserve"> detecting the </w:t>
      </w:r>
      <w:r w:rsidR="00105962" w:rsidRPr="00105962">
        <w:lastRenderedPageBreak/>
        <w:t>position of a robotic arm</w:t>
      </w:r>
      <w:r w:rsidR="00105962">
        <w:t>,</w:t>
      </w:r>
      <w:r w:rsidRPr="00464D6D">
        <w:t xml:space="preserve"> into electrical signals that can be interpreted by control systems such as PLCs or industrial computers.</w:t>
      </w:r>
    </w:p>
    <w:p w14:paraId="5283D2ED" w14:textId="15FCAE36" w:rsidR="00105962" w:rsidRDefault="00625154" w:rsidP="00464D6D">
      <w:pPr>
        <w:rPr>
          <w:lang w:val="en-IN"/>
        </w:rPr>
      </w:pPr>
      <w:r>
        <w:rPr>
          <w:noProof/>
          <w:lang w:val="en-IN"/>
        </w:rPr>
        <mc:AlternateContent>
          <mc:Choice Requires="wpg">
            <w:drawing>
              <wp:anchor distT="0" distB="0" distL="114300" distR="114300" simplePos="0" relativeHeight="251638272" behindDoc="0" locked="0" layoutInCell="1" allowOverlap="1" wp14:anchorId="567C2D24" wp14:editId="240244C6">
                <wp:simplePos x="0" y="0"/>
                <wp:positionH relativeFrom="margin">
                  <wp:posOffset>-635</wp:posOffset>
                </wp:positionH>
                <wp:positionV relativeFrom="margin">
                  <wp:posOffset>2480945</wp:posOffset>
                </wp:positionV>
                <wp:extent cx="5520690" cy="4575175"/>
                <wp:effectExtent l="0" t="0" r="3810" b="0"/>
                <wp:wrapTopAndBottom/>
                <wp:docPr id="657519767" name="Group 50"/>
                <wp:cNvGraphicFramePr/>
                <a:graphic xmlns:a="http://schemas.openxmlformats.org/drawingml/2006/main">
                  <a:graphicData uri="http://schemas.microsoft.com/office/word/2010/wordprocessingGroup">
                    <wpg:wgp>
                      <wpg:cNvGrpSpPr/>
                      <wpg:grpSpPr>
                        <a:xfrm>
                          <a:off x="0" y="0"/>
                          <a:ext cx="5520690" cy="4575175"/>
                          <a:chOff x="0" y="0"/>
                          <a:chExt cx="5520690" cy="4575175"/>
                        </a:xfrm>
                      </wpg:grpSpPr>
                      <wpg:grpSp>
                        <wpg:cNvPr id="1847487529" name="Group 38"/>
                        <wpg:cNvGrpSpPr/>
                        <wpg:grpSpPr>
                          <a:xfrm>
                            <a:off x="0" y="0"/>
                            <a:ext cx="5520690" cy="3913505"/>
                            <a:chOff x="0" y="0"/>
                            <a:chExt cx="5521036" cy="3948421"/>
                          </a:xfrm>
                        </wpg:grpSpPr>
                        <wpg:grpSp>
                          <wpg:cNvPr id="1142748652" name="Group 32"/>
                          <wpg:cNvGrpSpPr/>
                          <wpg:grpSpPr>
                            <a:xfrm>
                              <a:off x="0" y="131618"/>
                              <a:ext cx="2444115" cy="2118591"/>
                              <a:chOff x="0" y="0"/>
                              <a:chExt cx="2444115" cy="2118591"/>
                            </a:xfrm>
                          </wpg:grpSpPr>
                          <pic:pic xmlns:pic="http://schemas.openxmlformats.org/drawingml/2006/picture">
                            <pic:nvPicPr>
                              <pic:cNvPr id="1044348778" name="Picture 25" descr="A close-up of a device&#10;&#10;AI-generated content may be incorrect."/>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44115" cy="1563370"/>
                              </a:xfrm>
                              <a:prstGeom prst="rect">
                                <a:avLst/>
                              </a:prstGeom>
                            </pic:spPr>
                          </pic:pic>
                          <wps:wsp>
                            <wps:cNvPr id="2072507969" name="Text Box 2"/>
                            <wps:cNvSpPr txBox="1">
                              <a:spLocks noChangeArrowheads="1"/>
                            </wps:cNvSpPr>
                            <wps:spPr bwMode="auto">
                              <a:xfrm>
                                <a:off x="6927" y="1572491"/>
                                <a:ext cx="2215515" cy="546100"/>
                              </a:xfrm>
                              <a:prstGeom prst="rect">
                                <a:avLst/>
                              </a:prstGeom>
                              <a:solidFill>
                                <a:srgbClr val="FFFFFF"/>
                              </a:solidFill>
                              <a:ln w="9525">
                                <a:noFill/>
                                <a:miter lim="800000"/>
                                <a:headEnd/>
                                <a:tailEnd/>
                              </a:ln>
                            </wps:spPr>
                            <wps:txbx>
                              <w:txbxContent>
                                <w:p w14:paraId="72C36799" w14:textId="2C15A3FF" w:rsidR="00F8042E" w:rsidRPr="00F8042E" w:rsidRDefault="00F8042E">
                                  <w:pPr>
                                    <w:rPr>
                                      <w:sz w:val="22"/>
                                      <w:szCs w:val="22"/>
                                      <w:lang w:val="en-US"/>
                                    </w:rPr>
                                  </w:pPr>
                                  <w:r w:rsidRPr="00F8042E">
                                    <w:rPr>
                                      <w:sz w:val="22"/>
                                      <w:szCs w:val="22"/>
                                      <w:lang w:val="en-US"/>
                                    </w:rPr>
                                    <w:t>Fig</w:t>
                                  </w:r>
                                  <w:r w:rsidR="007A3A87">
                                    <w:rPr>
                                      <w:sz w:val="22"/>
                                      <w:szCs w:val="22"/>
                                      <w:lang w:val="en-US"/>
                                    </w:rPr>
                                    <w:t>ure</w:t>
                                  </w:r>
                                  <w:r w:rsidRPr="00F8042E">
                                    <w:rPr>
                                      <w:sz w:val="22"/>
                                      <w:szCs w:val="22"/>
                                      <w:lang w:val="en-US"/>
                                    </w:rPr>
                                    <w:t xml:space="preserve"> </w:t>
                                  </w:r>
                                  <w:r w:rsidR="007A3A87">
                                    <w:rPr>
                                      <w:sz w:val="22"/>
                                      <w:szCs w:val="22"/>
                                      <w:lang w:val="en-US"/>
                                    </w:rPr>
                                    <w:t>3-5:</w:t>
                                  </w:r>
                                  <w:r w:rsidRPr="00F8042E">
                                    <w:rPr>
                                      <w:sz w:val="22"/>
                                      <w:szCs w:val="22"/>
                                      <w:lang w:val="en-US"/>
                                    </w:rPr>
                                    <w:t xml:space="preserve"> (a) Flexible Temperature sensors</w:t>
                                  </w:r>
                                  <w:r>
                                    <w:rPr>
                                      <w:sz w:val="22"/>
                                      <w:szCs w:val="22"/>
                                      <w:lang w:val="en-US"/>
                                    </w:rPr>
                                    <w:t xml:space="preserve"> [3</w:t>
                                  </w:r>
                                  <w:r w:rsidR="00FD02C9">
                                    <w:rPr>
                                      <w:sz w:val="22"/>
                                      <w:szCs w:val="22"/>
                                      <w:lang w:val="en-US"/>
                                    </w:rPr>
                                    <w:t>8</w:t>
                                  </w:r>
                                  <w:r>
                                    <w:rPr>
                                      <w:sz w:val="22"/>
                                      <w:szCs w:val="22"/>
                                      <w:lang w:val="en-US"/>
                                    </w:rPr>
                                    <w:t>].</w:t>
                                  </w:r>
                                </w:p>
                              </w:txbxContent>
                            </wps:txbx>
                            <wps:bodyPr rot="0" vert="horz" wrap="square" lIns="91440" tIns="45720" rIns="91440" bIns="45720" anchor="t" anchorCtr="0">
                              <a:noAutofit/>
                            </wps:bodyPr>
                          </wps:wsp>
                        </wpg:grpSp>
                        <wpg:grpSp>
                          <wpg:cNvPr id="948237743" name="Group 36"/>
                          <wpg:cNvGrpSpPr/>
                          <wpg:grpSpPr>
                            <a:xfrm>
                              <a:off x="2930236" y="0"/>
                              <a:ext cx="2590800" cy="2239414"/>
                              <a:chOff x="0" y="0"/>
                              <a:chExt cx="2590800" cy="2239414"/>
                            </a:xfrm>
                          </wpg:grpSpPr>
                          <pic:pic xmlns:pic="http://schemas.openxmlformats.org/drawingml/2006/picture">
                            <pic:nvPicPr>
                              <pic:cNvPr id="569237225" name="Picture 26" descr="A close-up of several different types of materials&#10;&#10;AI-generated content may be incorrect."/>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90800" cy="1626870"/>
                              </a:xfrm>
                              <a:prstGeom prst="rect">
                                <a:avLst/>
                              </a:prstGeom>
                            </pic:spPr>
                          </pic:pic>
                          <wps:wsp>
                            <wps:cNvPr id="1724122947" name="Text Box 2"/>
                            <wps:cNvSpPr txBox="1">
                              <a:spLocks noChangeArrowheads="1"/>
                            </wps:cNvSpPr>
                            <wps:spPr bwMode="auto">
                              <a:xfrm>
                                <a:off x="0" y="1704109"/>
                                <a:ext cx="2527935" cy="535305"/>
                              </a:xfrm>
                              <a:prstGeom prst="rect">
                                <a:avLst/>
                              </a:prstGeom>
                              <a:solidFill>
                                <a:srgbClr val="FFFFFF"/>
                              </a:solidFill>
                              <a:ln w="9525">
                                <a:noFill/>
                                <a:miter lim="800000"/>
                                <a:headEnd/>
                                <a:tailEnd/>
                              </a:ln>
                            </wps:spPr>
                            <wps:txbx>
                              <w:txbxContent>
                                <w:p w14:paraId="18238726" w14:textId="73320324" w:rsidR="00F31824" w:rsidRPr="00F31824" w:rsidRDefault="00F31824">
                                  <w:pPr>
                                    <w:rPr>
                                      <w:sz w:val="22"/>
                                      <w:szCs w:val="22"/>
                                      <w:lang w:val="en-US"/>
                                    </w:rPr>
                                  </w:pPr>
                                  <w:r w:rsidRPr="00F31824">
                                    <w:rPr>
                                      <w:sz w:val="22"/>
                                      <w:szCs w:val="22"/>
                                      <w:lang w:val="en-US"/>
                                    </w:rPr>
                                    <w:t>Fig</w:t>
                                  </w:r>
                                  <w:r w:rsidR="007A3A87">
                                    <w:rPr>
                                      <w:sz w:val="22"/>
                                      <w:szCs w:val="22"/>
                                      <w:lang w:val="en-US"/>
                                    </w:rPr>
                                    <w:t>ure 3-5:</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[40]</w:t>
                                  </w:r>
                                </w:p>
                              </w:txbxContent>
                            </wps:txbx>
                            <wps:bodyPr rot="0" vert="horz" wrap="square" lIns="91440" tIns="45720" rIns="91440" bIns="45720" anchor="t" anchorCtr="0">
                              <a:noAutofit/>
                            </wps:bodyPr>
                          </wps:wsp>
                        </wpg:grpSp>
                        <wpg:grpSp>
                          <wpg:cNvPr id="213463733" name="Group 37"/>
                          <wpg:cNvGrpSpPr/>
                          <wpg:grpSpPr>
                            <a:xfrm>
                              <a:off x="976746" y="2279073"/>
                              <a:ext cx="3549015" cy="1669348"/>
                              <a:chOff x="-117763" y="0"/>
                              <a:chExt cx="3549015" cy="1669348"/>
                            </a:xfrm>
                          </wpg:grpSpPr>
                          <pic:pic xmlns:pic="http://schemas.openxmlformats.org/drawingml/2006/picture">
                            <pic:nvPicPr>
                              <pic:cNvPr id="865262435" name="Picture 27" descr="A close-up of a camera&#10;&#10;AI-generated content may be incorrect."/>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117763" y="0"/>
                                <a:ext cx="3549015" cy="1397635"/>
                              </a:xfrm>
                              <a:prstGeom prst="rect">
                                <a:avLst/>
                              </a:prstGeom>
                            </pic:spPr>
                          </pic:pic>
                          <wps:wsp>
                            <wps:cNvPr id="1370121059" name="Text Box 2"/>
                            <wps:cNvSpPr txBox="1">
                              <a:spLocks noChangeArrowheads="1"/>
                            </wps:cNvSpPr>
                            <wps:spPr bwMode="auto">
                              <a:xfrm>
                                <a:off x="242442" y="1253712"/>
                                <a:ext cx="3001761" cy="415636"/>
                              </a:xfrm>
                              <a:prstGeom prst="rect">
                                <a:avLst/>
                              </a:prstGeom>
                              <a:solidFill>
                                <a:srgbClr val="FFFFFF"/>
                              </a:solidFill>
                              <a:ln w="9525">
                                <a:noFill/>
                                <a:miter lim="800000"/>
                                <a:headEnd/>
                                <a:tailEnd/>
                              </a:ln>
                            </wps:spPr>
                            <wps:txbx>
                              <w:txbxContent>
                                <w:p w14:paraId="4E2EC5A3" w14:textId="424E047A" w:rsidR="00583DAF" w:rsidRPr="00583DAF" w:rsidRDefault="00583DAF" w:rsidP="00583DAF">
                                  <w:pPr>
                                    <w:rPr>
                                      <w:sz w:val="22"/>
                                      <w:szCs w:val="22"/>
                                      <w:lang w:val="en-US"/>
                                    </w:rPr>
                                  </w:pPr>
                                  <w:r w:rsidRPr="00583DAF">
                                    <w:rPr>
                                      <w:sz w:val="22"/>
                                      <w:szCs w:val="22"/>
                                      <w:lang w:val="en-US"/>
                                    </w:rPr>
                                    <w:t>Fig</w:t>
                                  </w:r>
                                  <w:r w:rsidR="007A3A87">
                                    <w:rPr>
                                      <w:sz w:val="22"/>
                                      <w:szCs w:val="22"/>
                                      <w:lang w:val="en-US"/>
                                    </w:rPr>
                                    <w:t>ure 3-5:</w:t>
                                  </w:r>
                                  <w:r w:rsidRPr="00583DAF">
                                    <w:rPr>
                                      <w:sz w:val="22"/>
                                      <w:szCs w:val="22"/>
                                      <w:lang w:val="en-US"/>
                                    </w:rPr>
                                    <w:t xml:space="preserve"> (c) Intel </w:t>
                                  </w:r>
                                  <w:r>
                                    <w:rPr>
                                      <w:sz w:val="22"/>
                                      <w:szCs w:val="22"/>
                                      <w:lang w:val="en-US"/>
                                    </w:rPr>
                                    <w:t>R</w:t>
                                  </w:r>
                                  <w:r w:rsidRPr="00583DAF">
                                    <w:rPr>
                                      <w:sz w:val="22"/>
                                      <w:szCs w:val="22"/>
                                      <w:lang w:val="en-US"/>
                                    </w:rPr>
                                    <w:t>ealsense camera</w:t>
                                  </w:r>
                                  <w:r w:rsidR="003E4AF4">
                                    <w:rPr>
                                      <w:sz w:val="22"/>
                                      <w:szCs w:val="22"/>
                                      <w:lang w:val="en-US"/>
                                    </w:rPr>
                                    <w:t xml:space="preserve"> </w:t>
                                  </w:r>
                                  <w:r w:rsidR="00786055">
                                    <w:rPr>
                                      <w:sz w:val="22"/>
                                      <w:szCs w:val="22"/>
                                      <w:lang w:val="en-US"/>
                                    </w:rPr>
                                    <w:t>[39]</w:t>
                                  </w:r>
                                </w:p>
                              </w:txbxContent>
                            </wps:txbx>
                            <wps:bodyPr rot="0" vert="horz" wrap="square" lIns="91440" tIns="45720" rIns="91440" bIns="45720" anchor="t" anchorCtr="0">
                              <a:noAutofit/>
                            </wps:bodyPr>
                          </wps:wsp>
                        </wpg:grpSp>
                      </wpg:grpSp>
                      <wps:wsp>
                        <wps:cNvPr id="1541157416" name="Text Box 1"/>
                        <wps:cNvSpPr txBox="1"/>
                        <wps:spPr>
                          <a:xfrm>
                            <a:off x="947057" y="3983990"/>
                            <a:ext cx="3518535" cy="591185"/>
                          </a:xfrm>
                          <a:prstGeom prst="rect">
                            <a:avLst/>
                          </a:prstGeom>
                          <a:solidFill>
                            <a:prstClr val="white"/>
                          </a:solidFill>
                          <a:ln>
                            <a:noFill/>
                          </a:ln>
                        </wps:spPr>
                        <wps:txbx>
                          <w:txbxContent>
                            <w:p w14:paraId="643306FE" w14:textId="225B3BE9" w:rsidR="00786055" w:rsidRPr="00536C2F" w:rsidRDefault="00786055" w:rsidP="00786055">
                              <w:pPr>
                                <w:pStyle w:val="Caption"/>
                                <w:rPr>
                                  <w:noProof/>
                                </w:rPr>
                              </w:pPr>
                              <w:bookmarkStart w:id="88" w:name="_Ref207349016"/>
                              <w:bookmarkStart w:id="89" w:name="_Toc206070723"/>
                              <w:bookmarkStart w:id="90" w:name="_Toc207487170"/>
                              <w:r>
                                <w:t xml:space="preserve">Figure </w:t>
                              </w:r>
                              <w:fldSimple w:instr=" STYLEREF 1 \s ">
                                <w:r w:rsidR="004910BC">
                                  <w:rPr>
                                    <w:noProof/>
                                  </w:rPr>
                                  <w:t>3</w:t>
                                </w:r>
                              </w:fldSimple>
                              <w:r w:rsidR="004910BC">
                                <w:noBreakHyphen/>
                              </w:r>
                              <w:fldSimple w:instr=" SEQ Figure \* ARABIC \s 1 ">
                                <w:r w:rsidR="004910BC">
                                  <w:rPr>
                                    <w:noProof/>
                                  </w:rPr>
                                  <w:t>5</w:t>
                                </w:r>
                              </w:fldSimple>
                              <w:bookmarkEnd w:id="88"/>
                              <w:r>
                                <w:t>: Various sensors used in automation</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7C2D24" id="Group 50" o:spid="_x0000_s1102" style="position:absolute;left:0;text-align:left;margin-left:-.05pt;margin-top:195.35pt;width:434.7pt;height:360.25pt;z-index:251638272;mso-position-horizontal-relative:margin;mso-position-vertical-relative:margin" coordsize="55206,457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">
                <v:group id="Group 38" o:spid="_x0000_s1103" style="position:absolute;width:55206;height:39135" coordsize="55210,3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">
                  <v:group id="_x0000_s1104" style="position:absolute;top:1316;width:24441;height:21186" coordsize="24441,2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">
                    <v:shape id="Picture 25" o:spid="_x0000_s1105" type="#_x0000_t75" alt="A close-up of a device&#10;&#10;AI-generated content may be incorrect." style="position:absolute;width:24441;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">
                      <v:imagedata r:id="rId64" o:title="A close-up of a device&#10;&#10;AI-generated content may be incorrect"/>
                    </v:shape>
                    <v:shape id="_x0000_s1106" type="#_x0000_t202" style="position:absolute;left:69;top:15724;width:2215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" stroked="f">
                      <v:textbox>
                        <w:txbxContent>
                          <w:p w14:paraId="72C36799" w14:textId="2C15A3FF" w:rsidR="00F8042E" w:rsidRPr="00F8042E" w:rsidRDefault="00F8042E">
                            <w:pPr>
                              <w:rPr>
                                <w:sz w:val="22"/>
                                <w:szCs w:val="22"/>
                                <w:lang w:val="en-US"/>
                              </w:rPr>
                            </w:pPr>
                            <w:r w:rsidRPr="00F8042E">
                              <w:rPr>
                                <w:sz w:val="22"/>
                                <w:szCs w:val="22"/>
                                <w:lang w:val="en-US"/>
                              </w:rPr>
                              <w:t>Fig</w:t>
                            </w:r>
                            <w:r w:rsidR="007A3A87">
                              <w:rPr>
                                <w:sz w:val="22"/>
                                <w:szCs w:val="22"/>
                                <w:lang w:val="en-US"/>
                              </w:rPr>
                              <w:t>ure</w:t>
                            </w:r>
                            <w:r w:rsidRPr="00F8042E">
                              <w:rPr>
                                <w:sz w:val="22"/>
                                <w:szCs w:val="22"/>
                                <w:lang w:val="en-US"/>
                              </w:rPr>
                              <w:t xml:space="preserve"> </w:t>
                            </w:r>
                            <w:r w:rsidR="007A3A87">
                              <w:rPr>
                                <w:sz w:val="22"/>
                                <w:szCs w:val="22"/>
                                <w:lang w:val="en-US"/>
                              </w:rPr>
                              <w:t>3-5:</w:t>
                            </w:r>
                            <w:r w:rsidRPr="00F8042E">
                              <w:rPr>
                                <w:sz w:val="22"/>
                                <w:szCs w:val="22"/>
                                <w:lang w:val="en-US"/>
                              </w:rPr>
                              <w:t xml:space="preserve"> (a) Flexible Temperature sensors</w:t>
                            </w:r>
                            <w:r>
                              <w:rPr>
                                <w:sz w:val="22"/>
                                <w:szCs w:val="22"/>
                                <w:lang w:val="en-US"/>
                              </w:rPr>
                              <w:t xml:space="preserve"> [3</w:t>
                            </w:r>
                            <w:r w:rsidR="00FD02C9">
                              <w:rPr>
                                <w:sz w:val="22"/>
                                <w:szCs w:val="22"/>
                                <w:lang w:val="en-US"/>
                              </w:rPr>
                              <w:t>8</w:t>
                            </w:r>
                            <w:r>
                              <w:rPr>
                                <w:sz w:val="22"/>
                                <w:szCs w:val="22"/>
                                <w:lang w:val="en-US"/>
                              </w:rPr>
                              <w:t>].</w:t>
                            </w:r>
                          </w:p>
                        </w:txbxContent>
                      </v:textbox>
                    </v:shape>
                  </v:group>
                  <v:group id="_x0000_s1107" style="position:absolute;left:29302;width:25908;height:22394" coordsize="25908,2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">
                    <v:shape id="Picture 26" o:spid="_x0000_s1108" type="#_x0000_t75" alt="A close-up of several different types of materials&#10;&#10;AI-generated content may be incorrect." style="position:absolute;width:25908;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">
                      <v:imagedata r:id="rId65" o:title="A close-up of several different types of materials&#10;&#10;AI-generated content may be incorrect"/>
                    </v:shape>
                    <v:shape id="_x0000_s1109" type="#_x0000_t202" style="position:absolute;top:17041;width:25279;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" stroked="f">
                      <v:textbox>
                        <w:txbxContent>
                          <w:p w14:paraId="18238726" w14:textId="73320324" w:rsidR="00F31824" w:rsidRPr="00F31824" w:rsidRDefault="00F31824">
                            <w:pPr>
                              <w:rPr>
                                <w:sz w:val="22"/>
                                <w:szCs w:val="22"/>
                                <w:lang w:val="en-US"/>
                              </w:rPr>
                            </w:pPr>
                            <w:r w:rsidRPr="00F31824">
                              <w:rPr>
                                <w:sz w:val="22"/>
                                <w:szCs w:val="22"/>
                                <w:lang w:val="en-US"/>
                              </w:rPr>
                              <w:t>Fig</w:t>
                            </w:r>
                            <w:r w:rsidR="007A3A87">
                              <w:rPr>
                                <w:sz w:val="22"/>
                                <w:szCs w:val="22"/>
                                <w:lang w:val="en-US"/>
                              </w:rPr>
                              <w:t>ure 3-5:</w:t>
                            </w:r>
                            <w:r w:rsidR="00583DAF">
                              <w:rPr>
                                <w:sz w:val="22"/>
                                <w:szCs w:val="22"/>
                                <w:lang w:val="en-US"/>
                              </w:rPr>
                              <w:t xml:space="preserve"> </w:t>
                            </w:r>
                            <w:r w:rsidRPr="00F31824">
                              <w:rPr>
                                <w:sz w:val="22"/>
                                <w:szCs w:val="22"/>
                                <w:lang w:val="en-US"/>
                              </w:rPr>
                              <w:t xml:space="preserve">(b) </w:t>
                            </w:r>
                            <w:r w:rsidRPr="00F31824">
                              <w:rPr>
                                <w:sz w:val="22"/>
                                <w:szCs w:val="22"/>
                              </w:rPr>
                              <w:t>Triboelectric flexible proximity sensor</w:t>
                            </w:r>
                            <w:r w:rsidR="00C358CD">
                              <w:rPr>
                                <w:sz w:val="22"/>
                                <w:szCs w:val="22"/>
                              </w:rPr>
                              <w:t xml:space="preserve"> </w:t>
                            </w:r>
                            <w:r w:rsidR="00FD02C9">
                              <w:rPr>
                                <w:sz w:val="22"/>
                                <w:szCs w:val="22"/>
                              </w:rPr>
                              <w:t>[40]</w:t>
                            </w:r>
                          </w:p>
                        </w:txbxContent>
                      </v:textbox>
                    </v:shape>
                  </v:group>
                  <v:group id="Group 37" o:spid="_x0000_s1110" style="position:absolute;left:9767;top:22790;width:35490;height:16694" coordorigin="-1177" coordsize="35490,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">
                    <v:shape id="Picture 27" o:spid="_x0000_s1111" type="#_x0000_t75" alt="A close-up of a camera&#10;&#10;AI-generated content may be incorrect." style="position:absolute;left:-1177;width:35489;height:13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">
                      <v:imagedata r:id="rId66" o:title="A close-up of a camera&#10;&#10;AI-generated content may be incorrect"/>
                    </v:shape>
                    <v:shape id="_x0000_s1112" type="#_x0000_t202" style="position:absolute;left:2424;top:12537;width:30018;height:4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" stroked="f">
                      <v:textbox>
                        <w:txbxContent>
                          <w:p w14:paraId="4E2EC5A3" w14:textId="424E047A" w:rsidR="00583DAF" w:rsidRPr="00583DAF" w:rsidRDefault="00583DAF" w:rsidP="00583DAF">
                            <w:pPr>
                              <w:rPr>
                                <w:sz w:val="22"/>
                                <w:szCs w:val="22"/>
                                <w:lang w:val="en-US"/>
                              </w:rPr>
                            </w:pPr>
                            <w:r w:rsidRPr="00583DAF">
                              <w:rPr>
                                <w:sz w:val="22"/>
                                <w:szCs w:val="22"/>
                                <w:lang w:val="en-US"/>
                              </w:rPr>
                              <w:t>Fig</w:t>
                            </w:r>
                            <w:r w:rsidR="007A3A87">
                              <w:rPr>
                                <w:sz w:val="22"/>
                                <w:szCs w:val="22"/>
                                <w:lang w:val="en-US"/>
                              </w:rPr>
                              <w:t>ure 3-5:</w:t>
                            </w:r>
                            <w:r w:rsidRPr="00583DAF">
                              <w:rPr>
                                <w:sz w:val="22"/>
                                <w:szCs w:val="22"/>
                                <w:lang w:val="en-US"/>
                              </w:rPr>
                              <w:t xml:space="preserve"> (c) Intel </w:t>
                            </w:r>
                            <w:r>
                              <w:rPr>
                                <w:sz w:val="22"/>
                                <w:szCs w:val="22"/>
                                <w:lang w:val="en-US"/>
                              </w:rPr>
                              <w:t>R</w:t>
                            </w:r>
                            <w:r w:rsidRPr="00583DAF">
                              <w:rPr>
                                <w:sz w:val="22"/>
                                <w:szCs w:val="22"/>
                                <w:lang w:val="en-US"/>
                              </w:rPr>
                              <w:t>ealsense camera</w:t>
                            </w:r>
                            <w:r w:rsidR="003E4AF4">
                              <w:rPr>
                                <w:sz w:val="22"/>
                                <w:szCs w:val="22"/>
                                <w:lang w:val="en-US"/>
                              </w:rPr>
                              <w:t xml:space="preserve"> </w:t>
                            </w:r>
                            <w:r w:rsidR="00786055">
                              <w:rPr>
                                <w:sz w:val="22"/>
                                <w:szCs w:val="22"/>
                                <w:lang w:val="en-US"/>
                              </w:rPr>
                              <w:t>[39]</w:t>
                            </w:r>
                          </w:p>
                        </w:txbxContent>
                      </v:textbox>
                    </v:shape>
                  </v:group>
                </v:group>
                <v:shape id="_x0000_s1113" type="#_x0000_t202" style="position:absolute;left:9470;top:39839;width:3518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" stroked="f">
                  <v:textbox style="mso-fit-shape-to-text:t" inset="0,0,0,0">
                    <w:txbxContent>
                      <w:p w14:paraId="643306FE" w14:textId="225B3BE9" w:rsidR="00786055" w:rsidRPr="00536C2F" w:rsidRDefault="00786055" w:rsidP="00786055">
                        <w:pPr>
                          <w:pStyle w:val="Caption"/>
                          <w:rPr>
                            <w:noProof/>
                          </w:rPr>
                        </w:pPr>
                        <w:bookmarkStart w:id="91" w:name="_Ref207349016"/>
                        <w:bookmarkStart w:id="92" w:name="_Toc206070723"/>
                        <w:bookmarkStart w:id="93" w:name="_Toc207487170"/>
                        <w:r>
                          <w:t xml:space="preserve">Figure </w:t>
                        </w:r>
                        <w:fldSimple w:instr=" STYLEREF 1 \s ">
                          <w:r w:rsidR="004910BC">
                            <w:rPr>
                              <w:noProof/>
                            </w:rPr>
                            <w:t>3</w:t>
                          </w:r>
                        </w:fldSimple>
                        <w:r w:rsidR="004910BC">
                          <w:noBreakHyphen/>
                        </w:r>
                        <w:fldSimple w:instr=" SEQ Figure \* ARABIC \s 1 ">
                          <w:r w:rsidR="004910BC">
                            <w:rPr>
                              <w:noProof/>
                            </w:rPr>
                            <w:t>5</w:t>
                          </w:r>
                        </w:fldSimple>
                        <w:bookmarkEnd w:id="91"/>
                        <w:r>
                          <w:t>: Various sensors used in automation</w:t>
                        </w:r>
                        <w:bookmarkEnd w:id="92"/>
                        <w:bookmarkEnd w:id="93"/>
                      </w:p>
                    </w:txbxContent>
                  </v:textbox>
                </v:shape>
                <w10:wrap type="topAndBottom" anchorx="margin" anchory="margin"/>
              </v:group>
            </w:pict>
          </mc:Fallback>
        </mc:AlternateContent>
      </w:r>
      <w:r w:rsidR="00105962" w:rsidRPr="00105962">
        <w:rPr>
          <w:lang w:val="en-IN"/>
        </w:rPr>
        <w:t>By providing continuous feedback, sensors enable closed-loop control systems where real-time decisions can be made to adjust operations dynamically. This not only improve efficiency and safety but also allows for predictive maintenance and reduced downtime. As automation evolves towards greater complexity and autonomy, the demand for reliable, precise, and intelligent sensing technologies continues to grow.</w:t>
      </w:r>
      <w:r w:rsidR="00105962">
        <w:rPr>
          <w:lang w:val="en-IN"/>
        </w:rPr>
        <w:t xml:space="preserve"> </w:t>
      </w:r>
      <w:r w:rsidR="00105962" w:rsidRPr="00105962">
        <w:rPr>
          <w:lang w:val="en-IN"/>
        </w:rPr>
        <w:t xml:space="preserve">Depending on the specific application and the nature of the variable to be measured, a wide range of sensors are utilized in industrial environments. These can be broadly classified into categories based on the type of input they measure, such as proximity, pressure, temperature, force, or optical signals. </w:t>
      </w:r>
    </w:p>
    <w:p w14:paraId="388E738A" w14:textId="59C80F23" w:rsidR="00F8042E" w:rsidRDefault="00F8042E" w:rsidP="00464D6D">
      <w:pPr>
        <w:rPr>
          <w:lang w:val="en-IN"/>
        </w:rPr>
      </w:pPr>
    </w:p>
    <w:p w14:paraId="56046FCC" w14:textId="088F9A44" w:rsidR="00105962" w:rsidRPr="00464D6D" w:rsidRDefault="00105962" w:rsidP="00464D6D">
      <w:pPr>
        <w:rPr>
          <w:lang w:val="en-IN"/>
        </w:rPr>
      </w:pPr>
      <w:r w:rsidRPr="00105962">
        <w:t xml:space="preserve">In modern automation systems, a select range of sensor types forms the backbone of process monitoring and adaptive control. Temperature sensors, such as thermocouples and </w:t>
      </w:r>
      <w:r>
        <w:t>R</w:t>
      </w:r>
      <w:r w:rsidRPr="00105962">
        <w:t>esis</w:t>
      </w:r>
      <w:r>
        <w:t>tance</w:t>
      </w:r>
      <w:r w:rsidRPr="00105962">
        <w:t xml:space="preserve"> </w:t>
      </w:r>
      <w:r>
        <w:t>T</w:t>
      </w:r>
      <w:r w:rsidRPr="00105962">
        <w:t xml:space="preserve">emperature </w:t>
      </w:r>
      <w:r>
        <w:t>D</w:t>
      </w:r>
      <w:r w:rsidRPr="00105962">
        <w:t>etectors (RTDs), are widely deployed to maintain optimal operating conditions and safeguard equipment or product quality by continuously measuring and regulating process temperatures</w:t>
      </w:r>
      <w:r w:rsidR="00583DAF">
        <w:t xml:space="preserve">. </w:t>
      </w:r>
      <w:r w:rsidR="00583DAF" w:rsidRPr="00583DAF">
        <w:t xml:space="preserve">Optical sensors use light to detect and measure changes in their environment, enabling fast and precise </w:t>
      </w:r>
      <w:r w:rsidR="00583DAF" w:rsidRPr="00583DAF">
        <w:lastRenderedPageBreak/>
        <w:t>detection without physical contact. They are widely used in industrial automation for tasks like object detection, distance measurement, and quality control. An example of an advanced optical sensor system is the Intel RealSense camera</w:t>
      </w:r>
      <w:r w:rsidR="00F96234">
        <w:t>,</w:t>
      </w:r>
      <w:r w:rsidR="005E028D">
        <w:t xml:space="preserve"> </w:t>
      </w:r>
      <w:r w:rsidR="00583DAF" w:rsidRPr="00583DAF">
        <w:t>which combines depth and visual imaging to provide detailed 3D data, supporting automated inspection and object recognition in modern manufacturing and robotics.</w:t>
      </w:r>
      <w:r>
        <w:t xml:space="preserve"> </w:t>
      </w:r>
      <w:sdt>
        <w:sdtPr>
          <w:alias w:val="To edit, see citavi.com/edit"/>
          <w:tag w:val="CitaviPlaceholder#42ea30d1-f921-4d17-8e95-7b2accad2398"/>
          <w:id w:val="-419948577"/>
          <w:placeholder>
            <w:docPart w:val="DefaultPlaceholder_-1854013440"/>
          </w:placeholder>
        </w:sdtPr>
        <w:sdtContent>
          <w:r>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YTY0MDhiLThkNGItNDRiNy05MWZkLWI3ZjgwNTdhOTAxYSIsIlJhbmdlTGVuZ3RoIjozLCJSZWZlcmVuY2VJZCI6Ijg5MTQ5NTc2LWMyOTQtNGExOC05YzY2LTI4NWQzNGY1ZmFl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MiLCIkdHlwZSI6IlN3aXNzQWNhZGVtaWMuQ2l0YXZpLkxvY2F0aW9uLCBTd2lzc0FjYWRlbWljLkNpdGF2aSIsIkFkZHJlc3MiOnsiJGlkIjoiMzQiLCIkdHlwZSI6IlN3aXNzQWNhZGVtaWMuQ2l0YXZpLkxpbmtlZFJlc291cmNlLCBTd2lzc0FjYWRlbWljLkNpdGF2aSIsIkxpbmtlZFJlc291cmNlVHlwZSI6NSwiT3JpZ2luYWxTdHJpbmciOiJodHRwczovL3JlYWxzZW5zZWFpLmNvbS9zdGVyZW8tZGVwdGgtY2FtZXJhcy9kZXB0aC1jYW1lcmEtZDQzNWkvIiwiVXJpU3RyaW5nIjoiaHR0cHM6Ly9yZWFsc2Vuc2VhaS5jb20vc3RlcmVvLWRlcHRoLWNhbWVyYXMvZGVwdGgtY2FtZXJhLWQ0MzVpLy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}</w:instrText>
          </w:r>
          <w:r>
            <w:fldChar w:fldCharType="separate"/>
          </w:r>
          <w:r w:rsidR="00FD3F68">
            <w:t>[32–34]</w:t>
          </w:r>
          <w:r>
            <w:fldChar w:fldCharType="end"/>
          </w:r>
        </w:sdtContent>
      </w:sdt>
      <w:r>
        <w:t>.</w:t>
      </w:r>
      <w:r w:rsidRPr="00105962">
        <w:t xml:space="preserve"> Proximity sensors, including inductive and capacitive variants, enable non-contact detection of objects or machine components, forming the foundation for functions like robotic positioning, presence check in assembly lines, and operational safety interlocks.</w:t>
      </w:r>
      <w:r w:rsidR="005735D5" w:rsidRPr="005735D5">
        <w:rPr>
          <w:b/>
          <w:bCs/>
        </w:rPr>
        <w:t xml:space="preserve"> </w:t>
      </w:r>
      <w:r w:rsidR="005735D5" w:rsidRPr="005735D5">
        <w:t>Triboelectric proximity sensors</w:t>
      </w:r>
      <w:r w:rsidR="005E028D">
        <w:t xml:space="preserve">, </w:t>
      </w:r>
      <w:r w:rsidR="005735D5" w:rsidRPr="005735D5">
        <w:t>leverage</w:t>
      </w:r>
      <w:r w:rsidR="005E028D">
        <w:t>s</w:t>
      </w:r>
      <w:r w:rsidR="005735D5" w:rsidRPr="005735D5">
        <w:t xml:space="preserve"> the triboelectric effect to achieve self-powered, highly sensitive detection of nearby objects, expanding possibilities in applications such as smart robotics, gesture control, and wearable electronics</w:t>
      </w:r>
      <w:r w:rsidR="005735D5">
        <w:t xml:space="preserve"> </w:t>
      </w:r>
      <w:sdt>
        <w:sdtPr>
          <w:alias w:val="To edit, see citavi.com/edit"/>
          <w:tag w:val="CitaviPlaceholder#515c8362-5788-4bd8-933a-7ef8c818fd72"/>
          <w:id w:val="-1291503509"/>
          <w:placeholder>
            <w:docPart w:val="DefaultPlaceholder_-1854013440"/>
          </w:placeholder>
        </w:sdtPr>
        <w:sdtContent>
          <w:r w:rsidR="008B5F14">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NmMxNzFlLWNiOWQtNGQ3Yy04MmY2LWJkMmQ2YTc3YWYzYSIsIlJhbmdlTGVuZ3RoIjo0LCJSZWZlcmVuY2VJZCI6IjRlMzE4MmMxLWY3MmMtNDA2MS1iMmI1LWQzNDVjNDY0ZDI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}</w:instrText>
          </w:r>
          <w:r w:rsidR="008B5F14">
            <w:fldChar w:fldCharType="separate"/>
          </w:r>
          <w:r w:rsidR="00FD3F68">
            <w:t>[35]</w:t>
          </w:r>
          <w:r w:rsidR="008B5F14">
            <w:fldChar w:fldCharType="end"/>
          </w:r>
        </w:sdtContent>
      </w:sdt>
      <w:r w:rsidR="005735D5" w:rsidRPr="005735D5">
        <w:t>.</w:t>
      </w:r>
      <w:r w:rsidR="00F96234" w:rsidRPr="00F96234">
        <w:t xml:space="preserve"> The sensor types discussed in this section are illustrated in</w:t>
      </w:r>
      <w:r w:rsidR="00F96234">
        <w:t xml:space="preserve"> </w:t>
      </w:r>
      <w:r w:rsidR="00F96234">
        <w:fldChar w:fldCharType="begin"/>
      </w:r>
      <w:r w:rsidR="00F96234">
        <w:instrText xml:space="preserve"> REF _Ref207349016 \h </w:instrText>
      </w:r>
      <w:r w:rsidR="00F96234">
        <w:fldChar w:fldCharType="separate"/>
      </w:r>
      <w:r w:rsidR="00F96234">
        <w:t xml:space="preserve">Figure </w:t>
      </w:r>
      <w:r w:rsidR="00F96234">
        <w:rPr>
          <w:noProof/>
        </w:rPr>
        <w:t>3</w:t>
      </w:r>
      <w:r w:rsidR="00F96234">
        <w:noBreakHyphen/>
      </w:r>
      <w:r w:rsidR="00F96234">
        <w:rPr>
          <w:noProof/>
        </w:rPr>
        <w:t>5</w:t>
      </w:r>
      <w:r w:rsidR="00F96234">
        <w:fldChar w:fldCharType="end"/>
      </w:r>
      <w:r w:rsidR="00F96234">
        <w:t>.</w:t>
      </w:r>
      <w:r w:rsidRPr="00105962">
        <w:t xml:space="preserve"> Of particular interest in advanced robotic applications are force-torque sensors, typically mounted between a manipulator and its end-effector. These devices precisely measure the forces and torques experienced during manipulation or assembly, providing real-time feedback that allows robots to adapt to subtle variations, avoid excessive loads, and ensure gentle, accurate handling</w:t>
      </w:r>
      <w:r>
        <w:t xml:space="preserve">, </w:t>
      </w:r>
      <w:r w:rsidRPr="00105962">
        <w:t>especially important in tasks like delicate insertion</w:t>
      </w:r>
      <w:r>
        <w:t xml:space="preserve"> processes</w:t>
      </w:r>
      <w:r w:rsidRPr="00105962">
        <w:t xml:space="preserve">. Together, these sensors deliver the critical feedback that </w:t>
      </w:r>
      <w:r>
        <w:t>enables</w:t>
      </w:r>
      <w:r w:rsidRPr="00105962">
        <w:t xml:space="preserve"> high-quality, robust, and flexible automation, meeting the challenges of modern manufacturing’s growing need for adaptability and precision.</w:t>
      </w:r>
    </w:p>
    <w:p w14:paraId="4029653E" w14:textId="68F065A1" w:rsidR="0093647B" w:rsidRDefault="00CB52BC" w:rsidP="00CB52BC">
      <w:pPr>
        <w:pStyle w:val="Heading3"/>
        <w:rPr>
          <w:lang w:val="en-IN"/>
        </w:rPr>
      </w:pPr>
      <w:bookmarkStart w:id="94" w:name="_Toc207487112"/>
      <w:r>
        <w:rPr>
          <w:lang w:val="en-IN"/>
        </w:rPr>
        <w:t>Force-Torque Sensors</w:t>
      </w:r>
      <w:r w:rsidR="00DF5557">
        <w:rPr>
          <w:lang w:val="en-IN"/>
        </w:rPr>
        <w:t xml:space="preserve"> for compliant control</w:t>
      </w:r>
      <w:bookmarkEnd w:id="94"/>
    </w:p>
    <w:p w14:paraId="5F690360" w14:textId="1EC6B3D1" w:rsidR="00105962" w:rsidRPr="00413B2D" w:rsidRDefault="0068108A" w:rsidP="00105962">
      <w:r>
        <w:rPr>
          <w:noProof/>
        </w:rPr>
        <mc:AlternateContent>
          <mc:Choice Requires="wpg">
            <w:drawing>
              <wp:anchor distT="0" distB="0" distL="114300" distR="114300" simplePos="0" relativeHeight="251641344" behindDoc="0" locked="0" layoutInCell="1" allowOverlap="1" wp14:anchorId="133CB891" wp14:editId="06152FE2">
                <wp:simplePos x="0" y="0"/>
                <wp:positionH relativeFrom="margin">
                  <wp:align>center</wp:align>
                </wp:positionH>
                <wp:positionV relativeFrom="margin">
                  <wp:posOffset>5600065</wp:posOffset>
                </wp:positionV>
                <wp:extent cx="5416550" cy="3656965"/>
                <wp:effectExtent l="0" t="0" r="0" b="635"/>
                <wp:wrapTopAndBottom/>
                <wp:docPr id="1851661501" name="Group 51"/>
                <wp:cNvGraphicFramePr/>
                <a:graphic xmlns:a="http://schemas.openxmlformats.org/drawingml/2006/main">
                  <a:graphicData uri="http://schemas.microsoft.com/office/word/2010/wordprocessingGroup">
                    <wpg:wgp>
                      <wpg:cNvGrpSpPr/>
                      <wpg:grpSpPr>
                        <a:xfrm>
                          <a:off x="0" y="0"/>
                          <a:ext cx="5416550" cy="3656965"/>
                          <a:chOff x="0" y="0"/>
                          <a:chExt cx="5416550" cy="3334385"/>
                        </a:xfrm>
                      </wpg:grpSpPr>
                      <pic:pic xmlns:pic="http://schemas.openxmlformats.org/drawingml/2006/picture">
                        <pic:nvPicPr>
                          <pic:cNvPr id="361699706" name="Picture 26" descr="A close-up of a robotic arm&#10;&#10;AI-generated content may be incorrect."/>
                          <pic:cNvPicPr>
                            <a:picLocks noChangeAspect="1"/>
                          </pic:cNvPicPr>
                        </pic:nvPicPr>
                        <pic:blipFill rotWithShape="1">
                          <a:blip r:embed="rId67">
                            <a:extLst>
                              <a:ext uri="{28A0092B-C50C-407E-A947-70E740481C1C}">
                                <a14:useLocalDpi xmlns:a14="http://schemas.microsoft.com/office/drawing/2010/main" val="0"/>
                              </a:ext>
                            </a:extLst>
                          </a:blip>
                          <a:srcRect l="8055"/>
                          <a:stretch>
                            <a:fillRect/>
                          </a:stretch>
                        </pic:blipFill>
                        <pic:spPr bwMode="auto">
                          <a:xfrm>
                            <a:off x="0" y="0"/>
                            <a:ext cx="5104765" cy="2693035"/>
                          </a:xfrm>
                          <a:prstGeom prst="rect">
                            <a:avLst/>
                          </a:prstGeom>
                          <a:ln>
                            <a:noFill/>
                          </a:ln>
                          <a:extLst>
                            <a:ext uri="{53640926-AAD7-44D8-BBD7-CCE9431645EC}">
                              <a14:shadowObscured xmlns:a14="http://schemas.microsoft.com/office/drawing/2010/main"/>
                            </a:ext>
                          </a:extLst>
                        </pic:spPr>
                      </pic:pic>
                      <wps:wsp>
                        <wps:cNvPr id="1835178794" name="Text Box 1"/>
                        <wps:cNvSpPr txBox="1"/>
                        <wps:spPr>
                          <a:xfrm>
                            <a:off x="0" y="2743200"/>
                            <a:ext cx="5416550" cy="591185"/>
                          </a:xfrm>
                          <a:prstGeom prst="rect">
                            <a:avLst/>
                          </a:prstGeom>
                          <a:solidFill>
                            <a:prstClr val="white"/>
                          </a:solidFill>
                          <a:ln>
                            <a:noFill/>
                          </a:ln>
                        </wps:spPr>
                        <wps:txbx>
                          <w:txbxContent>
                            <w:p w14:paraId="1488C5C3" w14:textId="6DA76700" w:rsidR="00FD02C9" w:rsidRPr="00F030A6" w:rsidRDefault="00FD02C9" w:rsidP="00FD02C9">
                              <w:pPr>
                                <w:pStyle w:val="Caption"/>
                              </w:pPr>
                              <w:bookmarkStart w:id="95" w:name="_Ref207349188"/>
                              <w:bookmarkStart w:id="96" w:name="_Toc206070724"/>
                              <w:bookmarkStart w:id="97" w:name="_Toc207487171"/>
                              <w:r>
                                <w:t xml:space="preserve">Figure </w:t>
                              </w:r>
                              <w:fldSimple w:instr=" STYLEREF 1 \s ">
                                <w:r w:rsidR="004910BC">
                                  <w:rPr>
                                    <w:noProof/>
                                  </w:rPr>
                                  <w:t>3</w:t>
                                </w:r>
                              </w:fldSimple>
                              <w:r w:rsidR="004910BC">
                                <w:noBreakHyphen/>
                              </w:r>
                              <w:fldSimple w:instr=" SEQ Figure \* ARABIC \s 1 ">
                                <w:r w:rsidR="004910BC">
                                  <w:rPr>
                                    <w:noProof/>
                                  </w:rPr>
                                  <w:t>6</w:t>
                                </w:r>
                              </w:fldSimple>
                              <w:bookmarkEnd w:id="95"/>
                              <w:r>
                                <w:t xml:space="preserve">: </w:t>
                              </w:r>
                              <w:r w:rsidRPr="00824DC2">
                                <w:t>Force Torque Sensor with gripper installed on a Robotic arm</w:t>
                              </w:r>
                              <w:r>
                                <w:t xml:space="preserve"> [</w:t>
                              </w:r>
                              <w:r w:rsidR="00BA3898">
                                <w:t>36</w:t>
                              </w:r>
                              <w:r>
                                <w:t>]</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33CB891" id="Group 51" o:spid="_x0000_s1114" style="position:absolute;left:0;text-align:left;margin-left:0;margin-top:440.95pt;width:426.5pt;height:287.95pt;z-index:251641344;mso-position-horizontal:center;mso-position-horizontal-relative:margin;mso-position-vertical-relative:margin;mso-height-relative:margin" coordsize="54165,33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">
                <v:shape id="Picture 26" o:spid="_x0000_s1115" type="#_x0000_t75" alt="A close-up of a robotic arm&#10;&#10;AI-generated content may be incorrect." style="position:absolute;width:51047;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">
                  <v:imagedata r:id="rId68" o:title="A close-up of a robotic arm&#10;&#10;AI-generated content may be incorrect" cropleft="5279f"/>
                </v:shape>
                <v:shape id="_x0000_s1116" type="#_x0000_t202" style="position:absolute;top:27432;width:54165;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" stroked="f">
                  <v:textbox inset="0,0,0,0">
                    <w:txbxContent>
                      <w:p w14:paraId="1488C5C3" w14:textId="6DA76700" w:rsidR="00FD02C9" w:rsidRPr="00F030A6" w:rsidRDefault="00FD02C9" w:rsidP="00FD02C9">
                        <w:pPr>
                          <w:pStyle w:val="Caption"/>
                        </w:pPr>
                        <w:bookmarkStart w:id="98" w:name="_Ref207349188"/>
                        <w:bookmarkStart w:id="99" w:name="_Toc206070724"/>
                        <w:bookmarkStart w:id="100" w:name="_Toc207487171"/>
                        <w:r>
                          <w:t xml:space="preserve">Figure </w:t>
                        </w:r>
                        <w:fldSimple w:instr=" STYLEREF 1 \s ">
                          <w:r w:rsidR="004910BC">
                            <w:rPr>
                              <w:noProof/>
                            </w:rPr>
                            <w:t>3</w:t>
                          </w:r>
                        </w:fldSimple>
                        <w:r w:rsidR="004910BC">
                          <w:noBreakHyphen/>
                        </w:r>
                        <w:fldSimple w:instr=" SEQ Figure \* ARABIC \s 1 ">
                          <w:r w:rsidR="004910BC">
                            <w:rPr>
                              <w:noProof/>
                            </w:rPr>
                            <w:t>6</w:t>
                          </w:r>
                        </w:fldSimple>
                        <w:bookmarkEnd w:id="98"/>
                        <w:r>
                          <w:t xml:space="preserve">: </w:t>
                        </w:r>
                        <w:r w:rsidRPr="00824DC2">
                          <w:t>Force Torque Sensor with gripper installed on a Robotic arm</w:t>
                        </w:r>
                        <w:r>
                          <w:t xml:space="preserve"> [</w:t>
                        </w:r>
                        <w:r w:rsidR="00BA3898">
                          <w:t>36</w:t>
                        </w:r>
                        <w:r>
                          <w:t>]</w:t>
                        </w:r>
                        <w:bookmarkEnd w:id="99"/>
                        <w:bookmarkEnd w:id="100"/>
                      </w:p>
                    </w:txbxContent>
                  </v:textbox>
                </v:shape>
                <w10:wrap type="topAndBottom" anchorx="margin" anchory="margin"/>
              </v:group>
            </w:pict>
          </mc:Fallback>
        </mc:AlternateContent>
      </w:r>
      <w:r w:rsidR="002D0D43" w:rsidRPr="002D0D43">
        <w:t xml:space="preserve">Force-torque sensors are essential components in modern robotics and automation, enabling compliant control during a variety of tasks that require delicate manipulation, precision, and adaptability. These sensors are typically mounted between a robot’s manipulator and its end-effector, providing real-time measurements of both linear forces and rotational torques along multiple axes. Their primary function is to give </w:t>
      </w:r>
      <w:r w:rsidR="002D0D43" w:rsidRPr="002D0D43">
        <w:lastRenderedPageBreak/>
        <w:t>robots the ability to “feel” their environment, much like the sense of touch in humans, by detecting even subtle contact forces during task executio</w:t>
      </w:r>
      <w:r w:rsidR="00CE7C02">
        <w:t>n.</w:t>
      </w:r>
      <w:r w:rsidR="009F600C">
        <w:t xml:space="preserve"> </w:t>
      </w:r>
      <w:r w:rsidR="005E028D">
        <w:t>These sensors</w:t>
      </w:r>
      <w:r w:rsidR="009F600C">
        <w:t xml:space="preserve"> also facilitate compliant control, in which</w:t>
      </w:r>
      <w:r w:rsidR="002D0D43" w:rsidRPr="002D0D43">
        <w:t xml:space="preserve"> robots dynamically adjust their position and the amount of force applied, based on direct feedback from the environment. This ensures safe and adaptive interactions with objects or surfaces, reducing the risk of damage during tasks such as assembly, insertion, polishing, or when collaborating with humans. For example, during a precision insertion process like slot liner insertion, force-torque sensors enable the robot to sense misalignment and correct its approach in real time, minimizing insertion errors and ensuring gentle handling</w:t>
      </w:r>
      <w:r w:rsidR="002D0D43">
        <w:t>.</w:t>
      </w:r>
      <w:r w:rsidR="00CE7C02">
        <w:t xml:space="preserve"> </w:t>
      </w:r>
      <w:sdt>
        <w:sdtPr>
          <w:alias w:val="To edit, see citavi.com/edit"/>
          <w:tag w:val="CitaviPlaceholder#e2302496-9de7-4636-bb0a-3020053db49f"/>
          <w:id w:val="190958352"/>
          <w:placeholder>
            <w:docPart w:val="DefaultPlaceholder_-1854013440"/>
          </w:placeholder>
        </w:sdtPr>
        <w:sdtContent>
          <w:r w:rsidR="00CE7C02">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OGEyMzIwLTg4N2QtNDk1Yy04ZTU3LWY2ODRjZDA3Y2ZmYSIsIlJhbmdlTGVuZ3RoIjo0LCJSZWZlcmVuY2VJZCI6ImE0NDA5NDI2LTliM2UtNGQ1NS04ZWFiLTA5MDkwOTVjN2U1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ZpcnN0TmFtZSI6IlRpbSIsIkxhc3ROYW1lIjoiU3dlZGJlcmciLCJQcm90ZWN0ZWQiOmZhbHNlLCJTZXgiOjIsIkNyZWF0ZWRCeSI6Il9BbGVuIFNlYmFzdGlhbiIsIkNyZWF0ZWRPbiI6IjIwMjUtMDctMjZUMTY6MjU6MjQiLCJNb2RpZmllZEJ5IjoiX0FsZW4gU2ViYXN0aWFuIiwiSWQiOiJmZmQwNTI5NS03NzU5LTQ2YmItOWM5MC0xZjc1NTVmNzM5ZGQiLCJNb2RpZmllZE9uIjoiMjAyNS0wNy0yNlQxNjoyNToy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VcmlTdHJpbmciOiJhNDQwOTQyNi05YjNlLTRkNTUtOGVhYi0wOTA5MDk1YzdlNT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}</w:instrText>
          </w:r>
          <w:r w:rsidR="00CE7C02">
            <w:fldChar w:fldCharType="separate"/>
          </w:r>
          <w:r w:rsidR="00FD3F68">
            <w:t>[36]</w:t>
          </w:r>
          <w:r w:rsidR="00CE7C02">
            <w:fldChar w:fldCharType="end"/>
          </w:r>
        </w:sdtContent>
      </w:sdt>
      <w:r w:rsidR="002D0D43">
        <w:br/>
      </w:r>
      <w:r w:rsidR="002D0D43" w:rsidRPr="002D0D43">
        <w:t>Technologically, most force-torque sensors rely on strain gauges or piezoelectric elements mounted on a compliant structure. As forces are applied, these elements deform slightly, producing electrical signals that are calibrated and interpreted by the robot’s controller. Sensors are manufactured to measure up to six degrees of freedom (three forces and three torques), which is essential for complex, contact-rich tasks in advanced manufacturing, automated assembly, and surface finishing. The integration of these sensors enables features such as rapid collision detection, skillful manipulation of fragile items, and enhanced safety when robots work alongside humans, as the sensors can trigger immediate corrective action in the presence of unexpected resistance or contact</w:t>
      </w:r>
      <w:r w:rsidR="00CE7C02">
        <w:t xml:space="preserve"> </w:t>
      </w:r>
      <w:sdt>
        <w:sdtPr>
          <w:alias w:val="To edit, see citavi.com/edit"/>
          <w:tag w:val="CitaviPlaceholder#0dde6762-562d-4b34-9af5-da072ec1ae36"/>
          <w:id w:val="-1369600444"/>
          <w:placeholder>
            <w:docPart w:val="DefaultPlaceholder_-1854013440"/>
          </w:placeholder>
        </w:sdtPr>
        <w:sdtContent>
          <w:r w:rsidR="00CE7C02">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TIzOTc0LTE0NGYtNDg1MC05ZTIyLWE1NTFjMWE2YjI3OCIsIlJhbmdlTGVuZ3RoIjo0LCJSZWZlcmVuY2VJZCI6IjIyYjU0ZWRjLTk2M2MtNGE0Mi1hYjEyLWYwNWI5NTYwNzc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Qm90YSBTeXN0ZW1zIiwiUHJvdGVjdGVkIjpmYWxzZSwiU2V4IjowLCJDcmVhdGVkQnkiOiJfQWxlbiBTZWJhc3RpYW4iLCJDcmVhdGVkT24iOiIyMDI1LTA3LTI2VDE2OjMzOjI1IiwiTW9kaWZpZWRCeSI6Il9BbGVuIFNlYmFzdGlhbiIsIklkIjoiMmY2ZTlkNzctNDBiMC00NWZhLWJkMDItOWM5MzIyNTI2MDc4IiwiTW9kaWZpZWRPbiI6IjIwMjUtMDctMjZUMTY6MzM6MjU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NzExN2YwYTgtZTkxNy1jNDVjLWM5MzgtOWY2NTYwZThiZWQ3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MvMy8yMDIw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Ym90YXN5cy5jb20vcG9zdC9mb3JjZS10b3JxdWUtc2Vuc29yIiwiVXJpU3RyaW5nIjoiaHR0cHM6Ly93d3cuYm90YXN5cy5jb20vcG9zdC9mb3JjZS10b3JxdWUtc2Vuc29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}</w:instrText>
          </w:r>
          <w:r w:rsidR="00CE7C02">
            <w:fldChar w:fldCharType="separate"/>
          </w:r>
          <w:r w:rsidR="00FD3F68">
            <w:t>[37]</w:t>
          </w:r>
          <w:r w:rsidR="00CE7C02">
            <w:fldChar w:fldCharType="end"/>
          </w:r>
        </w:sdtContent>
      </w:sdt>
      <w:r w:rsidR="005E028D">
        <w:t xml:space="preserve">. FT sensor mounted on a UR robot is illustrated in </w:t>
      </w:r>
      <w:r w:rsidR="00F96234">
        <w:fldChar w:fldCharType="begin"/>
      </w:r>
      <w:r w:rsidR="00F96234">
        <w:instrText xml:space="preserve"> REF _Ref207349188 \h </w:instrText>
      </w:r>
      <w:r w:rsidR="00F96234">
        <w:fldChar w:fldCharType="separate"/>
      </w:r>
      <w:r w:rsidR="00F96234">
        <w:t xml:space="preserve">Figure </w:t>
      </w:r>
      <w:r w:rsidR="00F96234">
        <w:rPr>
          <w:noProof/>
        </w:rPr>
        <w:t>3</w:t>
      </w:r>
      <w:r w:rsidR="00F96234">
        <w:noBreakHyphen/>
      </w:r>
      <w:r w:rsidR="00F96234">
        <w:rPr>
          <w:noProof/>
        </w:rPr>
        <w:t>6</w:t>
      </w:r>
      <w:r w:rsidR="00F96234">
        <w:fldChar w:fldCharType="end"/>
      </w:r>
      <w:r w:rsidR="005E028D">
        <w:t>.</w:t>
      </w:r>
    </w:p>
    <w:p w14:paraId="0570C495" w14:textId="26A1554C" w:rsidR="0093647B" w:rsidRDefault="00BA3898" w:rsidP="00CB52BC">
      <w:pPr>
        <w:pStyle w:val="Heading3"/>
        <w:rPr>
          <w:lang w:val="en-IN"/>
        </w:rPr>
      </w:pPr>
      <w:bookmarkStart w:id="101" w:name="_Toc207487113"/>
      <w:r>
        <w:rPr>
          <w:noProof/>
          <w:lang w:val="en-IN"/>
        </w:rPr>
        <mc:AlternateContent>
          <mc:Choice Requires="wpg">
            <w:drawing>
              <wp:anchor distT="0" distB="0" distL="114300" distR="114300" simplePos="0" relativeHeight="251907584" behindDoc="0" locked="0" layoutInCell="1" allowOverlap="1" wp14:anchorId="1652093F" wp14:editId="036D79B7">
                <wp:simplePos x="0" y="0"/>
                <wp:positionH relativeFrom="column">
                  <wp:posOffset>52070</wp:posOffset>
                </wp:positionH>
                <wp:positionV relativeFrom="paragraph">
                  <wp:posOffset>348615</wp:posOffset>
                </wp:positionV>
                <wp:extent cx="5760085" cy="2864485"/>
                <wp:effectExtent l="0" t="0" r="0" b="0"/>
                <wp:wrapTopAndBottom/>
                <wp:docPr id="697573218" name="Group 67"/>
                <wp:cNvGraphicFramePr/>
                <a:graphic xmlns:a="http://schemas.openxmlformats.org/drawingml/2006/main">
                  <a:graphicData uri="http://schemas.microsoft.com/office/word/2010/wordprocessingGroup">
                    <wpg:wgp>
                      <wpg:cNvGrpSpPr/>
                      <wpg:grpSpPr>
                        <a:xfrm>
                          <a:off x="0" y="0"/>
                          <a:ext cx="5760085" cy="2864485"/>
                          <a:chOff x="0" y="0"/>
                          <a:chExt cx="5760085" cy="2864485"/>
                        </a:xfrm>
                      </wpg:grpSpPr>
                      <pic:pic xmlns:pic="http://schemas.openxmlformats.org/drawingml/2006/picture">
                        <pic:nvPicPr>
                          <pic:cNvPr id="1992462151" name="Picture 29" descr="A person standing next to a robot&#10;&#10;AI-generated content may be incorrect."/>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2216150"/>
                          </a:xfrm>
                          <a:prstGeom prst="rect">
                            <a:avLst/>
                          </a:prstGeom>
                        </pic:spPr>
                      </pic:pic>
                      <wps:wsp>
                        <wps:cNvPr id="781521015" name="Text Box 1"/>
                        <wps:cNvSpPr txBox="1"/>
                        <wps:spPr>
                          <a:xfrm>
                            <a:off x="0" y="2273300"/>
                            <a:ext cx="5760085" cy="591185"/>
                          </a:xfrm>
                          <a:prstGeom prst="rect">
                            <a:avLst/>
                          </a:prstGeom>
                          <a:solidFill>
                            <a:prstClr val="white"/>
                          </a:solidFill>
                          <a:ln>
                            <a:noFill/>
                          </a:ln>
                        </wps:spPr>
                        <wps:txbx>
                          <w:txbxContent>
                            <w:p w14:paraId="5C4F4D5F" w14:textId="1F8908EF" w:rsidR="00BA3898" w:rsidRPr="001B4279" w:rsidRDefault="00BA3898" w:rsidP="00BA3898">
                              <w:pPr>
                                <w:pStyle w:val="Caption"/>
                                <w:rPr>
                                  <w:b/>
                                  <w:noProof/>
                                </w:rPr>
                              </w:pPr>
                              <w:bookmarkStart w:id="102" w:name="_Ref207349525"/>
                              <w:bookmarkStart w:id="103" w:name="_Toc207487172"/>
                              <w:r>
                                <w:t xml:space="preserve">Figure </w:t>
                              </w:r>
                              <w:fldSimple w:instr=" STYLEREF 1 \s ">
                                <w:r w:rsidR="004910BC">
                                  <w:rPr>
                                    <w:noProof/>
                                  </w:rPr>
                                  <w:t>3</w:t>
                                </w:r>
                              </w:fldSimple>
                              <w:r w:rsidR="004910BC">
                                <w:noBreakHyphen/>
                              </w:r>
                              <w:fldSimple w:instr=" SEQ Figure \* ARABIC \s 1 ">
                                <w:r w:rsidR="004910BC">
                                  <w:rPr>
                                    <w:noProof/>
                                  </w:rPr>
                                  <w:t>7</w:t>
                                </w:r>
                              </w:fldSimple>
                              <w:bookmarkEnd w:id="102"/>
                              <w:r>
                                <w:t>: H</w:t>
                              </w:r>
                              <w:r w:rsidRPr="008A01B6">
                                <w:t>uman–robot collaboration experiment</w:t>
                              </w:r>
                              <w:r>
                                <w:t>.[38]</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52093F" id="Group 67" o:spid="_x0000_s1117" style="position:absolute;left:0;text-align:left;margin-left:4.1pt;margin-top:27.45pt;width:453.55pt;height:225.55pt;z-index:251907584" coordsize="57600,286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">
                <v:shape id="Picture 29" o:spid="_x0000_s1118" type="#_x0000_t75" alt="A person standing next to a robot&#10;&#10;AI-generated content may be incorrect." style="position:absolute;width:57600;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">
                  <v:imagedata r:id="rId70" o:title="A person standing next to a robot&#10;&#10;AI-generated content may be incorrect"/>
                </v:shape>
                <v:shape id="_x0000_s1119" type="#_x0000_t202" style="position:absolute;top:22733;width:57600;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" stroked="f">
                  <v:textbox style="mso-fit-shape-to-text:t" inset="0,0,0,0">
                    <w:txbxContent>
                      <w:p w14:paraId="5C4F4D5F" w14:textId="1F8908EF" w:rsidR="00BA3898" w:rsidRPr="001B4279" w:rsidRDefault="00BA3898" w:rsidP="00BA3898">
                        <w:pPr>
                          <w:pStyle w:val="Caption"/>
                          <w:rPr>
                            <w:b/>
                            <w:noProof/>
                          </w:rPr>
                        </w:pPr>
                        <w:bookmarkStart w:id="104" w:name="_Ref207349525"/>
                        <w:bookmarkStart w:id="105" w:name="_Toc207487172"/>
                        <w:r>
                          <w:t xml:space="preserve">Figure </w:t>
                        </w:r>
                        <w:fldSimple w:instr=" STYLEREF 1 \s ">
                          <w:r w:rsidR="004910BC">
                            <w:rPr>
                              <w:noProof/>
                            </w:rPr>
                            <w:t>3</w:t>
                          </w:r>
                        </w:fldSimple>
                        <w:r w:rsidR="004910BC">
                          <w:noBreakHyphen/>
                        </w:r>
                        <w:fldSimple w:instr=" SEQ Figure \* ARABIC \s 1 ">
                          <w:r w:rsidR="004910BC">
                            <w:rPr>
                              <w:noProof/>
                            </w:rPr>
                            <w:t>7</w:t>
                          </w:r>
                        </w:fldSimple>
                        <w:bookmarkEnd w:id="104"/>
                        <w:r>
                          <w:t>: H</w:t>
                        </w:r>
                        <w:r w:rsidRPr="008A01B6">
                          <w:t>uman–robot collaboration experiment</w:t>
                        </w:r>
                        <w:r>
                          <w:t>.[38]</w:t>
                        </w:r>
                        <w:bookmarkEnd w:id="105"/>
                      </w:p>
                    </w:txbxContent>
                  </v:textbox>
                </v:shape>
                <w10:wrap type="topAndBottom"/>
              </v:group>
            </w:pict>
          </mc:Fallback>
        </mc:AlternateContent>
      </w:r>
      <w:r w:rsidR="0093647B">
        <w:rPr>
          <w:lang w:val="en-IN"/>
        </w:rPr>
        <w:t xml:space="preserve">Safety and </w:t>
      </w:r>
      <w:r w:rsidR="00ED7C0F">
        <w:rPr>
          <w:lang w:val="en-IN"/>
        </w:rPr>
        <w:t>Human Robot Interaction</w:t>
      </w:r>
      <w:bookmarkEnd w:id="101"/>
    </w:p>
    <w:p w14:paraId="39922B12" w14:textId="672A259D" w:rsidR="00BA3898" w:rsidRPr="00BA3898" w:rsidRDefault="00413B2D" w:rsidP="00BA3898">
      <w:pPr>
        <w:rPr>
          <w:rFonts w:ascii="Times New Roman" w:hAnsi="Times New Roman"/>
        </w:rPr>
      </w:pPr>
      <w:r>
        <w:t>As robotics and automation systems increasingly operate alongside human workers, the focus on safety and effective human-robot interaction (HRI) has become paramount. Safety in HRI aims to ensure that robots can collaborate with humans without posing risks, relying heavily on technological and regulatory frameworks.</w:t>
      </w:r>
      <w:r>
        <w:rPr>
          <w:rFonts w:ascii="Times New Roman" w:hAnsi="Times New Roman"/>
        </w:rPr>
        <w:t xml:space="preserve"> </w:t>
      </w:r>
      <w:r>
        <w:t xml:space="preserve">Robotic safety is achieved through the integration of advanced sensor technologies such as those mentioned in the previous sections, that allow robots to detect human </w:t>
      </w:r>
      <w:r>
        <w:lastRenderedPageBreak/>
        <w:t>presence, predict or monitor movement, and respond appropriately in real time. These sensors enable critical functionalities like workspace monitoring, adaptive speed and force control, and collision avoidance, thus preventing injuries and facilitating smooth cooperation. For example, modular sensing systems that combine tactile and proximity sensing have proven effective in both collision avoidance and cooperative guidance, allowing robots to adjust behavior dynamically depending on human actions.</w:t>
      </w:r>
      <w:r w:rsidR="003E4AF4">
        <w:t xml:space="preserve"> An example of a Human Robot Collaboration task is illustrated in </w:t>
      </w:r>
      <w:r w:rsidR="00BA3898">
        <w:fldChar w:fldCharType="begin"/>
      </w:r>
      <w:r w:rsidR="00BA3898">
        <w:instrText xml:space="preserve"> REF _Ref207349525 \h </w:instrText>
      </w:r>
      <w:r w:rsidR="00BA3898">
        <w:fldChar w:fldCharType="separate"/>
      </w:r>
      <w:r w:rsidR="00BA3898">
        <w:t xml:space="preserve">Figure </w:t>
      </w:r>
      <w:r w:rsidR="00BA3898">
        <w:rPr>
          <w:noProof/>
        </w:rPr>
        <w:t>3</w:t>
      </w:r>
      <w:r w:rsidR="00BA3898">
        <w:noBreakHyphen/>
      </w:r>
      <w:r w:rsidR="00BA3898">
        <w:rPr>
          <w:noProof/>
        </w:rPr>
        <w:t>7</w:t>
      </w:r>
      <w:r w:rsidR="00BA3898">
        <w:fldChar w:fldCharType="end"/>
      </w:r>
      <w:r w:rsidR="00BA3898">
        <w:t xml:space="preserve"> in which </w:t>
      </w:r>
      <w:r w:rsidR="00BA3898" w:rsidRPr="00016E73">
        <w:t>. (a) and (b) depict human task coordination by visual detection of the left wrist (handLeft), for halting the robot and performing manual assembly actions (a), followed by right wrist detection</w:t>
      </w:r>
      <w:r w:rsidR="003E4AF4">
        <w:t>.</w:t>
      </w:r>
      <w:r>
        <w:t xml:space="preserve"> </w:t>
      </w:r>
      <w:sdt>
        <w:sdtPr>
          <w:alias w:val="To edit, see citavi.com/edit"/>
          <w:tag w:val="CitaviPlaceholder#6bf3c157-fcde-4d20-8f31-384c44bc48c7"/>
          <w:id w:val="-115299092"/>
          <w:placeholder>
            <w:docPart w:val="DefaultPlaceholder_-1854013440"/>
          </w:placeholder>
        </w:sdtPr>
        <w:sdtContent>
          <w:r>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zZTg0YjFhLTIyZWUtNGU1ZS1hOWFiLTY4NjI1MmU1MjZhYiIsIlJhbmdlTGVuZ3RoIjozLCJSZWZlcmVuY2VJZCI6ImRiM2YwY2Y0LTEwODEtNDMzOC1hOTA2LWQ5OTM4ZGU3MjM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}</w:instrText>
          </w:r>
          <w:r>
            <w:fldChar w:fldCharType="separate"/>
          </w:r>
          <w:r w:rsidR="00FD3F68">
            <w:t>[38, 39]</w:t>
          </w:r>
          <w:r>
            <w:fldChar w:fldCharType="end"/>
          </w:r>
        </w:sdtContent>
      </w:sdt>
    </w:p>
    <w:p w14:paraId="525EAD51" w14:textId="44C38F70" w:rsidR="003F6A67" w:rsidRDefault="003023B0" w:rsidP="00413B2D">
      <w:r>
        <w:t>I</w:t>
      </w:r>
      <w:r w:rsidRPr="003023B0">
        <w:t>nternational standards further enhance safety in collaborative workspaces. The ISO/TS 15066:2016 specification provides the key framework for designing and assessing the safety of collaborative robot systems. It sets requirements for the collaborative workspace, establishes maximum allowable levels of force and pressure for physical contact, and outlines robust risk assessment practices for various collaborative modes such as safety-rated monitored stop, hand guiding, speed and separation monitoring, and power and force limiting. Compliance with ISO/TS 15066 ensures that robots are designed and integrated with features that mitigate risks, thus supporting trustworthy human-robot collaboration</w:t>
      </w:r>
      <w:r>
        <w:t xml:space="preserve"> </w:t>
      </w:r>
      <w:sdt>
        <w:sdtPr>
          <w:alias w:val="To edit, see citavi.com/edit"/>
          <w:tag w:val="CitaviPlaceholder#d7181df0-5337-445c-9245-221e6c9e4d23"/>
          <w:id w:val="1173988771"/>
          <w:placeholder>
            <w:docPart w:val="DefaultPlaceholder_-1854013440"/>
          </w:placeholder>
        </w:sdtPr>
        <w:sdtContent>
          <w:r>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ODY1M2Q2LTA4ZjYtNGIzYS1iNTNhLTUxMzc0MDc4MWJhYyIsIlJhbmdlTGVuZ3RoIjo0LCJSZWZlcmVuY2VJZCI6IjlkNjQ0Y2JmLTRlYmYtNDIyMi1hNjBkLTRmNTM5MDQ0MDk1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Ny8yNi8yMDI1IiwiQXV0aG9ycyI6W3siJGlkIjoiNyIsIiR0eXBlIjoiU3dpc3NBY2FkZW1pYy5DaXRhdmkuUGVyc29uLCBTd2lzc0FjYWRlbWljLkNpdGF2aSIsIkxhc3ROYW1lIjoiSVNPIiwiUHJvdGVjdGVkIjpmYWxzZSwiU2V4IjowLCJDcmVhdGVkQnkiOiJfQWxlbiBTZWJhc3RpYW4iLCJDcmVhdGVkT24iOiIyMDI1LTA3LTI2VDE3OjA4OjAyIiwiTW9kaWZpZWRCeSI6Il9BbGVuIFNlYmFzdGlhbiIsIklkIjoiYTQyOGUzNzUtN2QyNS00MTE4LTg0ZjctY2E3YmRjNzhhZThmIiwiTW9kaWZpZWRPbiI6IjIwMjUtMDctMjZUMTc6MDg6MDI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VXJpU3RyaW5nIjoiOGM5NzFhNGQtY2YyMS00ZWNjLWQ2MzAtOTJjNzI2NGE2NGY1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cvMjYv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Lmlzby5vcmcvc3RhbmRhcmQvNjI5OTYuaHRtbCIsIlVyaVN0cmluZyI6Imh0dHBzOi8vd3d3Lmlzby5vcmcvc3RhbmRhcmQvNjI5OTYuaHRtb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}</w:instrText>
          </w:r>
          <w:r>
            <w:fldChar w:fldCharType="separate"/>
          </w:r>
          <w:r w:rsidR="00FD3F68">
            <w:t>[40]</w:t>
          </w:r>
          <w:r>
            <w:fldChar w:fldCharType="end"/>
          </w:r>
          <w:r w:rsidR="003F6A67">
            <w:t xml:space="preserve">. </w:t>
          </w:r>
        </w:sdtContent>
      </w:sdt>
    </w:p>
    <w:p w14:paraId="55ED475B" w14:textId="6259E21A" w:rsidR="00413B2D" w:rsidRPr="00413B2D" w:rsidRDefault="003F6A67" w:rsidP="00413B2D">
      <w:pPr>
        <w:rPr>
          <w:lang w:val="en-IN"/>
        </w:rPr>
      </w:pPr>
      <w:r w:rsidRPr="003F6A67">
        <w:t>With robust safety frameworks and advanced sensor integration laying the foundation for effective human-robot collaboration, the next critical element in modern automation is the method by which robots are programmed to perform their tasks. The choice of programming methods not only determines how robots interact with their environment and human coworkers but also directly influences their flexibility, intelligence, and ease of deployment within automated systems. The following section explores the various programming techniques used in robotic automation, highlighting how these approaches enable precise, adaptable, and efficient robot operation in increasingly complex industrial environments.</w:t>
      </w:r>
    </w:p>
    <w:p w14:paraId="13CF25F0" w14:textId="36B28059" w:rsidR="0093647B" w:rsidRDefault="0093647B" w:rsidP="00CB52BC">
      <w:pPr>
        <w:pStyle w:val="Heading2"/>
        <w:rPr>
          <w:lang w:val="en-IN"/>
        </w:rPr>
      </w:pPr>
      <w:bookmarkStart w:id="106" w:name="_Toc207487114"/>
      <w:r>
        <w:rPr>
          <w:lang w:val="en-IN"/>
        </w:rPr>
        <w:t>Programming Methods in Robotic Automation</w:t>
      </w:r>
      <w:bookmarkEnd w:id="106"/>
    </w:p>
    <w:p w14:paraId="3605F5EE" w14:textId="41C8CA49" w:rsidR="00A831DC" w:rsidRPr="00A831DC" w:rsidRDefault="00A831DC" w:rsidP="00A831DC">
      <w:pPr>
        <w:rPr>
          <w:lang w:val="en-IN"/>
        </w:rPr>
      </w:pPr>
      <w:r w:rsidRPr="00A831DC">
        <w:t>Programming methods play a pivotal role in defining how robots are configured, controlled, and optimized for various tasks within automation systems. As robotics technology has advanced, so too have the techniques used to instruct robots</w:t>
      </w:r>
      <w:r w:rsidR="003F6A67">
        <w:t xml:space="preserve">, which ranges </w:t>
      </w:r>
      <w:r w:rsidRPr="00A831DC">
        <w:t>from manually guided inputs to intelligent, adaptive programming environments. These methods serve as the foundation for enabling precision, consistency, and scalability in automated processes. The choice of programming approach can significantly impact system flexibility, integration effort, and overall efficiency. This section explores the key programming paradigms used in robotic automation and examines how they have evolved to meet the increasing demands of modern manufacturing, logistics, research, and service applications.</w:t>
      </w:r>
    </w:p>
    <w:p w14:paraId="286EF14C" w14:textId="4A96B649" w:rsidR="0093647B" w:rsidRDefault="001E610B" w:rsidP="00CB52BC">
      <w:pPr>
        <w:pStyle w:val="Heading3"/>
        <w:rPr>
          <w:lang w:val="en-IN"/>
        </w:rPr>
      </w:pPr>
      <w:bookmarkStart w:id="107" w:name="_Toc207487115"/>
      <w:r>
        <w:rPr>
          <w:lang w:val="en-IN"/>
        </w:rPr>
        <w:lastRenderedPageBreak/>
        <w:t>Programming Using Teach Pendant and Manual Inputs</w:t>
      </w:r>
      <w:bookmarkEnd w:id="107"/>
    </w:p>
    <w:p w14:paraId="05111797" w14:textId="6E50A44D" w:rsidR="003C162A" w:rsidRPr="00625154" w:rsidRDefault="001E610B" w:rsidP="001E610B">
      <w:r>
        <w:t xml:space="preserve">One of the most widely adopted methods for robot programming in industry </w:t>
      </w:r>
      <w:r w:rsidRPr="009D4FAA">
        <w:t>is</w:t>
      </w:r>
      <w:r w:rsidRPr="009D4FAA">
        <w:rPr>
          <w:b/>
          <w:bCs/>
        </w:rPr>
        <w:t xml:space="preserve"> </w:t>
      </w:r>
      <w:r w:rsidRPr="009D4FAA">
        <w:rPr>
          <w:rStyle w:val="Strong"/>
          <w:b w:val="0"/>
          <w:bCs w:val="0"/>
        </w:rPr>
        <w:t>online programming using a teach pendant</w:t>
      </w:r>
      <w:r w:rsidR="00BA3898">
        <w:rPr>
          <w:rStyle w:val="Strong"/>
          <w:b w:val="0"/>
          <w:bCs w:val="0"/>
        </w:rPr>
        <w:t>,</w:t>
      </w:r>
      <w:r w:rsidR="009E313B">
        <w:rPr>
          <w:rStyle w:val="Strong"/>
          <w:b w:val="0"/>
          <w:bCs w:val="0"/>
        </w:rPr>
        <w:t xml:space="preserve"> which is depicted in</w:t>
      </w:r>
      <w:r w:rsidR="00673555">
        <w:rPr>
          <w:rStyle w:val="Strong"/>
          <w:b w:val="0"/>
          <w:bCs w:val="0"/>
        </w:rPr>
        <w:t xml:space="preserve"> </w:t>
      </w:r>
      <w:r w:rsidR="00673555">
        <w:rPr>
          <w:rStyle w:val="Strong"/>
          <w:b w:val="0"/>
          <w:bCs w:val="0"/>
        </w:rPr>
        <w:fldChar w:fldCharType="begin"/>
      </w:r>
      <w:r w:rsidR="00673555">
        <w:rPr>
          <w:rStyle w:val="Strong"/>
          <w:b w:val="0"/>
          <w:bCs w:val="0"/>
        </w:rPr>
        <w:instrText xml:space="preserve"> REF _Ref207350307 \h </w:instrText>
      </w:r>
      <w:r w:rsidR="00673555">
        <w:rPr>
          <w:rStyle w:val="Strong"/>
          <w:b w:val="0"/>
          <w:bCs w:val="0"/>
        </w:rPr>
      </w:r>
      <w:r w:rsidR="00673555">
        <w:rPr>
          <w:rStyle w:val="Strong"/>
          <w:b w:val="0"/>
          <w:bCs w:val="0"/>
        </w:rPr>
        <w:fldChar w:fldCharType="separate"/>
      </w:r>
      <w:r w:rsidR="00673555">
        <w:t xml:space="preserve">Figure </w:t>
      </w:r>
      <w:r w:rsidR="00673555">
        <w:rPr>
          <w:noProof/>
        </w:rPr>
        <w:t>3</w:t>
      </w:r>
      <w:r w:rsidR="00673555">
        <w:noBreakHyphen/>
      </w:r>
      <w:r w:rsidR="00673555">
        <w:rPr>
          <w:noProof/>
        </w:rPr>
        <w:t>8</w:t>
      </w:r>
      <w:r w:rsidR="00673555">
        <w:rPr>
          <w:rStyle w:val="Strong"/>
          <w:b w:val="0"/>
          <w:bCs w:val="0"/>
        </w:rPr>
        <w:fldChar w:fldCharType="end"/>
      </w:r>
      <w:r>
        <w:t>. In this approach</w:t>
      </w:r>
      <w:r w:rsidR="009D4FAA">
        <w:t xml:space="preserve">, </w:t>
      </w:r>
      <w:r>
        <w:t xml:space="preserve">often referred to as the </w:t>
      </w:r>
      <w:r w:rsidRPr="009D4FAA">
        <w:rPr>
          <w:rStyle w:val="Strong"/>
          <w:b w:val="0"/>
          <w:bCs w:val="0"/>
        </w:rPr>
        <w:t>lead-through method</w:t>
      </w:r>
      <w:r w:rsidR="009D4FAA">
        <w:t xml:space="preserve">, </w:t>
      </w:r>
      <w:r>
        <w:t>a skilled operator jogs the robot through the desired path using the pendant, recording specific waypoints that are later converted into motion commands. The operator is responsible for maintaining the robot's pose across all six degrees of freedom (DOF), which can be especially demanding when the task involves high precision or complex geometries</w:t>
      </w:r>
      <w:r w:rsidR="009D4FAA">
        <w:t>.</w:t>
      </w:r>
    </w:p>
    <w:p w14:paraId="395E962F" w14:textId="09244568" w:rsidR="001E610B" w:rsidRPr="009D4FAA" w:rsidRDefault="00673555" w:rsidP="001E610B">
      <w:r>
        <w:rPr>
          <w:noProof/>
        </w:rPr>
        <mc:AlternateContent>
          <mc:Choice Requires="wps">
            <w:drawing>
              <wp:anchor distT="0" distB="0" distL="114300" distR="114300" simplePos="0" relativeHeight="251645440" behindDoc="0" locked="0" layoutInCell="1" allowOverlap="1" wp14:anchorId="3006A878" wp14:editId="75DA9D4E">
                <wp:simplePos x="0" y="0"/>
                <wp:positionH relativeFrom="margin">
                  <wp:align>center</wp:align>
                </wp:positionH>
                <wp:positionV relativeFrom="page">
                  <wp:posOffset>8083550</wp:posOffset>
                </wp:positionV>
                <wp:extent cx="2584450" cy="591185"/>
                <wp:effectExtent l="0" t="0" r="6350" b="0"/>
                <wp:wrapTopAndBottom/>
                <wp:docPr id="1986595584" name="Text Box 1"/>
                <wp:cNvGraphicFramePr/>
                <a:graphic xmlns:a="http://schemas.openxmlformats.org/drawingml/2006/main">
                  <a:graphicData uri="http://schemas.microsoft.com/office/word/2010/wordprocessingShape">
                    <wps:wsp>
                      <wps:cNvSpPr txBox="1"/>
                      <wps:spPr>
                        <a:xfrm>
                          <a:off x="0" y="0"/>
                          <a:ext cx="2584450" cy="591185"/>
                        </a:xfrm>
                        <a:prstGeom prst="rect">
                          <a:avLst/>
                        </a:prstGeom>
                        <a:solidFill>
                          <a:prstClr val="white"/>
                        </a:solidFill>
                        <a:ln>
                          <a:noFill/>
                        </a:ln>
                      </wps:spPr>
                      <wps:txbx>
                        <w:txbxContent>
                          <w:p w14:paraId="61A49673" w14:textId="0B583320" w:rsidR="000C6778" w:rsidRPr="009A2591" w:rsidRDefault="000C6778" w:rsidP="000C6778">
                            <w:pPr>
                              <w:pStyle w:val="Caption"/>
                              <w:rPr>
                                <w:rFonts w:ascii="Times New Roman" w:hAnsi="Times New Roman"/>
                                <w:noProof/>
                              </w:rPr>
                            </w:pPr>
                            <w:bookmarkStart w:id="108" w:name="_Ref207350307"/>
                            <w:bookmarkStart w:id="109" w:name="_Toc206070726"/>
                            <w:bookmarkStart w:id="110" w:name="_Toc207487173"/>
                            <w:r>
                              <w:t xml:space="preserve">Figure </w:t>
                            </w:r>
                            <w:fldSimple w:instr=" STYLEREF 1 \s ">
                              <w:r w:rsidR="004910BC">
                                <w:rPr>
                                  <w:noProof/>
                                </w:rPr>
                                <w:t>3</w:t>
                              </w:r>
                            </w:fldSimple>
                            <w:r w:rsidR="004910BC">
                              <w:noBreakHyphen/>
                            </w:r>
                            <w:fldSimple w:instr=" SEQ Figure \* ARABIC \s 1 ">
                              <w:r w:rsidR="004910BC">
                                <w:rPr>
                                  <w:noProof/>
                                </w:rPr>
                                <w:t>8</w:t>
                              </w:r>
                            </w:fldSimple>
                            <w:bookmarkEnd w:id="108"/>
                            <w:r>
                              <w:t xml:space="preserve">: UR Teach Pendant </w:t>
                            </w:r>
                            <w:bookmarkEnd w:id="109"/>
                            <w:r w:rsidR="00D334BC">
                              <w:t>[41]</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06A878" id="Text Box 1" o:spid="_x0000_s1120" type="#_x0000_t202" style="position:absolute;left:0;text-align:left;margin-left:0;margin-top:636.5pt;width:203.5pt;height:46.55pt;z-index:251645440;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" stroked="f">
                <v:textbox style="mso-fit-shape-to-text:t" inset="0,0,0,0">
                  <w:txbxContent>
                    <w:p w14:paraId="61A49673" w14:textId="0B583320" w:rsidR="000C6778" w:rsidRPr="009A2591" w:rsidRDefault="000C6778" w:rsidP="000C6778">
                      <w:pPr>
                        <w:pStyle w:val="Caption"/>
                        <w:rPr>
                          <w:rFonts w:ascii="Times New Roman" w:hAnsi="Times New Roman"/>
                          <w:noProof/>
                        </w:rPr>
                      </w:pPr>
                      <w:bookmarkStart w:id="111" w:name="_Ref207350307"/>
                      <w:bookmarkStart w:id="112" w:name="_Toc206070726"/>
                      <w:bookmarkStart w:id="113" w:name="_Toc207487173"/>
                      <w:r>
                        <w:t xml:space="preserve">Figure </w:t>
                      </w:r>
                      <w:fldSimple w:instr=" STYLEREF 1 \s ">
                        <w:r w:rsidR="004910BC">
                          <w:rPr>
                            <w:noProof/>
                          </w:rPr>
                          <w:t>3</w:t>
                        </w:r>
                      </w:fldSimple>
                      <w:r w:rsidR="004910BC">
                        <w:noBreakHyphen/>
                      </w:r>
                      <w:fldSimple w:instr=" SEQ Figure \* ARABIC \s 1 ">
                        <w:r w:rsidR="004910BC">
                          <w:rPr>
                            <w:noProof/>
                          </w:rPr>
                          <w:t>8</w:t>
                        </w:r>
                      </w:fldSimple>
                      <w:bookmarkEnd w:id="111"/>
                      <w:r>
                        <w:t xml:space="preserve">: UR Teach Pendant </w:t>
                      </w:r>
                      <w:bookmarkEnd w:id="112"/>
                      <w:r w:rsidR="00D334BC">
                        <w:t>[41]</w:t>
                      </w:r>
                      <w:bookmarkEnd w:id="113"/>
                    </w:p>
                  </w:txbxContent>
                </v:textbox>
                <w10:wrap type="topAndBottom" anchorx="margin" anchory="page"/>
              </v:shape>
            </w:pict>
          </mc:Fallback>
        </mc:AlternateContent>
      </w:r>
      <w:r>
        <w:rPr>
          <w:noProof/>
        </w:rPr>
        <w:drawing>
          <wp:anchor distT="0" distB="0" distL="114300" distR="114300" simplePos="0" relativeHeight="251908608" behindDoc="0" locked="0" layoutInCell="1" allowOverlap="1" wp14:anchorId="0DB0AA01" wp14:editId="19E31050">
            <wp:simplePos x="0" y="0"/>
            <wp:positionH relativeFrom="margin">
              <wp:align>center</wp:align>
            </wp:positionH>
            <wp:positionV relativeFrom="page">
              <wp:posOffset>5740400</wp:posOffset>
            </wp:positionV>
            <wp:extent cx="3479800" cy="2362200"/>
            <wp:effectExtent l="0" t="0" r="6350" b="0"/>
            <wp:wrapTopAndBottom/>
            <wp:docPr id="2071781909" name="Picture 68"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81909" name="Picture 68" descr="A close-up of a computer screen&#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3479800" cy="2362200"/>
                    </a:xfrm>
                    <a:prstGeom prst="rect">
                      <a:avLst/>
                    </a:prstGeom>
                  </pic:spPr>
                </pic:pic>
              </a:graphicData>
            </a:graphic>
          </wp:anchor>
        </w:drawing>
      </w:r>
      <w:r w:rsidR="001E610B">
        <w:t xml:space="preserve">While the method offers the advantage of real-time feedback and does not require in-depth coding expertise, it comes with several </w:t>
      </w:r>
      <w:r w:rsidR="001E610B" w:rsidRPr="009D4FAA">
        <w:rPr>
          <w:rStyle w:val="Strong"/>
          <w:b w:val="0"/>
          <w:bCs w:val="0"/>
        </w:rPr>
        <w:t>critical limitations</w:t>
      </w:r>
      <w:r w:rsidR="001E610B">
        <w:t>. First, the pendant interface is often unintuitive</w:t>
      </w:r>
      <w:r w:rsidR="009D4FAA">
        <w:t xml:space="preserve">, </w:t>
      </w:r>
      <w:r w:rsidR="001E610B">
        <w:t>multiple coordinate frames are defined within the robot system, requiring the operator to constantly track and select the appropriate reference frame. Furthermore, ensuring safe and accurate movements without causing collisions is both time-consuming and mentally taxing.</w:t>
      </w:r>
      <w:r w:rsidR="009D4FAA">
        <w:t xml:space="preserve"> </w:t>
      </w:r>
      <w:r w:rsidR="001E610B">
        <w:t xml:space="preserve">Another significant drawback is the </w:t>
      </w:r>
      <w:r w:rsidR="001E610B" w:rsidRPr="009D4FAA">
        <w:rPr>
          <w:rStyle w:val="Strong"/>
          <w:b w:val="0"/>
          <w:bCs w:val="0"/>
        </w:rPr>
        <w:t>lack of flexibility and reusability</w:t>
      </w:r>
      <w:r w:rsidR="001E610B">
        <w:t xml:space="preserve"> in the generated robot programs. Even minor variations in the workpiece geometry can require complete reprogramming. Additionally, during the teaching phase, the robot cannot be used for production, reducing overall system efficiency. The quality of the motion paths also varies depending on the operator’s experience and skill level, leading to inconsistencies in task execution.</w:t>
      </w:r>
      <w:r w:rsidR="009D4FAA">
        <w:t xml:space="preserve"> </w:t>
      </w:r>
      <w:r w:rsidR="001E610B" w:rsidRPr="001E610B">
        <w:rPr>
          <w:lang w:val="en-IN"/>
        </w:rPr>
        <w:t xml:space="preserve">Despite these challenges, this method remains the </w:t>
      </w:r>
      <w:r w:rsidR="001E610B" w:rsidRPr="009D4FAA">
        <w:rPr>
          <w:lang w:val="en-IN"/>
        </w:rPr>
        <w:t>primary programming choice for small and medium-sized enterprises (SMEs)</w:t>
      </w:r>
      <w:r w:rsidR="001E610B" w:rsidRPr="001E610B">
        <w:rPr>
          <w:lang w:val="en-IN"/>
        </w:rPr>
        <w:t xml:space="preserve"> due to its lower upfront costs and the absence of a need for extensive software tools or external simulation environments.</w:t>
      </w:r>
      <w:r w:rsidR="009D4FAA">
        <w:rPr>
          <w:lang w:val="en-IN"/>
        </w:rPr>
        <w:t xml:space="preserve"> </w:t>
      </w:r>
      <w:sdt>
        <w:sdtPr>
          <w:rPr>
            <w:lang w:val="en-IN"/>
          </w:rPr>
          <w:alias w:val="To edit, see citavi.com/edit"/>
          <w:tag w:val="CitaviPlaceholder#b7a67ecd-8e5f-4858-be9b-88d17f11c473"/>
          <w:id w:val="-1929799765"/>
          <w:placeholder>
            <w:docPart w:val="DefaultPlaceholder_-1854013440"/>
          </w:placeholder>
        </w:sdtPr>
        <w:sdtContent>
          <w:r w:rsidR="009D4FAA">
            <w:rPr>
              <w:lang w:val="en-IN"/>
            </w:rPr>
            <w:fldChar w:fldCharType="begin"/>
          </w:r>
          <w:r w:rsidR="00FD3F68">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YjMxNzQyLWE1ODItNGRhYS1iYmY4LWQxZjU0ZDdkMjM5YyIsIlJhbmdlTGVuZ3RoIjozLCJSZWZlcmVuY2VJZCI6ImYxMmYxM2JjLTgwY2ItNGUxZS05Yzc1LWY3OTgzNmQzZjc2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JodHRwczovL3d3dy51bml2ZXJzYWwtcm9ib3RzLmNvbS9tYXJrZXRwbGFjZS9wcm9kdWN0cy8wMXRQNDAwMDAwNzFOalRJQVUvIiwiVXJpU3RyaW5nIjoiaHR0cHM6Ly93d3cudW5pdmVyc2FsLXJvYm90cy5jb20vbWFya2V0cGxhY2UvcHJvZHVjdHMvMDF0UDQwMDAwMDcxTmpUSUFVLy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}</w:instrText>
          </w:r>
          <w:r w:rsidR="009D4FAA">
            <w:rPr>
              <w:lang w:val="en-IN"/>
            </w:rPr>
            <w:fldChar w:fldCharType="separate"/>
          </w:r>
          <w:r w:rsidR="00FD3F68">
            <w:rPr>
              <w:lang w:val="en-IN"/>
            </w:rPr>
            <w:t>[41, 42]</w:t>
          </w:r>
          <w:r w:rsidR="009D4FAA">
            <w:rPr>
              <w:lang w:val="en-IN"/>
            </w:rPr>
            <w:fldChar w:fldCharType="end"/>
          </w:r>
        </w:sdtContent>
      </w:sdt>
    </w:p>
    <w:p w14:paraId="53719369" w14:textId="7FF693AB" w:rsidR="00673555" w:rsidRDefault="009D4FAA" w:rsidP="00A831DC">
      <w:r>
        <w:t>T</w:t>
      </w:r>
      <w:r w:rsidRPr="009D4FAA">
        <w:t xml:space="preserve">each pendants like Universal Robots' Polyscope not only allow for manual waypoint-based programming but also support the integration of custom script commands via URScript. This adds flexibility and allows for more complex behavior directly within the </w:t>
      </w:r>
    </w:p>
    <w:p w14:paraId="3C2EE0D3" w14:textId="32B13601" w:rsidR="00A831DC" w:rsidRPr="00A831DC" w:rsidRDefault="009D4FAA" w:rsidP="00A831DC">
      <w:pPr>
        <w:rPr>
          <w:lang w:val="en-IN"/>
        </w:rPr>
      </w:pPr>
      <w:r w:rsidRPr="009D4FAA">
        <w:lastRenderedPageBreak/>
        <w:t>pendant interface. However, URScript is not limited to pendant use</w:t>
      </w:r>
      <w:r>
        <w:t xml:space="preserve"> and </w:t>
      </w:r>
      <w:r w:rsidRPr="009D4FAA">
        <w:t>it can also be executed remotely by sending commands from external applications over a network. This dual use makes URScript a bridge between traditional pendant-based methods and modern, fully automated robot control approaches.</w:t>
      </w:r>
    </w:p>
    <w:p w14:paraId="07026477" w14:textId="0F12C23D" w:rsidR="0093647B" w:rsidRDefault="0093647B" w:rsidP="00CB52BC">
      <w:pPr>
        <w:pStyle w:val="Heading3"/>
        <w:rPr>
          <w:lang w:val="en-IN"/>
        </w:rPr>
      </w:pPr>
      <w:bookmarkStart w:id="114" w:name="_Toc207487116"/>
      <w:r>
        <w:rPr>
          <w:lang w:val="en-IN"/>
        </w:rPr>
        <w:t>Implementation of UR Script</w:t>
      </w:r>
      <w:bookmarkEnd w:id="114"/>
    </w:p>
    <w:p w14:paraId="77AE33C4" w14:textId="1632E827" w:rsidR="00231D89" w:rsidRPr="00BA3898" w:rsidRDefault="00BA3898" w:rsidP="00BA3898">
      <w:pPr>
        <w:rPr>
          <w:lang w:val="en-IN" w:eastAsia="en-IN"/>
        </w:rPr>
      </w:pPr>
      <w:r>
        <w:rPr>
          <w:noProof/>
          <w:lang w:val="en-IN" w:eastAsia="en-IN"/>
        </w:rPr>
        <mc:AlternateContent>
          <mc:Choice Requires="wpg">
            <w:drawing>
              <wp:anchor distT="0" distB="0" distL="114300" distR="114300" simplePos="0" relativeHeight="251648512" behindDoc="0" locked="0" layoutInCell="1" allowOverlap="1" wp14:anchorId="582D5D2B" wp14:editId="5ED1BFFB">
                <wp:simplePos x="0" y="0"/>
                <wp:positionH relativeFrom="margin">
                  <wp:posOffset>129540</wp:posOffset>
                </wp:positionH>
                <wp:positionV relativeFrom="page">
                  <wp:posOffset>3792220</wp:posOffset>
                </wp:positionV>
                <wp:extent cx="5760085" cy="2020570"/>
                <wp:effectExtent l="0" t="0" r="0" b="0"/>
                <wp:wrapTopAndBottom/>
                <wp:docPr id="829856179" name="Group 53"/>
                <wp:cNvGraphicFramePr/>
                <a:graphic xmlns:a="http://schemas.openxmlformats.org/drawingml/2006/main">
                  <a:graphicData uri="http://schemas.microsoft.com/office/word/2010/wordprocessingGroup">
                    <wpg:wgp>
                      <wpg:cNvGrpSpPr/>
                      <wpg:grpSpPr>
                        <a:xfrm>
                          <a:off x="0" y="0"/>
                          <a:ext cx="5760085" cy="2020570"/>
                          <a:chOff x="0" y="0"/>
                          <a:chExt cx="5760085" cy="2020570"/>
                        </a:xfrm>
                      </wpg:grpSpPr>
                      <pic:pic xmlns:pic="http://schemas.openxmlformats.org/drawingml/2006/picture">
                        <pic:nvPicPr>
                          <pic:cNvPr id="1830867380" name="Picture 31" descr="A close-up of a computer code&#10;&#10;AI-generated content may be incorrect."/>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60085" cy="1170305"/>
                          </a:xfrm>
                          <a:prstGeom prst="rect">
                            <a:avLst/>
                          </a:prstGeom>
                        </pic:spPr>
                      </pic:pic>
                      <wps:wsp>
                        <wps:cNvPr id="1957256036" name="Text Box 1"/>
                        <wps:cNvSpPr txBox="1"/>
                        <wps:spPr>
                          <a:xfrm>
                            <a:off x="0" y="1219200"/>
                            <a:ext cx="5760085" cy="801370"/>
                          </a:xfrm>
                          <a:prstGeom prst="rect">
                            <a:avLst/>
                          </a:prstGeom>
                          <a:solidFill>
                            <a:prstClr val="white"/>
                          </a:solidFill>
                          <a:ln>
                            <a:noFill/>
                          </a:ln>
                        </wps:spPr>
                        <wps:txbx>
                          <w:txbxContent>
                            <w:p w14:paraId="53C46544" w14:textId="4A82C56E" w:rsidR="000C6778" w:rsidRPr="006B560B" w:rsidRDefault="000C6778" w:rsidP="000C6778">
                              <w:pPr>
                                <w:pStyle w:val="Caption"/>
                                <w:rPr>
                                  <w:noProof/>
                                </w:rPr>
                              </w:pPr>
                              <w:bookmarkStart w:id="115" w:name="_Toc206070727"/>
                              <w:bookmarkStart w:id="116" w:name="_Toc207487174"/>
                              <w:r>
                                <w:t xml:space="preserve">Figure </w:t>
                              </w:r>
                              <w:fldSimple w:instr=" STYLEREF 1 \s ">
                                <w:r w:rsidR="004910BC">
                                  <w:rPr>
                                    <w:noProof/>
                                  </w:rPr>
                                  <w:t>3</w:t>
                                </w:r>
                              </w:fldSimple>
                              <w:r w:rsidR="004910BC">
                                <w:noBreakHyphen/>
                              </w:r>
                              <w:fldSimple w:instr=" SEQ Figure \* ARABIC \s 1 ">
                                <w:r w:rsidR="004910BC">
                                  <w:rPr>
                                    <w:noProof/>
                                  </w:rPr>
                                  <w:t>9</w:t>
                                </w:r>
                              </w:fldSimple>
                              <w:r>
                                <w:t xml:space="preserve">: </w:t>
                              </w:r>
                              <w:r w:rsidRPr="00FE7830">
                                <w:t>Example of a URScript program to initialize a camera, take a snapshot and retrieve a new target pose</w:t>
                              </w:r>
                              <w:r>
                                <w:t xml:space="preserve"> [4</w:t>
                              </w:r>
                              <w:r w:rsidR="009E313B">
                                <w:t>3</w:t>
                              </w:r>
                              <w:r>
                                <w:t>]</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2D5D2B" id="Group 53" o:spid="_x0000_s1121" style="position:absolute;left:0;text-align:left;margin-left:10.2pt;margin-top:298.6pt;width:453.55pt;height:159.1pt;z-index:251648512;mso-position-horizontal-relative:margin;mso-position-vertical-relative:page" coordsize="57600,20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">
                <v:shape id="Picture 31" o:spid="_x0000_s1122" type="#_x0000_t75" alt="A close-up of a computer code&#10;&#10;AI-generated content may be incorrect." style="position:absolute;width:57600;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">
                  <v:imagedata r:id="rId73" o:title="A close-up of a computer code&#10;&#10;AI-generated content may be incorrect"/>
                </v:shape>
                <v:shape id="_x0000_s1123" type="#_x0000_t202" style="position:absolute;top:12192;width:57600;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" stroked="f">
                  <v:textbox style="mso-fit-shape-to-text:t" inset="0,0,0,0">
                    <w:txbxContent>
                      <w:p w14:paraId="53C46544" w14:textId="4A82C56E" w:rsidR="000C6778" w:rsidRPr="006B560B" w:rsidRDefault="000C6778" w:rsidP="000C6778">
                        <w:pPr>
                          <w:pStyle w:val="Caption"/>
                          <w:rPr>
                            <w:noProof/>
                          </w:rPr>
                        </w:pPr>
                        <w:bookmarkStart w:id="117" w:name="_Toc206070727"/>
                        <w:bookmarkStart w:id="118" w:name="_Toc207487174"/>
                        <w:r>
                          <w:t xml:space="preserve">Figure </w:t>
                        </w:r>
                        <w:fldSimple w:instr=" STYLEREF 1 \s ">
                          <w:r w:rsidR="004910BC">
                            <w:rPr>
                              <w:noProof/>
                            </w:rPr>
                            <w:t>3</w:t>
                          </w:r>
                        </w:fldSimple>
                        <w:r w:rsidR="004910BC">
                          <w:noBreakHyphen/>
                        </w:r>
                        <w:fldSimple w:instr=" SEQ Figure \* ARABIC \s 1 ">
                          <w:r w:rsidR="004910BC">
                            <w:rPr>
                              <w:noProof/>
                            </w:rPr>
                            <w:t>9</w:t>
                          </w:r>
                        </w:fldSimple>
                        <w:r>
                          <w:t xml:space="preserve">: </w:t>
                        </w:r>
                        <w:r w:rsidRPr="00FE7830">
                          <w:t>Example of a URScript program to initialize a camera, take a snapshot and retrieve a new target pose</w:t>
                        </w:r>
                        <w:r>
                          <w:t xml:space="preserve"> [4</w:t>
                        </w:r>
                        <w:r w:rsidR="009E313B">
                          <w:t>3</w:t>
                        </w:r>
                        <w:r>
                          <w:t>]</w:t>
                        </w:r>
                        <w:bookmarkEnd w:id="117"/>
                        <w:bookmarkEnd w:id="118"/>
                      </w:p>
                    </w:txbxContent>
                  </v:textbox>
                </v:shape>
                <w10:wrap type="topAndBottom" anchorx="margin" anchory="page"/>
              </v:group>
            </w:pict>
          </mc:Fallback>
        </mc:AlternateContent>
      </w:r>
      <w:r w:rsidR="004341FB" w:rsidRPr="004341FB">
        <w:rPr>
          <w:lang w:val="en-IN" w:eastAsia="en-IN"/>
        </w:rPr>
        <w:t>UR Script is the core scripting language used for Universal Robots, offering several modes of implementation to accommodate both simple and advanced automation tasks. Through the PolyScope teach pendant, operators can enter or insert URScript commands directly into the robot’s program. This allows blending graphical waypoint-driven teaching with text-based logic, making it possible to add conditional statements, loops, or sophisticated sequencing as needed. The pendant interface offers real-time feedback, program monitoring, and support for debugging, so users can refine URScript commands as they are developed</w:t>
      </w:r>
      <w:r w:rsidR="004341FB">
        <w:rPr>
          <w:lang w:val="en-IN" w:eastAsia="en-IN"/>
        </w:rPr>
        <w:t>.</w:t>
      </w:r>
      <w:r w:rsidR="00703975">
        <w:rPr>
          <w:lang w:val="en-IN" w:eastAsia="en-IN"/>
        </w:rPr>
        <w:t xml:space="preserve"> </w:t>
      </w:r>
      <w:sdt>
        <w:sdtPr>
          <w:rPr>
            <w:lang w:val="en-IN" w:eastAsia="en-IN"/>
          </w:rPr>
          <w:alias w:val="To edit, see citavi.com/edit"/>
          <w:tag w:val="CitaviPlaceholder#a2d8efe4-5f09-43e6-b002-d09fcbfd5daf"/>
          <w:id w:val="-1228538762"/>
          <w:placeholder>
            <w:docPart w:val="DefaultPlaceholder_-1854013440"/>
          </w:placeholder>
        </w:sdtPr>
        <w:sdtContent>
          <w:r w:rsidR="00703975">
            <w:rPr>
              <w:lang w:val="en-IN" w:eastAsia="en-IN"/>
            </w:rPr>
            <w:fldChar w:fldCharType="begin"/>
          </w:r>
          <w:r w:rsidR="00FD3F68">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N2FhYThiLTIwMjktNDg1Mi05ZTIyLTJkYzZhNGIyZWVkYyIsIlJhbmdlTGVuZ3RoIjo0LCJSZWZlcmVuY2VJZCI6ImI3NDNhOTgzLTE0N2ItNDM5MC1hNDBkLTkxZDY3YTYzZjV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dLCJDaXRhdGlvbktleVVwZGF0ZVR5cGUiOjAsIkNvbGxhYm9yYXRvcnMiOltdLCJEYXRlIjoiMjctMDc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kZXZlbG9wZXIvZml2ZS13YXlzLXRvLXByb2dyYW0tYS1jb2JvdC8iLCJVcmlTdHJpbmciOiJodHRwczovL3d3dy51bml2ZXJzYWwtcm9ib3RzLmNvbS9kZXZlbG9wZXIvZml2ZS13YXlzLXRvLXByb2dyYW0tYS1jb2JvdC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}</w:instrText>
          </w:r>
          <w:r w:rsidR="00703975">
            <w:rPr>
              <w:lang w:val="en-IN" w:eastAsia="en-IN"/>
            </w:rPr>
            <w:fldChar w:fldCharType="separate"/>
          </w:r>
          <w:r w:rsidR="00FD3F68">
            <w:rPr>
              <w:lang w:val="en-IN" w:eastAsia="en-IN"/>
            </w:rPr>
            <w:t>[43]</w:t>
          </w:r>
          <w:r w:rsidR="00703975">
            <w:rPr>
              <w:lang w:val="en-IN" w:eastAsia="en-IN"/>
            </w:rPr>
            <w:fldChar w:fldCharType="end"/>
          </w:r>
        </w:sdtContent>
      </w:sdt>
    </w:p>
    <w:p w14:paraId="3CAAD7AF" w14:textId="648AA6F1" w:rsidR="004341FB" w:rsidRPr="004341FB" w:rsidRDefault="004341FB" w:rsidP="004341FB">
      <w:pPr>
        <w:rPr>
          <w:lang w:val="en-IN" w:eastAsia="en-IN"/>
        </w:rPr>
      </w:pPr>
      <w:r w:rsidRPr="004341FB">
        <w:rPr>
          <w:lang w:val="en-IN" w:eastAsia="en-IN"/>
        </w:rPr>
        <w:t>For more integrated and flexible automation, URScript programs can be sent over a network using TCP/IP socket communication. This feature allows external computers, sensors, or higher-level controllers to transmit URScript code for execution, enabling real-time integration with vision systems, adaptive path generation, or manufacturing execution systems. The robot can open sockets, send and receive messages, and dynamically execute motion or I/O based on external data</w:t>
      </w:r>
      <w:r w:rsidR="009E313B">
        <w:rPr>
          <w:lang w:val="en-IN" w:eastAsia="en-IN"/>
        </w:rPr>
        <w:t xml:space="preserve">, </w:t>
      </w:r>
      <w:r w:rsidRPr="004341FB">
        <w:rPr>
          <w:lang w:val="en-IN" w:eastAsia="en-IN"/>
        </w:rPr>
        <w:t>widely used in advanced manufacturing and system integration</w:t>
      </w:r>
      <w:r>
        <w:rPr>
          <w:lang w:val="en-IN" w:eastAsia="en-IN"/>
        </w:rPr>
        <w:t xml:space="preserve">. </w:t>
      </w:r>
      <w:r w:rsidRPr="004341FB">
        <w:rPr>
          <w:lang w:val="en-IN" w:eastAsia="en-IN"/>
        </w:rPr>
        <w:t>A typical URScript program initializes robot and tool parameters, defines input/output states, and specifies sequences of motion commands with instructions such as</w:t>
      </w:r>
      <w:r w:rsidR="009B62EE">
        <w:rPr>
          <w:lang w:val="en-IN" w:eastAsia="en-IN"/>
        </w:rPr>
        <w:t xml:space="preserve"> move</w:t>
      </w:r>
      <w:r w:rsidR="009E313B">
        <w:rPr>
          <w:lang w:val="en-IN" w:eastAsia="en-IN"/>
        </w:rPr>
        <w:t xml:space="preserve"> </w:t>
      </w:r>
      <w:r w:rsidR="009B62EE">
        <w:rPr>
          <w:lang w:val="en-IN" w:eastAsia="en-IN"/>
        </w:rPr>
        <w:t>j, move</w:t>
      </w:r>
      <w:r w:rsidR="009E313B">
        <w:rPr>
          <w:lang w:val="en-IN" w:eastAsia="en-IN"/>
        </w:rPr>
        <w:t xml:space="preserve"> </w:t>
      </w:r>
      <w:r w:rsidR="009B62EE">
        <w:rPr>
          <w:lang w:val="en-IN" w:eastAsia="en-IN"/>
        </w:rPr>
        <w:t>l</w:t>
      </w:r>
      <w:r w:rsidRPr="004341FB">
        <w:rPr>
          <w:lang w:val="en-IN" w:eastAsia="en-IN"/>
        </w:rPr>
        <w:t>, or</w:t>
      </w:r>
      <w:r w:rsidR="009B62EE">
        <w:rPr>
          <w:lang w:val="en-IN" w:eastAsia="en-IN"/>
        </w:rPr>
        <w:t xml:space="preserve"> move</w:t>
      </w:r>
      <w:r w:rsidR="009E313B">
        <w:rPr>
          <w:lang w:val="en-IN" w:eastAsia="en-IN"/>
        </w:rPr>
        <w:t xml:space="preserve"> </w:t>
      </w:r>
      <w:r w:rsidR="009B62EE">
        <w:rPr>
          <w:lang w:val="en-IN" w:eastAsia="en-IN"/>
        </w:rPr>
        <w:t>p</w:t>
      </w:r>
      <w:r w:rsidRPr="004341FB">
        <w:rPr>
          <w:lang w:val="en-IN" w:eastAsia="en-IN"/>
        </w:rPr>
        <w:t xml:space="preserve">. </w:t>
      </w:r>
      <w:r w:rsidR="009E313B">
        <w:rPr>
          <w:lang w:val="en-IN" w:eastAsia="en-IN"/>
        </w:rPr>
        <w:t>T</w:t>
      </w:r>
      <w:r w:rsidR="009E313B" w:rsidRPr="009E313B">
        <w:rPr>
          <w:lang w:eastAsia="en-IN"/>
        </w:rPr>
        <w:t>he move</w:t>
      </w:r>
      <w:r w:rsidR="009E313B">
        <w:rPr>
          <w:lang w:eastAsia="en-IN"/>
        </w:rPr>
        <w:t xml:space="preserve"> </w:t>
      </w:r>
      <w:r w:rsidR="009E313B" w:rsidRPr="009E313B">
        <w:rPr>
          <w:lang w:eastAsia="en-IN"/>
        </w:rPr>
        <w:t>j command moves the robot in joint space, meaning each joint follows its own trajectory to reach the target. This results in fast and smooth motion but the end-effector does not necessarily follow a straight path. In contrast, move</w:t>
      </w:r>
      <w:r w:rsidR="000E22E9">
        <w:rPr>
          <w:lang w:eastAsia="en-IN"/>
        </w:rPr>
        <w:t xml:space="preserve"> </w:t>
      </w:r>
      <w:r w:rsidR="009E313B" w:rsidRPr="009E313B">
        <w:rPr>
          <w:lang w:eastAsia="en-IN"/>
        </w:rPr>
        <w:t>l moves the end-effector in a straight line through Cartesian space, which is slower but precise, making it suitable for tasks requiring accurate linear paths. The move</w:t>
      </w:r>
      <w:r w:rsidR="000E22E9">
        <w:rPr>
          <w:lang w:eastAsia="en-IN"/>
        </w:rPr>
        <w:t xml:space="preserve"> </w:t>
      </w:r>
      <w:r w:rsidR="009E313B" w:rsidRPr="009E313B">
        <w:rPr>
          <w:lang w:eastAsia="en-IN"/>
        </w:rPr>
        <w:t>p command allows movement along a circular or parabolic path, useful for navigating around obstacles or following arcs. Together, these commands let the programmer control both speed and path shape according to the task requirements.</w:t>
      </w:r>
      <w:r w:rsidR="009E313B" w:rsidRPr="009E313B">
        <w:rPr>
          <w:lang w:val="en-IN" w:eastAsia="en-IN"/>
        </w:rPr>
        <w:t xml:space="preserve"> </w:t>
      </w:r>
      <w:r w:rsidRPr="004341FB">
        <w:rPr>
          <w:lang w:val="en-IN" w:eastAsia="en-IN"/>
        </w:rPr>
        <w:t>Programs often embed</w:t>
      </w:r>
      <w:r w:rsidR="009B62EE">
        <w:rPr>
          <w:lang w:val="en-IN" w:eastAsia="en-IN"/>
        </w:rPr>
        <w:t xml:space="preserve"> if- </w:t>
      </w:r>
      <w:r w:rsidRPr="004341FB">
        <w:rPr>
          <w:lang w:val="en-IN" w:eastAsia="en-IN"/>
        </w:rPr>
        <w:t xml:space="preserve">statements, </w:t>
      </w:r>
      <w:r w:rsidRPr="004341FB">
        <w:rPr>
          <w:lang w:val="en-IN" w:eastAsia="en-IN"/>
        </w:rPr>
        <w:lastRenderedPageBreak/>
        <w:t xml:space="preserve">loops, and interaction with external devices through I/O or network instructions. PolyScope-generated programs are always converted into URScript before the robot controller executes them, revealing how </w:t>
      </w:r>
      <w:r w:rsidR="00BF0692">
        <w:rPr>
          <w:lang w:val="en-IN" w:eastAsia="en-IN"/>
        </w:rPr>
        <w:t>the script</w:t>
      </w:r>
      <w:r w:rsidRPr="004341FB">
        <w:rPr>
          <w:lang w:val="en-IN" w:eastAsia="en-IN"/>
        </w:rPr>
        <w:t xml:space="preserve"> operates as the robot's fundamental control language</w:t>
      </w:r>
      <w:r w:rsidR="00703975">
        <w:rPr>
          <w:lang w:val="en-IN" w:eastAsia="en-IN"/>
        </w:rPr>
        <w:t xml:space="preserve"> </w:t>
      </w:r>
      <w:sdt>
        <w:sdtPr>
          <w:rPr>
            <w:lang w:val="en-IN" w:eastAsia="en-IN"/>
          </w:rPr>
          <w:alias w:val="To edit, see citavi.com/edit"/>
          <w:tag w:val="CitaviPlaceholder#5a189431-06cd-4da8-a78d-77cc47ad1bad"/>
          <w:id w:val="-622540299"/>
          <w:placeholder>
            <w:docPart w:val="DefaultPlaceholder_-1854013440"/>
          </w:placeholder>
        </w:sdtPr>
        <w:sdtContent>
          <w:r w:rsidR="00703975">
            <w:rPr>
              <w:lang w:val="en-IN" w:eastAsia="en-IN"/>
            </w:rPr>
            <w:fldChar w:fldCharType="begin"/>
          </w:r>
          <w:r w:rsidR="00FD3F68">
            <w:rPr>
              <w:lang w:val="en-IN" w:eastAsia="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MmM3MGRjLTk5MTItNGFjZS04OGFkLTg5MDZlYzY4ZjU2MyIsIlJhbmdlTGVuZ3RoIjo0LCJSZWZlcmVuY2VJZCI6Ijc4ZTgwYzdiLTExZmQtNDM4MC1iZGZjLTlmNGFmOGQzMTl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ctMDctMjAyNSIsIkF1dGhvcnMiOlt7IiRpZCI6IjciLCIkdHlwZSI6IlN3aXNzQWNhZGVtaWMuQ2l0YXZpLlBlcnNvbiwgU3dpc3NBY2FkZW1pYy5DaXRhdmkiLCJMYXN0TmFtZSI6IlVuaXZlcnNhbCBSb2JvdHMiLCJQcm90ZWN0ZWQiOmZhbHNlLCJTZXgiOjAsIkNyZWF0ZWRCeSI6Il9BbGVuIFNlYmFzdGlhbiIsIkNyZWF0ZWRPbiI6IjIwMjUtMDctMTVUMTY6NDk6MDgiLCJNb2RpZmllZEJ5IjoiX0FsZW4gU2ViYXN0aWFuIiwiSWQiOiJlOTYzNDRkMC02OTBkLTRmODktYmMwYy01ZmUzZDdkYjEwYTciLCJNb2RpZmllZE9uIjoiMjAyNS0wNy0xNVQxNjo0OTowO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pcWVqMTN2cy5qcGciLCJVcmlTdHJpbmciOiI3OGU4MGM3Yi0xMWZkLTQzODAtYmRmYy05ZjRhZjhkMzE5ZW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MzLWV1LXdlc3QtMS5hbWF6b25hd3MuY29tL3VyLXN1cHBvcnQtc2l0ZS82OTU0NC9zY3JpcHRNYW51YWwucGRmIiwiVXJpU3RyaW5nIjoiaHR0cHM6Ly9zMy1ldS13ZXN0LTEuYW1hem9uYXdzLmNvbS91ci1zdXBwb3J0LXNpdGUvNjk1NDQvc2NyaXB0TWFudWFs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}</w:instrText>
          </w:r>
          <w:r w:rsidR="00703975">
            <w:rPr>
              <w:lang w:val="en-IN" w:eastAsia="en-IN"/>
            </w:rPr>
            <w:fldChar w:fldCharType="separate"/>
          </w:r>
          <w:r w:rsidR="00FD3F68">
            <w:rPr>
              <w:lang w:val="en-IN" w:eastAsia="en-IN"/>
            </w:rPr>
            <w:t>[44]</w:t>
          </w:r>
          <w:r w:rsidR="00703975">
            <w:rPr>
              <w:lang w:val="en-IN" w:eastAsia="en-IN"/>
            </w:rPr>
            <w:fldChar w:fldCharType="end"/>
          </w:r>
        </w:sdtContent>
      </w:sdt>
    </w:p>
    <w:p w14:paraId="5E0B20C3" w14:textId="6D106DF5" w:rsidR="004341FB" w:rsidRPr="004341FB" w:rsidRDefault="004341FB" w:rsidP="004341FB">
      <w:pPr>
        <w:rPr>
          <w:lang w:val="en-IN" w:eastAsia="en-IN"/>
        </w:rPr>
      </w:pPr>
      <w:r w:rsidRPr="004341FB">
        <w:rPr>
          <w:lang w:val="en-IN" w:eastAsia="en-IN"/>
        </w:rPr>
        <w:t xml:space="preserve">The main advantages of URScript include increased programming flexibility, ease of reusing and modifying scripts, and compatibility with both manual and automated workflows. Scripts can be written, versioned, and transferred across different cells or tasks, supporting maintainability and scalability. However, using URScript does present a moderate learning curve, as it requires some familiarity with programming concepts and the robot’s API. Since URScript offers low-level control, scripts must be validated carefully to avoid unintended or unsafe robot </w:t>
      </w:r>
      <w:r w:rsidR="009B62EE" w:rsidRPr="004341FB">
        <w:rPr>
          <w:lang w:val="en-IN" w:eastAsia="en-IN"/>
        </w:rPr>
        <w:t>behaviour</w:t>
      </w:r>
      <w:r>
        <w:rPr>
          <w:lang w:val="en-IN" w:eastAsia="en-IN"/>
        </w:rPr>
        <w:t xml:space="preserve">. </w:t>
      </w:r>
      <w:r w:rsidRPr="004341FB">
        <w:rPr>
          <w:lang w:val="en-IN" w:eastAsia="en-IN"/>
        </w:rPr>
        <w:t>In summary, URScript bridges the gap between basic waypoint teaching and fully automated, networked robot control. It enables both incremental and transformative advances in factory automation, supporting the evolving needs of modern production environments</w:t>
      </w:r>
      <w:r w:rsidR="009B62EE">
        <w:rPr>
          <w:lang w:val="en-IN" w:eastAsia="en-IN"/>
        </w:rPr>
        <w:t>.</w:t>
      </w:r>
    </w:p>
    <w:p w14:paraId="0E6B8EF6" w14:textId="77777777" w:rsidR="004341FB" w:rsidRPr="004341FB" w:rsidRDefault="004341FB" w:rsidP="004341FB">
      <w:pPr>
        <w:rPr>
          <w:lang w:val="en-IN"/>
        </w:rPr>
      </w:pPr>
    </w:p>
    <w:p w14:paraId="213886C3" w14:textId="3E0E48E4" w:rsidR="00D7100E" w:rsidRDefault="00D7100E" w:rsidP="00D7100E">
      <w:pPr>
        <w:pStyle w:val="Heading3"/>
        <w:rPr>
          <w:lang w:val="en-IN"/>
        </w:rPr>
      </w:pPr>
      <w:bookmarkStart w:id="119" w:name="_Toc207487117"/>
      <w:r>
        <w:rPr>
          <w:lang w:val="en-IN"/>
        </w:rPr>
        <w:t>Programming using ROS</w:t>
      </w:r>
      <w:bookmarkEnd w:id="119"/>
    </w:p>
    <w:p w14:paraId="68D8F2E0" w14:textId="4ED1C66E" w:rsidR="002D32CB" w:rsidRDefault="00625154" w:rsidP="002D32CB">
      <w:r>
        <w:rPr>
          <w:noProof/>
        </w:rPr>
        <mc:AlternateContent>
          <mc:Choice Requires="wpg">
            <w:drawing>
              <wp:anchor distT="0" distB="0" distL="114300" distR="114300" simplePos="0" relativeHeight="251651584" behindDoc="0" locked="0" layoutInCell="1" allowOverlap="1" wp14:anchorId="5FA92AAF" wp14:editId="2FBEE9C2">
                <wp:simplePos x="0" y="0"/>
                <wp:positionH relativeFrom="margin">
                  <wp:align>center</wp:align>
                </wp:positionH>
                <wp:positionV relativeFrom="paragraph">
                  <wp:posOffset>1352550</wp:posOffset>
                </wp:positionV>
                <wp:extent cx="4744085" cy="2717800"/>
                <wp:effectExtent l="0" t="0" r="0" b="6350"/>
                <wp:wrapTopAndBottom/>
                <wp:docPr id="296905821" name="Group 33"/>
                <wp:cNvGraphicFramePr/>
                <a:graphic xmlns:a="http://schemas.openxmlformats.org/drawingml/2006/main">
                  <a:graphicData uri="http://schemas.microsoft.com/office/word/2010/wordprocessingGroup">
                    <wpg:wgp>
                      <wpg:cNvGrpSpPr/>
                      <wpg:grpSpPr>
                        <a:xfrm>
                          <a:off x="0" y="0"/>
                          <a:ext cx="4744085" cy="2717800"/>
                          <a:chOff x="0" y="0"/>
                          <a:chExt cx="4744085" cy="2717800"/>
                        </a:xfrm>
                      </wpg:grpSpPr>
                      <pic:pic xmlns:pic="http://schemas.openxmlformats.org/drawingml/2006/picture">
                        <pic:nvPicPr>
                          <pic:cNvPr id="2085912863" name="Picture 30" descr="A diagram of a wireless bridge&#10;&#10;AI-generated content may be incorrect."/>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744085" cy="2084070"/>
                          </a:xfrm>
                          <a:prstGeom prst="rect">
                            <a:avLst/>
                          </a:prstGeom>
                        </pic:spPr>
                      </pic:pic>
                      <wps:wsp>
                        <wps:cNvPr id="1894851337" name="Text Box 1"/>
                        <wps:cNvSpPr txBox="1"/>
                        <wps:spPr>
                          <a:xfrm>
                            <a:off x="394854" y="2126615"/>
                            <a:ext cx="3906520" cy="591185"/>
                          </a:xfrm>
                          <a:prstGeom prst="rect">
                            <a:avLst/>
                          </a:prstGeom>
                          <a:solidFill>
                            <a:prstClr val="white"/>
                          </a:solidFill>
                          <a:ln>
                            <a:noFill/>
                          </a:ln>
                        </wps:spPr>
                        <wps:txbx>
                          <w:txbxContent>
                            <w:p w14:paraId="44342370" w14:textId="11562EDB" w:rsidR="000C6778" w:rsidRPr="00286BF0" w:rsidRDefault="000C6778" w:rsidP="000C6778">
                              <w:pPr>
                                <w:pStyle w:val="Caption"/>
                                <w:rPr>
                                  <w:noProof/>
                                  <w:color w:val="000000" w:themeColor="text1"/>
                                </w:rPr>
                              </w:pPr>
                              <w:bookmarkStart w:id="120" w:name="_Ref207360166"/>
                              <w:bookmarkStart w:id="121" w:name="_Toc206070728"/>
                              <w:bookmarkStart w:id="122" w:name="_Toc207487175"/>
                              <w:r w:rsidRPr="00286BF0">
                                <w:rPr>
                                  <w:color w:val="000000" w:themeColor="text1"/>
                                </w:rPr>
                                <w:t xml:space="preserve">Figure </w:t>
                              </w:r>
                              <w:r w:rsidR="004910BC">
                                <w:rPr>
                                  <w:color w:val="000000" w:themeColor="text1"/>
                                </w:rPr>
                                <w:fldChar w:fldCharType="begin"/>
                              </w:r>
                              <w:r w:rsidR="004910BC">
                                <w:rPr>
                                  <w:color w:val="000000" w:themeColor="text1"/>
                                </w:rPr>
                                <w:instrText xml:space="preserve"> STYLEREF 1 \s </w:instrText>
                              </w:r>
                              <w:r w:rsidR="004910BC">
                                <w:rPr>
                                  <w:color w:val="000000" w:themeColor="text1"/>
                                </w:rPr>
                                <w:fldChar w:fldCharType="separate"/>
                              </w:r>
                              <w:r w:rsidR="004910BC">
                                <w:rPr>
                                  <w:noProof/>
                                  <w:color w:val="000000" w:themeColor="text1"/>
                                </w:rPr>
                                <w:t>3</w:t>
                              </w:r>
                              <w:r w:rsidR="004910BC">
                                <w:rPr>
                                  <w:color w:val="000000" w:themeColor="text1"/>
                                </w:rPr>
                                <w:fldChar w:fldCharType="end"/>
                              </w:r>
                              <w:r w:rsidR="004910BC">
                                <w:rPr>
                                  <w:color w:val="000000" w:themeColor="text1"/>
                                </w:rPr>
                                <w:noBreakHyphen/>
                              </w:r>
                              <w:r w:rsidR="004910BC">
                                <w:rPr>
                                  <w:color w:val="000000" w:themeColor="text1"/>
                                </w:rPr>
                                <w:fldChar w:fldCharType="begin"/>
                              </w:r>
                              <w:r w:rsidR="004910BC">
                                <w:rPr>
                                  <w:color w:val="000000" w:themeColor="text1"/>
                                </w:rPr>
                                <w:instrText xml:space="preserve"> SEQ Figure \* ARABIC \s 1 </w:instrText>
                              </w:r>
                              <w:r w:rsidR="004910BC">
                                <w:rPr>
                                  <w:color w:val="000000" w:themeColor="text1"/>
                                </w:rPr>
                                <w:fldChar w:fldCharType="separate"/>
                              </w:r>
                              <w:r w:rsidR="004910BC">
                                <w:rPr>
                                  <w:noProof/>
                                  <w:color w:val="000000" w:themeColor="text1"/>
                                </w:rPr>
                                <w:t>10</w:t>
                              </w:r>
                              <w:r w:rsidR="004910BC">
                                <w:rPr>
                                  <w:color w:val="000000" w:themeColor="text1"/>
                                </w:rPr>
                                <w:fldChar w:fldCharType="end"/>
                              </w:r>
                              <w:bookmarkEnd w:id="120"/>
                              <w:r w:rsidRPr="00286BF0">
                                <w:rPr>
                                  <w:color w:val="000000" w:themeColor="text1"/>
                                </w:rPr>
                                <w:t>: A typical ROS network configuration [4</w:t>
                              </w:r>
                              <w:r w:rsidR="00286BF0" w:rsidRPr="00286BF0">
                                <w:rPr>
                                  <w:color w:val="000000" w:themeColor="text1"/>
                                </w:rPr>
                                <w:t>4</w:t>
                              </w:r>
                              <w:r w:rsidRPr="00286BF0">
                                <w:rPr>
                                  <w:color w:val="000000" w:themeColor="text1"/>
                                </w:rPr>
                                <w:t>]</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92AAF" id="_x0000_s1124" style="position:absolute;left:0;text-align:left;margin-left:0;margin-top:106.5pt;width:373.55pt;height:214pt;z-index:251651584;mso-position-horizontal:center;mso-position-horizontal-relative:margin" coordsize="47440,2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">
                <v:shape id="Picture 30" o:spid="_x0000_s1125" type="#_x0000_t75" alt="A diagram of a wireless bridge&#10;&#10;AI-generated content may be incorrect." style="position:absolute;width:47440;height:20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">
                  <v:imagedata r:id="rId75" o:title="A diagram of a wireless bridge&#10;&#10;AI-generated content may be incorrect"/>
                </v:shape>
                <v:shape id="_x0000_s1126" type="#_x0000_t202" style="position:absolute;left:3948;top:21266;width:3906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" stroked="f">
                  <v:textbox style="mso-fit-shape-to-text:t" inset="0,0,0,0">
                    <w:txbxContent>
                      <w:p w14:paraId="44342370" w14:textId="11562EDB" w:rsidR="000C6778" w:rsidRPr="00286BF0" w:rsidRDefault="000C6778" w:rsidP="000C6778">
                        <w:pPr>
                          <w:pStyle w:val="Caption"/>
                          <w:rPr>
                            <w:noProof/>
                            <w:color w:val="000000" w:themeColor="text1"/>
                          </w:rPr>
                        </w:pPr>
                        <w:bookmarkStart w:id="123" w:name="_Ref207360166"/>
                        <w:bookmarkStart w:id="124" w:name="_Toc206070728"/>
                        <w:bookmarkStart w:id="125" w:name="_Toc207487175"/>
                        <w:r w:rsidRPr="00286BF0">
                          <w:rPr>
                            <w:color w:val="000000" w:themeColor="text1"/>
                          </w:rPr>
                          <w:t xml:space="preserve">Figure </w:t>
                        </w:r>
                        <w:r w:rsidR="004910BC">
                          <w:rPr>
                            <w:color w:val="000000" w:themeColor="text1"/>
                          </w:rPr>
                          <w:fldChar w:fldCharType="begin"/>
                        </w:r>
                        <w:r w:rsidR="004910BC">
                          <w:rPr>
                            <w:color w:val="000000" w:themeColor="text1"/>
                          </w:rPr>
                          <w:instrText xml:space="preserve"> STYLEREF 1 \s </w:instrText>
                        </w:r>
                        <w:r w:rsidR="004910BC">
                          <w:rPr>
                            <w:color w:val="000000" w:themeColor="text1"/>
                          </w:rPr>
                          <w:fldChar w:fldCharType="separate"/>
                        </w:r>
                        <w:r w:rsidR="004910BC">
                          <w:rPr>
                            <w:noProof/>
                            <w:color w:val="000000" w:themeColor="text1"/>
                          </w:rPr>
                          <w:t>3</w:t>
                        </w:r>
                        <w:r w:rsidR="004910BC">
                          <w:rPr>
                            <w:color w:val="000000" w:themeColor="text1"/>
                          </w:rPr>
                          <w:fldChar w:fldCharType="end"/>
                        </w:r>
                        <w:r w:rsidR="004910BC">
                          <w:rPr>
                            <w:color w:val="000000" w:themeColor="text1"/>
                          </w:rPr>
                          <w:noBreakHyphen/>
                        </w:r>
                        <w:r w:rsidR="004910BC">
                          <w:rPr>
                            <w:color w:val="000000" w:themeColor="text1"/>
                          </w:rPr>
                          <w:fldChar w:fldCharType="begin"/>
                        </w:r>
                        <w:r w:rsidR="004910BC">
                          <w:rPr>
                            <w:color w:val="000000" w:themeColor="text1"/>
                          </w:rPr>
                          <w:instrText xml:space="preserve"> SEQ Figure \* ARABIC \s 1 </w:instrText>
                        </w:r>
                        <w:r w:rsidR="004910BC">
                          <w:rPr>
                            <w:color w:val="000000" w:themeColor="text1"/>
                          </w:rPr>
                          <w:fldChar w:fldCharType="separate"/>
                        </w:r>
                        <w:r w:rsidR="004910BC">
                          <w:rPr>
                            <w:noProof/>
                            <w:color w:val="000000" w:themeColor="text1"/>
                          </w:rPr>
                          <w:t>10</w:t>
                        </w:r>
                        <w:r w:rsidR="004910BC">
                          <w:rPr>
                            <w:color w:val="000000" w:themeColor="text1"/>
                          </w:rPr>
                          <w:fldChar w:fldCharType="end"/>
                        </w:r>
                        <w:bookmarkEnd w:id="123"/>
                        <w:r w:rsidRPr="00286BF0">
                          <w:rPr>
                            <w:color w:val="000000" w:themeColor="text1"/>
                          </w:rPr>
                          <w:t>: A typical ROS network configuration [4</w:t>
                        </w:r>
                        <w:r w:rsidR="00286BF0" w:rsidRPr="00286BF0">
                          <w:rPr>
                            <w:color w:val="000000" w:themeColor="text1"/>
                          </w:rPr>
                          <w:t>4</w:t>
                        </w:r>
                        <w:r w:rsidRPr="00286BF0">
                          <w:rPr>
                            <w:color w:val="000000" w:themeColor="text1"/>
                          </w:rPr>
                          <w:t>]</w:t>
                        </w:r>
                        <w:bookmarkEnd w:id="124"/>
                        <w:bookmarkEnd w:id="125"/>
                      </w:p>
                    </w:txbxContent>
                  </v:textbox>
                </v:shape>
                <w10:wrap type="topAndBottom" anchorx="margin"/>
              </v:group>
            </w:pict>
          </mc:Fallback>
        </mc:AlternateContent>
      </w:r>
      <w:r w:rsidR="002D32CB" w:rsidRPr="002D32CB">
        <w:t>As automation tasks become more interconnected and dependent on external data sources, URScript alone may not offer the flexibility and scalability needed for full system integration. To address these broader requirements, the Robot Operating System (ROS) provides a comprehensive framework for modular robot software development, enabling seamless communication between heterogeneous nodes, external devices, and high-level control logic.</w:t>
      </w:r>
    </w:p>
    <w:p w14:paraId="7D235F30" w14:textId="1A622E2E" w:rsidR="001D441E" w:rsidRPr="002D2F38" w:rsidRDefault="002D2F38" w:rsidP="002D2F38">
      <w:pPr>
        <w:rPr>
          <w:lang w:val="en-IN"/>
        </w:rPr>
      </w:pPr>
      <w:r w:rsidRPr="002D2F38">
        <w:rPr>
          <w:lang w:val="en-IN"/>
        </w:rPr>
        <w:t xml:space="preserve">The Robot Operating System (ROS) is a modular, open-source framework designed to simplify the development of complex robotic systems. Rather than functioning as a traditional operating system, ROS provides a flexible middleware layer that enables communication between distributed software components called </w:t>
      </w:r>
      <w:r>
        <w:rPr>
          <w:lang w:val="en-IN"/>
        </w:rPr>
        <w:t>“</w:t>
      </w:r>
      <w:r w:rsidRPr="002D2F38">
        <w:rPr>
          <w:lang w:val="en-IN"/>
        </w:rPr>
        <w:t>nodes</w:t>
      </w:r>
      <w:r>
        <w:rPr>
          <w:lang w:val="en-IN"/>
        </w:rPr>
        <w:t>”</w:t>
      </w:r>
      <w:r w:rsidRPr="002D2F38">
        <w:rPr>
          <w:lang w:val="en-IN"/>
        </w:rPr>
        <w:t xml:space="preserve">. These nodes interact using a publish-subscribe model via </w:t>
      </w:r>
      <w:r w:rsidRPr="00BF0692">
        <w:rPr>
          <w:lang w:val="en-IN"/>
        </w:rPr>
        <w:t>topics</w:t>
      </w:r>
      <w:r w:rsidRPr="002D2F38">
        <w:rPr>
          <w:lang w:val="en-IN"/>
        </w:rPr>
        <w:t xml:space="preserve"> for asynchronous messaging </w:t>
      </w:r>
      <w:r w:rsidRPr="002D2F38">
        <w:rPr>
          <w:lang w:val="en-IN"/>
        </w:rPr>
        <w:lastRenderedPageBreak/>
        <w:t>or services for synchronous, request-response operations. This architecture promotes modularity and scalability, allowing systems to be assembled from loosely coupled parts that can be modified or replaced independently</w:t>
      </w:r>
      <w:r w:rsidR="00286BF0">
        <w:rPr>
          <w:lang w:val="en-IN"/>
        </w:rPr>
        <w:t>.</w:t>
      </w:r>
      <w:r w:rsidR="00286BF0" w:rsidRPr="00286BF0">
        <w:rPr>
          <w:color w:val="000000" w:themeColor="text1"/>
          <w:lang w:val="en-IN"/>
        </w:rPr>
        <w:fldChar w:fldCharType="begin"/>
      </w:r>
      <w:r w:rsidR="00286BF0" w:rsidRPr="00286BF0">
        <w:rPr>
          <w:color w:val="000000" w:themeColor="text1"/>
          <w:lang w:val="en-IN"/>
        </w:rPr>
        <w:instrText xml:space="preserve"> REF _Ref207360166 \h </w:instrText>
      </w:r>
      <w:r w:rsidR="00286BF0" w:rsidRPr="00286BF0">
        <w:rPr>
          <w:color w:val="000000" w:themeColor="text1"/>
          <w:lang w:val="en-IN"/>
        </w:rPr>
      </w:r>
      <w:r w:rsidR="00286BF0" w:rsidRPr="00286BF0">
        <w:rPr>
          <w:color w:val="000000" w:themeColor="text1"/>
          <w:lang w:val="en-IN"/>
        </w:rPr>
        <w:fldChar w:fldCharType="separate"/>
      </w:r>
      <w:r w:rsidR="00286BF0" w:rsidRPr="00286BF0">
        <w:rPr>
          <w:color w:val="000000" w:themeColor="text1"/>
        </w:rPr>
        <w:t xml:space="preserve">Figure </w:t>
      </w:r>
      <w:r w:rsidR="00286BF0" w:rsidRPr="00286BF0">
        <w:rPr>
          <w:noProof/>
          <w:color w:val="000000" w:themeColor="text1"/>
        </w:rPr>
        <w:t>3</w:t>
      </w:r>
      <w:r w:rsidR="00286BF0" w:rsidRPr="00286BF0">
        <w:rPr>
          <w:color w:val="000000" w:themeColor="text1"/>
        </w:rPr>
        <w:noBreakHyphen/>
      </w:r>
      <w:r w:rsidR="00286BF0" w:rsidRPr="00286BF0">
        <w:rPr>
          <w:noProof/>
          <w:color w:val="000000" w:themeColor="text1"/>
        </w:rPr>
        <w:t>10</w:t>
      </w:r>
      <w:r w:rsidR="00286BF0" w:rsidRPr="00286BF0">
        <w:rPr>
          <w:color w:val="000000" w:themeColor="text1"/>
          <w:lang w:val="en-IN"/>
        </w:rPr>
        <w:fldChar w:fldCharType="end"/>
      </w:r>
      <w:r w:rsidR="00286BF0" w:rsidRPr="00286BF0">
        <w:t xml:space="preserve"> illustrates a typical network architecture in a robotics automation scenario, where computers (depicted as "offboard machines") communicate wirelessly (using the 802.11x standard) to a movable platform (with "onboard machines"). The offboard machines represent stationary servers or workstations responsible for heavy computation, data aggregation, or supervisory tasks. The onboard machines are mounted on a mobile robotic platform and perform local sensing, control, or real-time actuation.</w:t>
      </w:r>
    </w:p>
    <w:p w14:paraId="7AC15611" w14:textId="5E28AA87" w:rsidR="002D2F38" w:rsidRPr="002D2F38" w:rsidRDefault="002D2F38" w:rsidP="002D2F38">
      <w:pPr>
        <w:rPr>
          <w:lang w:val="en-IN"/>
        </w:rPr>
      </w:pPr>
      <w:r w:rsidRPr="002D2F38">
        <w:rPr>
          <w:lang w:val="en-IN"/>
        </w:rPr>
        <w:t xml:space="preserve">A key strength of ROS is its support for multiple programming languages, including C++, Python, and LISP. Communication between nodes is facilitated through a language-neutral interface definition language (IDL), which enables automatic generation of message-handling code in different languages. ROS encourages the use of standalone libraries for core functionality, keeping the system lightweight and components reusable. To support development, ROS provides a range of tools such as </w:t>
      </w:r>
      <w:r w:rsidR="00BF0692">
        <w:rPr>
          <w:lang w:val="en-IN"/>
        </w:rPr>
        <w:t>‘</w:t>
      </w:r>
      <w:r w:rsidRPr="001D441E">
        <w:rPr>
          <w:lang w:val="en-IN"/>
        </w:rPr>
        <w:t>rosbag</w:t>
      </w:r>
      <w:r w:rsidR="00BF0692">
        <w:rPr>
          <w:lang w:val="en-IN"/>
        </w:rPr>
        <w:t>’</w:t>
      </w:r>
      <w:r w:rsidRPr="002D2F38">
        <w:rPr>
          <w:lang w:val="en-IN"/>
        </w:rPr>
        <w:t xml:space="preserve"> for logging sensor data, </w:t>
      </w:r>
      <w:r w:rsidR="00BF0692">
        <w:rPr>
          <w:lang w:val="en-IN"/>
        </w:rPr>
        <w:t>‘</w:t>
      </w:r>
      <w:r w:rsidRPr="001D441E">
        <w:rPr>
          <w:lang w:val="en-IN"/>
        </w:rPr>
        <w:t>roslaunch</w:t>
      </w:r>
      <w:r w:rsidR="00BF0692">
        <w:rPr>
          <w:lang w:val="en-IN"/>
        </w:rPr>
        <w:t>’</w:t>
      </w:r>
      <w:r w:rsidRPr="002D2F38">
        <w:rPr>
          <w:lang w:val="en-IN"/>
        </w:rPr>
        <w:t xml:space="preserve"> for managing node networks, and </w:t>
      </w:r>
      <w:r w:rsidR="00BF0692">
        <w:rPr>
          <w:lang w:val="en-IN"/>
        </w:rPr>
        <w:t>‘</w:t>
      </w:r>
      <w:r w:rsidRPr="001D441E">
        <w:rPr>
          <w:lang w:val="en-IN"/>
        </w:rPr>
        <w:t>rviz</w:t>
      </w:r>
      <w:r w:rsidR="00BF0692">
        <w:rPr>
          <w:lang w:val="en-IN"/>
        </w:rPr>
        <w:t>’</w:t>
      </w:r>
      <w:r w:rsidRPr="002D2F38">
        <w:rPr>
          <w:lang w:val="en-IN"/>
        </w:rPr>
        <w:t xml:space="preserve"> for real-time visualization, all of which contribute to efficient testing and debugging.</w:t>
      </w:r>
      <w:r>
        <w:rPr>
          <w:lang w:val="en-IN"/>
        </w:rPr>
        <w:t xml:space="preserve"> </w:t>
      </w:r>
    </w:p>
    <w:p w14:paraId="11443561" w14:textId="4D512B4D" w:rsidR="00052170" w:rsidRPr="00052170" w:rsidRDefault="002D2F38" w:rsidP="00052170">
      <w:pPr>
        <w:rPr>
          <w:lang w:val="en-IN"/>
        </w:rPr>
      </w:pPr>
      <w:r w:rsidRPr="002D2F38">
        <w:rPr>
          <w:lang w:val="en-IN"/>
        </w:rPr>
        <w:t>Code in ROS is organized into packages, each containing nodes, configurations, libraries, and launch files. This structure supports collaborative development and version control, making it easy to manage large projects. ROS’s open-source nature and widespread community adoption have led to a vast ecosystem of packages for tasks like perception, control, and planning. By combining modular architecture with powerful development tools and cross-language compatibility, ROS serves as a foundational platform for integrating advanced robotics software in both research and industry</w:t>
      </w:r>
      <w:r>
        <w:rPr>
          <w:lang w:val="en-IN"/>
        </w:rPr>
        <w:t xml:space="preserve">. </w:t>
      </w:r>
      <w:sdt>
        <w:sdtPr>
          <w:rPr>
            <w:lang w:val="en-IN"/>
          </w:rPr>
          <w:alias w:val="To edit, see citavi.com/edit"/>
          <w:tag w:val="CitaviPlaceholder#7807ce80-a72f-4c09-9128-d5bf63779a01"/>
          <w:id w:val="436105862"/>
          <w:placeholder>
            <w:docPart w:val="DefaultPlaceholder_-1854013440"/>
          </w:placeholder>
        </w:sdtPr>
        <w:sdtContent>
          <w:r>
            <w:rPr>
              <w:lang w:val="en-IN"/>
            </w:rPr>
            <w:fldChar w:fldCharType="begin"/>
          </w:r>
          <w:r w:rsidR="00FD3F68">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NThjYjgyLTAwZjAtNDYyMS1hMTE5LTQyNzYyZjI2MTBiNSIsIlJhbmdlTGVuZ3RoIjo0LCJSZWZlcmVuY2VJZCI6IjBjZjNmYjcyLTRhMjQtNGNmMi1iY2Y0LTRiNGYzYmU3ZDVi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MGNmM2ZiNzItNGEyNC00Y2YyLWJjZjQtNGI0ZjNiZTdkNWJ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}</w:instrText>
          </w:r>
          <w:r>
            <w:rPr>
              <w:lang w:val="en-IN"/>
            </w:rPr>
            <w:fldChar w:fldCharType="separate"/>
          </w:r>
          <w:r w:rsidR="00FD3F68">
            <w:rPr>
              <w:lang w:val="en-IN"/>
            </w:rPr>
            <w:t>[45]</w:t>
          </w:r>
          <w:r>
            <w:rPr>
              <w:lang w:val="en-IN"/>
            </w:rPr>
            <w:fldChar w:fldCharType="end"/>
          </w:r>
        </w:sdtContent>
      </w:sdt>
    </w:p>
    <w:p w14:paraId="2A4E8BF1" w14:textId="5F1D3B25" w:rsidR="0093647B" w:rsidRDefault="00E74E07" w:rsidP="00CB52BC">
      <w:pPr>
        <w:pStyle w:val="Heading3"/>
        <w:rPr>
          <w:lang w:val="en-IN"/>
        </w:rPr>
      </w:pPr>
      <w:bookmarkStart w:id="126" w:name="_Toc207487118"/>
      <w:r w:rsidRPr="00E74E07">
        <w:t>System Integration for Adaptive Robotic Control</w:t>
      </w:r>
      <w:bookmarkEnd w:id="126"/>
    </w:p>
    <w:p w14:paraId="2F763603" w14:textId="65988F39" w:rsidR="006552AB" w:rsidRDefault="006552AB" w:rsidP="008C2C7B">
      <w:r w:rsidRPr="006552AB">
        <w:t>The integration of sensor</w:t>
      </w:r>
      <w:r w:rsidR="00E74E07">
        <w:t xml:space="preserve">s, </w:t>
      </w:r>
      <w:r w:rsidR="00E74E07" w:rsidRPr="00E74E07">
        <w:t>programming methods, and control systems</w:t>
      </w:r>
      <w:r w:rsidRPr="006552AB">
        <w:t xml:space="preserve"> </w:t>
      </w:r>
      <w:r w:rsidR="00E74E07">
        <w:t>are</w:t>
      </w:r>
      <w:r w:rsidRPr="006552AB">
        <w:t xml:space="preserve"> fundamental </w:t>
      </w:r>
      <w:r w:rsidR="00E74E07">
        <w:t>in</w:t>
      </w:r>
      <w:r w:rsidRPr="006552AB">
        <w:t xml:space="preserve"> advancing robotic automation, allowing robots to transition from purely preprogrammed paths to adaptive, intelligent systems. While traditional methods like teach pendant programming and URScript provide a foundation for motion control, and frameworks such as ROS enable flexible software architectures, it is the real-time feedback from sensors that truly empowers robots to interact skillfully and safely with the environment. Sensor feedback bridges the gap between these programming methods by closing the loop </w:t>
      </w:r>
      <w:r w:rsidR="002820E1">
        <w:t>from</w:t>
      </w:r>
      <w:r w:rsidRPr="006552AB">
        <w:t xml:space="preserve"> planning </w:t>
      </w:r>
      <w:r w:rsidR="002820E1">
        <w:t>to</w:t>
      </w:r>
      <w:r w:rsidRPr="006552AB">
        <w:t xml:space="preserve"> execution, ensuring that robots respond effectively to changing process conditions or uncertainties in the work environment</w:t>
      </w:r>
      <w:r>
        <w:t>.</w:t>
      </w:r>
    </w:p>
    <w:p w14:paraId="6B689C4D" w14:textId="7DF89B4F" w:rsidR="006552AB" w:rsidRDefault="006552AB" w:rsidP="008C2C7B">
      <w:r w:rsidRPr="006552AB">
        <w:t xml:space="preserve">Modern robot systems leverage sensor feedback in several ways. On Universal Robots platforms, sensor data can be processed through URScript routines that adjust movement parameters or trigger safety responses when excessive force is detected. ROS further amplifies these capabilities by facilitating seamless integration of sensor data. Nodes within ROS can subscribe to force-torque sensor topics, process signals for filtering or calibration, and implement control algorithms such as force control or </w:t>
      </w:r>
      <w:r w:rsidRPr="006552AB">
        <w:lastRenderedPageBreak/>
        <w:t>impedance control. This modular approach allows developers to combine real-time sensor feedback with higher-level logic such as path planning or AI-driven decision-making. The result is a system where the robot not only follows a taught trajectory but continuously corrects its actions to account for real-world variances and external inputs</w:t>
      </w:r>
      <w:r>
        <w:t xml:space="preserve">. </w:t>
      </w:r>
      <w:r w:rsidRPr="006552AB">
        <w:t>In practical deployment, these technologies come together as follows: initial robot paths can be demonstrated and refined via the teach pendant, scripted for deterministic sequence execution using URScript, and further augmented through ROS-based sensor integration for adaptive, situational responses. Force-torque sensors play a central role here, enabling tasks that demand sensitivity or collaboration</w:t>
      </w:r>
      <w:r>
        <w:t xml:space="preserve">, </w:t>
      </w:r>
      <w:r w:rsidRPr="006552AB">
        <w:t>such</w:t>
      </w:r>
      <w:r>
        <w:t xml:space="preserve"> as precise insertion of Slot Liners in Stators, </w:t>
      </w:r>
      <w:r w:rsidRPr="006552AB">
        <w:t>to be reliably automated. This holistic integration of programming interfaces and sensor feedback transforms modern robots into responsive, flexible, and safe collaborators in complex manufacturing settings</w:t>
      </w:r>
      <w:r>
        <w:t xml:space="preserve">. </w:t>
      </w:r>
      <w:sdt>
        <w:sdtPr>
          <w:alias w:val="To edit, see citavi.com/edit"/>
          <w:tag w:val="CitaviPlaceholder#6c074740-073d-4e9e-bef4-f79a18fac71f"/>
          <w:id w:val="-59254557"/>
          <w:placeholder>
            <w:docPart w:val="DefaultPlaceholder_-1854013440"/>
          </w:placeholder>
        </w:sdtPr>
        <w:sdtContent>
          <w:r>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lMjM2N2QwLTVlNTItNDQyMC1iNjliLTEwY2RjNDc3Y2ZhNiIsIlJhbmdlTGVuZ3RoIjozLCJSZWZlcmVuY2VJZCI6ImFiNjAxMzY0LWY5ZTMtNDU2OC1hOWYzLWM4YTE5NDVmZGY3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}</w:instrText>
          </w:r>
          <w:r>
            <w:fldChar w:fldCharType="separate"/>
          </w:r>
          <w:r w:rsidR="00FD3F68">
            <w:t>[46, 47]</w:t>
          </w:r>
          <w:r>
            <w:fldChar w:fldCharType="end"/>
          </w:r>
        </w:sdtContent>
      </w:sdt>
    </w:p>
    <w:p w14:paraId="7FC2EC93" w14:textId="77777777" w:rsidR="000C1CBB" w:rsidRDefault="000C1CBB">
      <w:pPr>
        <w:spacing w:before="0" w:after="0" w:line="240" w:lineRule="auto"/>
        <w:jc w:val="left"/>
      </w:pPr>
      <w:r>
        <w:br w:type="page"/>
      </w:r>
    </w:p>
    <w:p w14:paraId="2141FFD9" w14:textId="77777777" w:rsidR="000C1CBB" w:rsidRDefault="000C1CBB" w:rsidP="000C1CBB">
      <w:pPr>
        <w:pStyle w:val="Heading1"/>
      </w:pPr>
      <w:bookmarkStart w:id="127" w:name="_Toc207487119"/>
      <w:r>
        <w:lastRenderedPageBreak/>
        <w:t>Methodology</w:t>
      </w:r>
      <w:bookmarkEnd w:id="127"/>
    </w:p>
    <w:p w14:paraId="7C00E904" w14:textId="2478BE64" w:rsidR="000C1CBB" w:rsidRPr="00161BDA" w:rsidRDefault="000C1CBB" w:rsidP="000C1CBB">
      <w:r w:rsidRPr="00161BDA">
        <w:t>The methodology for automating the slot liner insertion process in electric motor stator manufacturing was developed through a structured and iterative approach, combining practical observations, design iterations, and systematic validations. This section describes the research framework, details specific steps and strategies, and discusses the implementation of hardware and software systems supporting flexible automation</w:t>
      </w:r>
      <w:r w:rsidR="006A7FCD">
        <w:t>.</w:t>
      </w:r>
    </w:p>
    <w:p w14:paraId="49F83FB4" w14:textId="77777777" w:rsidR="000C1CBB" w:rsidRDefault="000C1CBB" w:rsidP="000C1CBB">
      <w:pPr>
        <w:pStyle w:val="Heading2"/>
      </w:pPr>
      <w:bookmarkStart w:id="128" w:name="_Toc207487120"/>
      <w:r>
        <w:rPr>
          <w:noProof/>
        </w:rPr>
        <mc:AlternateContent>
          <mc:Choice Requires="wpg">
            <w:drawing>
              <wp:anchor distT="0" distB="0" distL="114300" distR="114300" simplePos="0" relativeHeight="251767296" behindDoc="0" locked="0" layoutInCell="1" allowOverlap="1" wp14:anchorId="6B59204D" wp14:editId="44E77922">
                <wp:simplePos x="0" y="0"/>
                <wp:positionH relativeFrom="column">
                  <wp:posOffset>1226820</wp:posOffset>
                </wp:positionH>
                <wp:positionV relativeFrom="page">
                  <wp:posOffset>2736850</wp:posOffset>
                </wp:positionV>
                <wp:extent cx="3303270" cy="3347720"/>
                <wp:effectExtent l="0" t="0" r="0" b="5080"/>
                <wp:wrapTopAndBottom/>
                <wp:docPr id="2067707935" name="Group 50"/>
                <wp:cNvGraphicFramePr/>
                <a:graphic xmlns:a="http://schemas.openxmlformats.org/drawingml/2006/main">
                  <a:graphicData uri="http://schemas.microsoft.com/office/word/2010/wordprocessingGroup">
                    <wpg:wgp>
                      <wpg:cNvGrpSpPr/>
                      <wpg:grpSpPr>
                        <a:xfrm>
                          <a:off x="0" y="0"/>
                          <a:ext cx="3303270" cy="3347720"/>
                          <a:chOff x="0" y="0"/>
                          <a:chExt cx="3303905" cy="3348079"/>
                        </a:xfrm>
                      </wpg:grpSpPr>
                      <pic:pic xmlns:pic="http://schemas.openxmlformats.org/drawingml/2006/picture">
                        <pic:nvPicPr>
                          <pic:cNvPr id="1967367437" name="Picture 49" descr="A diagram of a solution&#10;&#10;AI-generated content may be incorrect."/>
                          <pic:cNvPicPr>
                            <a:picLocks noChangeAspect="1"/>
                          </pic:cNvPicPr>
                        </pic:nvPicPr>
                        <pic:blipFill>
                          <a:blip r:embed="rId76"/>
                          <a:stretch>
                            <a:fillRect/>
                          </a:stretch>
                        </pic:blipFill>
                        <pic:spPr>
                          <a:xfrm>
                            <a:off x="0" y="0"/>
                            <a:ext cx="3303905" cy="2971800"/>
                          </a:xfrm>
                          <a:prstGeom prst="rect">
                            <a:avLst/>
                          </a:prstGeom>
                        </pic:spPr>
                      </pic:pic>
                      <wps:wsp>
                        <wps:cNvPr id="245831209" name="Text Box 1"/>
                        <wps:cNvSpPr txBox="1"/>
                        <wps:spPr>
                          <a:xfrm>
                            <a:off x="120673" y="2756831"/>
                            <a:ext cx="3124801" cy="591248"/>
                          </a:xfrm>
                          <a:prstGeom prst="rect">
                            <a:avLst/>
                          </a:prstGeom>
                          <a:solidFill>
                            <a:prstClr val="white"/>
                          </a:solidFill>
                          <a:ln>
                            <a:noFill/>
                          </a:ln>
                        </wps:spPr>
                        <wps:txbx>
                          <w:txbxContent>
                            <w:p w14:paraId="28640C8B" w14:textId="15564016" w:rsidR="000C1CBB" w:rsidRPr="00FE1325" w:rsidRDefault="000C1CBB" w:rsidP="000C1CBB">
                              <w:pPr>
                                <w:pStyle w:val="Caption"/>
                                <w:rPr>
                                  <w:b/>
                                  <w:noProof/>
                                  <w:sz w:val="28"/>
                                </w:rPr>
                              </w:pPr>
                              <w:bookmarkStart w:id="129" w:name="_Ref207439915"/>
                              <w:bookmarkStart w:id="130" w:name="_Toc207487176"/>
                              <w:r>
                                <w:t xml:space="preserve">Figure </w:t>
                              </w:r>
                              <w:fldSimple w:instr=" STYLEREF 1 \s ">
                                <w:r w:rsidR="004910BC">
                                  <w:rPr>
                                    <w:noProof/>
                                  </w:rPr>
                                  <w:t>4</w:t>
                                </w:r>
                              </w:fldSimple>
                              <w:r w:rsidR="004910BC">
                                <w:noBreakHyphen/>
                              </w:r>
                              <w:fldSimple w:instr=" SEQ Figure \* ARABIC \s 1 ">
                                <w:r w:rsidR="004910BC">
                                  <w:rPr>
                                    <w:noProof/>
                                  </w:rPr>
                                  <w:t>1</w:t>
                                </w:r>
                              </w:fldSimple>
                              <w:bookmarkEnd w:id="129"/>
                              <w:r>
                                <w:t>: Iterative research process</w:t>
                              </w:r>
                              <w:r w:rsidR="002820E1">
                                <w:t xml:space="preserve"> [48]</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59204D" id="_x0000_s1127" style="position:absolute;left:0;text-align:left;margin-left:96.6pt;margin-top:215.5pt;width:260.1pt;height:263.6pt;z-index:251767296;mso-position-vertical-relative:page;mso-width-relative:margin;mso-height-relative:margin" coordsize="33039,33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p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">
                <v:shape id="Picture 49" o:spid="_x0000_s1128" type="#_x0000_t75" alt="A diagram of a solution&#10;&#10;AI-generated content may be incorrect." style="position:absolute;width:33039;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">
                  <v:imagedata r:id="rId77" o:title="A diagram of a solution&#10;&#10;AI-generated content may be incorrect"/>
                </v:shape>
                <v:shape id="_x0000_s1129" type="#_x0000_t202" style="position:absolute;left:1206;top:27568;width:31248;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" stroked="f">
                  <v:textbox style="mso-fit-shape-to-text:t" inset="0,0,0,0">
                    <w:txbxContent>
                      <w:p w14:paraId="28640C8B" w14:textId="15564016" w:rsidR="000C1CBB" w:rsidRPr="00FE1325" w:rsidRDefault="000C1CBB" w:rsidP="000C1CBB">
                        <w:pPr>
                          <w:pStyle w:val="Caption"/>
                          <w:rPr>
                            <w:b/>
                            <w:noProof/>
                            <w:sz w:val="28"/>
                          </w:rPr>
                        </w:pPr>
                        <w:bookmarkStart w:id="131" w:name="_Ref207439915"/>
                        <w:bookmarkStart w:id="132" w:name="_Toc207487176"/>
                        <w:r>
                          <w:t xml:space="preserve">Figure </w:t>
                        </w:r>
                        <w:fldSimple w:instr=" STYLEREF 1 \s ">
                          <w:r w:rsidR="004910BC">
                            <w:rPr>
                              <w:noProof/>
                            </w:rPr>
                            <w:t>4</w:t>
                          </w:r>
                        </w:fldSimple>
                        <w:r w:rsidR="004910BC">
                          <w:noBreakHyphen/>
                        </w:r>
                        <w:fldSimple w:instr=" SEQ Figure \* ARABIC \s 1 ">
                          <w:r w:rsidR="004910BC">
                            <w:rPr>
                              <w:noProof/>
                            </w:rPr>
                            <w:t>1</w:t>
                          </w:r>
                        </w:fldSimple>
                        <w:bookmarkEnd w:id="131"/>
                        <w:r>
                          <w:t>: Iterative research process</w:t>
                        </w:r>
                        <w:r w:rsidR="002820E1">
                          <w:t xml:space="preserve"> [48]</w:t>
                        </w:r>
                        <w:bookmarkEnd w:id="132"/>
                      </w:p>
                    </w:txbxContent>
                  </v:textbox>
                </v:shape>
                <w10:wrap type="topAndBottom" anchory="page"/>
              </v:group>
            </w:pict>
          </mc:Fallback>
        </mc:AlternateContent>
      </w:r>
      <w:r w:rsidRPr="00D8103D">
        <w:t>Research Approach and Iterative Process</w:t>
      </w:r>
      <w:bookmarkEnd w:id="128"/>
    </w:p>
    <w:p w14:paraId="53B0C2F7" w14:textId="77777777" w:rsidR="000C1CBB" w:rsidRDefault="000C1CBB" w:rsidP="000C1CBB"/>
    <w:p w14:paraId="3F34711F" w14:textId="7B9F3126" w:rsidR="000C1CBB" w:rsidRPr="00C424DE" w:rsidRDefault="000C1CBB" w:rsidP="000C1CBB">
      <w:pPr>
        <w:rPr>
          <w:lang w:val="en-IN"/>
        </w:rPr>
      </w:pPr>
      <w:r w:rsidRPr="000572AC">
        <w:t>The research methodology for this project</w:t>
      </w:r>
      <w:r>
        <w:t xml:space="preserve"> </w:t>
      </w:r>
      <w:r w:rsidRPr="000572AC">
        <w:t>builds directly on the Iterative Research Pattern presented by Pratt</w:t>
      </w:r>
      <w:r>
        <w:t xml:space="preserve"> </w:t>
      </w:r>
      <w:sdt>
        <w:sdtPr>
          <w:alias w:val="To edit, see citavi.com/edit"/>
          <w:tag w:val="CitaviPlaceholder#0c085585-dbc0-426e-b00c-fa193e3ef2fe"/>
          <w:id w:val="1146710696"/>
          <w:placeholder>
            <w:docPart w:val="782CECAE2AD6487AA9A6377FA4520BE2"/>
          </w:placeholder>
        </w:sdtPr>
        <w:sdtContent>
          <w:r>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WQxODQwLTA2NzgtNDEwYi04YmQ2LWM1NDY4NmQxYmUyNCIsIlJhbmdlTGVuZ3RoIjo0LCJSZWZlcmVuY2VJZCI6IjI5MTI2NDYyLWEzZmYtNGZhNC05MTQzLWNmNDg2MTU2NTU5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T3JpZ2luYWxTdHJpbmciOiJDOlxcVXNlcnNcXGFtYXZlXFxBcHBEYXRhXFxMb2NhbFxcVGVtcFxcNHNuYTQwMWkuanBnIiwiVXJpU3RyaW5nIjoiMjkxMjY0NjItYTNmZi00ZmE0LTkxNDMtY2Y0ODYxNTY1NTk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3ByYXR0Lm5ldC93cC1jb250ZW50L3VwbG9hZHMvMjAwOS8wMS9yZXNlYXJjaF9tZXRob2RzLnBkZiIsIlVyaVN0cmluZyI6Imh0dHBzOi8va3ByYXR0Lm5ldC93cC1jb250ZW50L3VwbG9hZHMvMjAwOS8wMS9yZXNlYXJjaF9tZXRob2Rz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}</w:instrText>
          </w:r>
          <w:r>
            <w:fldChar w:fldCharType="separate"/>
          </w:r>
          <w:r w:rsidR="00FD3F68">
            <w:t>[48]</w:t>
          </w:r>
          <w:r>
            <w:fldChar w:fldCharType="end"/>
          </w:r>
        </w:sdtContent>
      </w:sdt>
      <w:r>
        <w:t>.</w:t>
      </w:r>
      <w:r w:rsidRPr="000572AC">
        <w:t xml:space="preserve"> </w:t>
      </w:r>
      <w:r w:rsidRPr="00C424DE">
        <w:rPr>
          <w:lang w:val="en-IN"/>
        </w:rPr>
        <w:t>The iterative research process involves a continuous cycle of four key steps. It begins with field observations, where researchers immerse themselves in the real-world application or environment to gather firsthand data and understand the domain. These observations serve as the foundation for generating relevant research questions and identifying practical needs. Next, the process moves to problem identification, where the observed data is analysed to pinpoint specific research problems or questions. Collaboration with domain experts helps refine and prioritize these problems, and after each iteration, test results are evaluated to identify new or evolving research challenges.</w:t>
      </w:r>
    </w:p>
    <w:p w14:paraId="2E4D2539" w14:textId="0E9792C4" w:rsidR="000C1CBB" w:rsidRPr="00D334BC" w:rsidRDefault="000C1CBB" w:rsidP="000C1CBB">
      <w:pPr>
        <w:rPr>
          <w:lang w:val="en-IN"/>
        </w:rPr>
      </w:pPr>
      <w:r w:rsidRPr="00C424DE">
        <w:rPr>
          <w:lang w:val="en-IN"/>
        </w:rPr>
        <w:t xml:space="preserve">Following problem identification, the process advances to solution development, which involves creating prototypes, algorithms, or other technological responses tailored to the identified problems. Early stages may utilize simulations or mock-ups, while later stages focus on actual system development. The final step is field testing, where the </w:t>
      </w:r>
      <w:r w:rsidRPr="00C424DE">
        <w:rPr>
          <w:lang w:val="en-IN"/>
        </w:rPr>
        <w:lastRenderedPageBreak/>
        <w:t>developed solution is applied and evaluated in the original or a similar real-world setting. Feedback and observations gathered during testing inform the next cycle by refining the problem or introducing new questions. This iterative loop ensures a practical, evolving approach that grounds research in real-world needs and continuously enhances solutions through repeated cycles of observation, development, and evaluation.</w:t>
      </w:r>
      <w:r w:rsidR="00113BC8">
        <w:rPr>
          <w:lang w:val="en-IN"/>
        </w:rPr>
        <w:t xml:space="preserve"> An illustration of the above-mentioned loop is shown in </w:t>
      </w:r>
      <w:r w:rsidR="00113BC8">
        <w:rPr>
          <w:lang w:val="en-IN"/>
        </w:rPr>
        <w:fldChar w:fldCharType="begin"/>
      </w:r>
      <w:r w:rsidR="00113BC8">
        <w:rPr>
          <w:lang w:val="en-IN"/>
        </w:rPr>
        <w:instrText xml:space="preserve"> REF _Ref207439915 \h </w:instrText>
      </w:r>
      <w:r w:rsidR="00113BC8">
        <w:rPr>
          <w:lang w:val="en-IN"/>
        </w:rPr>
      </w:r>
      <w:r w:rsidR="00113BC8">
        <w:rPr>
          <w:lang w:val="en-IN"/>
        </w:rPr>
        <w:fldChar w:fldCharType="separate"/>
      </w:r>
      <w:r w:rsidR="00113BC8">
        <w:t xml:space="preserve">Figure </w:t>
      </w:r>
      <w:r w:rsidR="00113BC8">
        <w:rPr>
          <w:noProof/>
        </w:rPr>
        <w:t>4</w:t>
      </w:r>
      <w:r w:rsidR="00113BC8">
        <w:noBreakHyphen/>
      </w:r>
      <w:r w:rsidR="00113BC8">
        <w:rPr>
          <w:noProof/>
        </w:rPr>
        <w:t>1</w:t>
      </w:r>
      <w:r w:rsidR="00113BC8">
        <w:rPr>
          <w:lang w:val="en-IN"/>
        </w:rPr>
        <w:fldChar w:fldCharType="end"/>
      </w:r>
    </w:p>
    <w:p w14:paraId="6099D698" w14:textId="77777777" w:rsidR="000C1CBB" w:rsidRDefault="000C1CBB" w:rsidP="000C1CBB">
      <w:pPr>
        <w:pStyle w:val="Heading2"/>
      </w:pPr>
      <w:bookmarkStart w:id="133" w:name="_Toc207487121"/>
      <w:r w:rsidRPr="004E24B3">
        <w:rPr>
          <w:bCs/>
        </w:rPr>
        <w:t>Observation, Challenges, and Development of Automation Approach for Slot Liner Insertion</w:t>
      </w:r>
      <w:bookmarkEnd w:id="133"/>
    </w:p>
    <w:p w14:paraId="08CA6BB9" w14:textId="31983CA9" w:rsidR="000C1CBB" w:rsidRDefault="000C1CBB" w:rsidP="000C1CBB">
      <w:r>
        <w:t>Building on the iterative research process described above, this section applies the approach to analyze and improve the manual slot liner insertion task. The initial phase of the research involved a comprehensive collection and analysis of data related to manual slot liner insertion practices within small-scale motor manufacturing environments. This qualitative and observational study aimed to identify key challenges, sources of variability, and common errors encountered by operators during manual insertion. These insights shaped clear research objectives centered on increasing insertion accuracy, process repeatability, and flexible adaptation to diverse stator geometries and slot configurations.</w:t>
      </w:r>
    </w:p>
    <w:p w14:paraId="58935E44" w14:textId="77777777" w:rsidR="000C1CBB" w:rsidRDefault="000C1CBB" w:rsidP="000C1CBB">
      <w:r w:rsidRPr="005B4843">
        <w:t>With these problem definitions in hand, the project advanced into a development phase where the hardware components required for the insertion tasks were carefully selected, including the sens</w:t>
      </w:r>
      <w:r>
        <w:t>ors</w:t>
      </w:r>
      <w:r w:rsidRPr="005B4843">
        <w:t>, actuat</w:t>
      </w:r>
      <w:r>
        <w:t>ors</w:t>
      </w:r>
      <w:r w:rsidRPr="005B4843">
        <w:t>, and the robotic platform necessary to enable automation. Building on this foundation, a parametric tool was developed to guide the slot liners accurately into varying stator slots. Rapid prototyping techniques such as CAD modeling and 3D printing facilitated swift iterations of the tool design. In parallel, robotic manipulation routines were implemented to carry out the delicate insertion tasks, incorporating precise gripping and force-feedback control. Key hardware elements, such as a motor-driven rotating clamp for accurate stator alignment and custom 3D-printed platforms for secure tool and liner positioning, were integrated to accommodate different stator sizes and optimize insertion angles. Each iteration was validated through field testing on representative stators, measuring success rates, error types, and cycle times. Feedback from testing closed the loop by confirming improvements or revealing new limitations, thereby prompting further refinement cycles. This iterative interplay between observation, problem-solving, and validation ensured that the automation solution remained closely aligned with practical manufacturing constraints and emerging insights.</w:t>
      </w:r>
    </w:p>
    <w:p w14:paraId="28942A2D" w14:textId="77777777" w:rsidR="000C1CBB" w:rsidRDefault="000C1CBB" w:rsidP="000C1CBB">
      <w:pPr>
        <w:pStyle w:val="Heading2"/>
      </w:pPr>
      <w:bookmarkStart w:id="134" w:name="_Toc207487122"/>
      <w:r w:rsidRPr="00D8103D">
        <w:t>Testing Strategy and Evaluation Criteria</w:t>
      </w:r>
      <w:bookmarkEnd w:id="134"/>
    </w:p>
    <w:p w14:paraId="1F730494" w14:textId="6D7C8116" w:rsidR="004F651B" w:rsidRDefault="004F651B" w:rsidP="004F651B">
      <w:pPr>
        <w:rPr>
          <w:lang w:val="en-IN" w:eastAsia="en-IN"/>
        </w:rPr>
      </w:pPr>
      <w:r w:rsidRPr="004F651B">
        <w:rPr>
          <w:lang w:val="en-IN" w:eastAsia="en-IN"/>
        </w:rPr>
        <w:t>The testing strategy for validating the insertion tool centered on assessing its adaptability and reliability across three stators, each with different slot geometries and numbers of slots.</w:t>
      </w:r>
      <w:r w:rsidRPr="004F651B">
        <w:t xml:space="preserve"> </w:t>
      </w:r>
      <w:r w:rsidRPr="004F651B">
        <w:rPr>
          <w:lang w:eastAsia="en-IN"/>
        </w:rPr>
        <w:t xml:space="preserve">The diversity was introduced to account for the practical variability in electric motor production and to maintain reliable performance under different </w:t>
      </w:r>
      <w:r w:rsidRPr="004F651B">
        <w:rPr>
          <w:lang w:eastAsia="en-IN"/>
        </w:rPr>
        <w:lastRenderedPageBreak/>
        <w:t>conditions</w:t>
      </w:r>
      <w:r w:rsidRPr="004F651B">
        <w:rPr>
          <w:lang w:val="en-IN" w:eastAsia="en-IN"/>
        </w:rPr>
        <w:t>. The evaluation focused on systematic measurement of success rates, along with tracking and categorizing the types of errors encountered during the insertion process. Following initial trials, any observed defects or failures informed targeted optimizations to both the tool design and the insertion method. Iterative cycles of testing and refinement were conducted until a satisfactory and consistent success rate was achieved for all stator variants. This methodical approach helped ensure high accuracy and repeatability while verifying the tool’s suitability for flexible automated production</w:t>
      </w:r>
      <w:r>
        <w:rPr>
          <w:lang w:val="en-IN" w:eastAsia="en-IN"/>
        </w:rPr>
        <w:t>.</w:t>
      </w:r>
    </w:p>
    <w:p w14:paraId="24098E01" w14:textId="78C2A430" w:rsidR="000612DF" w:rsidRPr="004F651B" w:rsidRDefault="000612DF" w:rsidP="004F651B">
      <w:pPr>
        <w:rPr>
          <w:lang w:val="en-IN" w:eastAsia="en-IN"/>
        </w:rPr>
      </w:pPr>
      <w:r w:rsidRPr="000612DF">
        <w:rPr>
          <w:lang w:eastAsia="en-IN"/>
        </w:rPr>
        <w:t>The subsequent chapters translate this methodology into practice by addressing the specific challenges of slot liner insertion and developing a flexible automation solution. Drawing from the observations, problem analyses, and iterative development cycles described above, the work progresses through the design of automation principles, the integration of hardware modules, and the creation of a parametric tool and insertion pipeline. These implementations are then tested and validated on representative stators, demonstrating the effectiveness and adaptability of the proposed approach.</w:t>
      </w:r>
    </w:p>
    <w:p w14:paraId="57733C1D" w14:textId="77777777" w:rsidR="00963F41" w:rsidRDefault="00963F41" w:rsidP="008C2C7B"/>
    <w:p w14:paraId="07648894" w14:textId="77777777" w:rsidR="00963F41" w:rsidRDefault="00963F41">
      <w:pPr>
        <w:spacing w:before="0" w:after="0" w:line="240" w:lineRule="auto"/>
        <w:jc w:val="left"/>
      </w:pPr>
      <w:r>
        <w:br w:type="page"/>
      </w:r>
    </w:p>
    <w:p w14:paraId="6EE9B3C2" w14:textId="7850020F" w:rsidR="000237BA" w:rsidRDefault="000237BA" w:rsidP="000237BA">
      <w:pPr>
        <w:pStyle w:val="Heading1"/>
        <w:rPr>
          <w:lang w:val="en-IN"/>
        </w:rPr>
      </w:pPr>
      <w:bookmarkStart w:id="135" w:name="_Toc207487123"/>
      <w:r>
        <w:rPr>
          <w:lang w:val="en-IN"/>
        </w:rPr>
        <w:lastRenderedPageBreak/>
        <w:t>Automation of Slot Liner insertion in Motor Manufacturing</w:t>
      </w:r>
      <w:bookmarkEnd w:id="135"/>
    </w:p>
    <w:p w14:paraId="16A21C14" w14:textId="43F61AA3" w:rsidR="000237BA" w:rsidRDefault="000237BA" w:rsidP="000237BA">
      <w:r>
        <w:t>T</w:t>
      </w:r>
      <w:r w:rsidRPr="006623FC">
        <w:t>he process of inserting slot liners into stator slots varies widely across different manufacturing scales, from fully automated systems in mass production to manual operations in smaller workshops. This variation reflects the diverse requirements and constraints manufacturers face in balancing cost, flexibility, and quality.</w:t>
      </w:r>
      <w:r w:rsidR="000612DF" w:rsidRPr="000612DF">
        <w:t xml:space="preserve"> This chapter reviews various automation solutions and discusses the fundamental principles that guide their development and implementation in modern electric motor producti</w:t>
      </w:r>
      <w:r w:rsidR="000612DF">
        <w:t>on.</w:t>
      </w:r>
    </w:p>
    <w:p w14:paraId="7FA09188" w14:textId="77777777" w:rsidR="00A75EF3" w:rsidRDefault="00A75EF3" w:rsidP="00A75EF3">
      <w:pPr>
        <w:pStyle w:val="Heading2"/>
      </w:pPr>
      <w:bookmarkStart w:id="136" w:name="_Toc207487124"/>
      <w:r>
        <w:t>Common Challenges in the Insertion Process</w:t>
      </w:r>
      <w:bookmarkEnd w:id="136"/>
    </w:p>
    <w:p w14:paraId="5C55E154" w14:textId="65FAAA83" w:rsidR="00A75EF3" w:rsidRDefault="00A75EF3" w:rsidP="00A75EF3">
      <w:r>
        <w:rPr>
          <w:noProof/>
        </w:rPr>
        <mc:AlternateContent>
          <mc:Choice Requires="wpg">
            <w:drawing>
              <wp:anchor distT="0" distB="0" distL="114300" distR="114300" simplePos="0" relativeHeight="251772416" behindDoc="0" locked="0" layoutInCell="1" allowOverlap="1" wp14:anchorId="4B18C817" wp14:editId="622A56DB">
                <wp:simplePos x="0" y="0"/>
                <wp:positionH relativeFrom="margin">
                  <wp:posOffset>796290</wp:posOffset>
                </wp:positionH>
                <wp:positionV relativeFrom="margin">
                  <wp:posOffset>5197475</wp:posOffset>
                </wp:positionV>
                <wp:extent cx="4065270" cy="3342640"/>
                <wp:effectExtent l="0" t="0" r="0" b="0"/>
                <wp:wrapTopAndBottom/>
                <wp:docPr id="1592723633" name="Group 51"/>
                <wp:cNvGraphicFramePr/>
                <a:graphic xmlns:a="http://schemas.openxmlformats.org/drawingml/2006/main">
                  <a:graphicData uri="http://schemas.microsoft.com/office/word/2010/wordprocessingGroup">
                    <wpg:wgp>
                      <wpg:cNvGrpSpPr/>
                      <wpg:grpSpPr>
                        <a:xfrm>
                          <a:off x="0" y="0"/>
                          <a:ext cx="4065270" cy="3342640"/>
                          <a:chOff x="0" y="0"/>
                          <a:chExt cx="4065270" cy="3342851"/>
                        </a:xfrm>
                      </wpg:grpSpPr>
                      <pic:pic xmlns:pic="http://schemas.openxmlformats.org/drawingml/2006/picture">
                        <pic:nvPicPr>
                          <pic:cNvPr id="492252352" name="Picture 52" descr="A machine on wheels with wheels&#10;&#10;AI-generated content may be incorrect."/>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567267" y="0"/>
                            <a:ext cx="3289935" cy="2749550"/>
                          </a:xfrm>
                          <a:prstGeom prst="rect">
                            <a:avLst/>
                          </a:prstGeom>
                        </pic:spPr>
                      </pic:pic>
                      <wps:wsp>
                        <wps:cNvPr id="586385757" name="Text Box 1"/>
                        <wps:cNvSpPr txBox="1"/>
                        <wps:spPr>
                          <a:xfrm>
                            <a:off x="0" y="2751666"/>
                            <a:ext cx="4065270" cy="591185"/>
                          </a:xfrm>
                          <a:prstGeom prst="rect">
                            <a:avLst/>
                          </a:prstGeom>
                          <a:solidFill>
                            <a:prstClr val="white"/>
                          </a:solidFill>
                          <a:ln>
                            <a:noFill/>
                          </a:ln>
                        </wps:spPr>
                        <wps:txbx>
                          <w:txbxContent>
                            <w:p w14:paraId="085579B2" w14:textId="4B79DC40" w:rsidR="007A7265" w:rsidRPr="00E05485" w:rsidRDefault="007A7265" w:rsidP="007A7265">
                              <w:pPr>
                                <w:pStyle w:val="Caption"/>
                                <w:rPr>
                                  <w:noProof/>
                                </w:rPr>
                              </w:pPr>
                              <w:bookmarkStart w:id="137" w:name="_Ref207440418"/>
                              <w:bookmarkStart w:id="138" w:name="_Toc207487177"/>
                              <w:r>
                                <w:t xml:space="preserve">Figure </w:t>
                              </w:r>
                              <w:fldSimple w:instr=" STYLEREF 1 \s ">
                                <w:r w:rsidR="004910BC">
                                  <w:rPr>
                                    <w:noProof/>
                                  </w:rPr>
                                  <w:t>5</w:t>
                                </w:r>
                              </w:fldSimple>
                              <w:r w:rsidR="004910BC">
                                <w:noBreakHyphen/>
                              </w:r>
                              <w:fldSimple w:instr=" SEQ Figure \* ARABIC \s 1 ">
                                <w:r w:rsidR="004910BC">
                                  <w:rPr>
                                    <w:noProof/>
                                  </w:rPr>
                                  <w:t>1</w:t>
                                </w:r>
                              </w:fldSimple>
                              <w:bookmarkEnd w:id="137"/>
                              <w:r>
                                <w:t xml:space="preserve">: </w:t>
                              </w:r>
                              <w:r w:rsidRPr="000D4433">
                                <w:t>GMW CS-5E Horizontal Slot Cell Inserter</w:t>
                              </w:r>
                              <w:r w:rsidR="00273B2B">
                                <w:t xml:space="preserve"> [49]</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18C817" id="_x0000_s1130" style="position:absolute;left:0;text-align:left;margin-left:62.7pt;margin-top:409.25pt;width:320.1pt;height:263.2pt;z-index:251772416;mso-position-horizontal-relative:margin;mso-position-vertical-relative:margin" coordsize="40652,334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&#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">
                <v:shape id="Picture 52" o:spid="_x0000_s1131" type="#_x0000_t75" alt="A machine on wheels with wheels&#10;&#10;AI-generated content may be incorrect." style="position:absolute;left:5672;width:32900;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">
                  <v:imagedata r:id="rId79" o:title="A machine on wheels with wheels&#10;&#10;AI-generated content may be incorrect"/>
                </v:shape>
                <v:shape id="_x0000_s1132" type="#_x0000_t202" style="position:absolute;top:27516;width:4065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" stroked="f">
                  <v:textbox style="mso-fit-shape-to-text:t" inset="0,0,0,0">
                    <w:txbxContent>
                      <w:p w14:paraId="085579B2" w14:textId="4B79DC40" w:rsidR="007A7265" w:rsidRPr="00E05485" w:rsidRDefault="007A7265" w:rsidP="007A7265">
                        <w:pPr>
                          <w:pStyle w:val="Caption"/>
                          <w:rPr>
                            <w:noProof/>
                          </w:rPr>
                        </w:pPr>
                        <w:bookmarkStart w:id="139" w:name="_Ref207440418"/>
                        <w:bookmarkStart w:id="140" w:name="_Toc207487177"/>
                        <w:r>
                          <w:t xml:space="preserve">Figure </w:t>
                        </w:r>
                        <w:fldSimple w:instr=" STYLEREF 1 \s ">
                          <w:r w:rsidR="004910BC">
                            <w:rPr>
                              <w:noProof/>
                            </w:rPr>
                            <w:t>5</w:t>
                          </w:r>
                        </w:fldSimple>
                        <w:r w:rsidR="004910BC">
                          <w:noBreakHyphen/>
                        </w:r>
                        <w:fldSimple w:instr=" SEQ Figure \* ARABIC \s 1 ">
                          <w:r w:rsidR="004910BC">
                            <w:rPr>
                              <w:noProof/>
                            </w:rPr>
                            <w:t>1</w:t>
                          </w:r>
                        </w:fldSimple>
                        <w:bookmarkEnd w:id="139"/>
                        <w:r>
                          <w:t xml:space="preserve">: </w:t>
                        </w:r>
                        <w:r w:rsidRPr="000D4433">
                          <w:t>GMW CS-5E Horizontal Slot Cell Inserter</w:t>
                        </w:r>
                        <w:r w:rsidR="00273B2B">
                          <w:t xml:space="preserve"> [49]</w:t>
                        </w:r>
                        <w:bookmarkEnd w:id="140"/>
                      </w:p>
                    </w:txbxContent>
                  </v:textbox>
                </v:shape>
                <w10:wrap type="topAndBottom" anchorx="margin" anchory="margin"/>
              </v:group>
            </w:pict>
          </mc:Fallback>
        </mc:AlternateContent>
      </w:r>
      <w:r w:rsidRPr="00C3128B">
        <w:rPr>
          <w:szCs w:val="24"/>
        </w:rPr>
        <w:t xml:space="preserve">While </w:t>
      </w:r>
      <w:r w:rsidRPr="00D00770">
        <w:rPr>
          <w:szCs w:val="24"/>
        </w:rPr>
        <w:t>large-scale production of electric motors typically involves fully automated processes, it is not economically feasible to implement dedicated machinery for each stator variant in customized small-scale production</w:t>
      </w:r>
      <w:r>
        <w:rPr>
          <w:szCs w:val="24"/>
        </w:rPr>
        <w:t xml:space="preserve">. </w:t>
      </w:r>
      <w:r w:rsidRPr="00D00770">
        <w:rPr>
          <w:szCs w:val="24"/>
        </w:rPr>
        <w:t xml:space="preserve">Consequently, slot insulation insertion is often performed manually, which introduces several challenges. Quality variations arise due to differences in operator skill and fatigue, leading to inconsistent placement of insulation materials that can compromise motor performance and reliability. Furthermore, the repetitive and physically demanding nature of this task increases the risk </w:t>
      </w:r>
      <w:r>
        <w:rPr>
          <w:szCs w:val="24"/>
        </w:rPr>
        <w:t>of physical strain and injuries</w:t>
      </w:r>
      <w:r w:rsidRPr="00D00770">
        <w:rPr>
          <w:szCs w:val="24"/>
        </w:rPr>
        <w:t xml:space="preserve"> among workers, especially when performed over extended periods.</w:t>
      </w:r>
      <w:r w:rsidRPr="00A75EF3">
        <w:rPr>
          <w:szCs w:val="24"/>
        </w:rPr>
        <w:t xml:space="preserve"> </w:t>
      </w:r>
      <w:r w:rsidRPr="00D00770">
        <w:rPr>
          <w:szCs w:val="24"/>
        </w:rPr>
        <w:t>These factors, combined with high labor costs in many regions, result in a process that is not only expensive but also inefficient and prone to human error.</w:t>
      </w:r>
      <w:r>
        <w:rPr>
          <w:szCs w:val="24"/>
        </w:rPr>
        <w:t xml:space="preserve"> </w:t>
      </w:r>
      <w:sdt>
        <w:sdtPr>
          <w:rPr>
            <w:szCs w:val="24"/>
          </w:rPr>
          <w:alias w:val="To edit, see citavi.com/edit"/>
          <w:tag w:val="CitaviPlaceholder#821cfc64-bd87-49b0-96de-ade99eda14ce"/>
          <w:id w:val="-2115590261"/>
          <w:placeholder>
            <w:docPart w:val="83DF0031730643549EE60BE35D5B4751"/>
          </w:placeholder>
        </w:sdtPr>
        <w:sdtContent>
          <w:r>
            <w:rPr>
              <w:szCs w:val="24"/>
            </w:rPr>
            <w:fldChar w:fldCharType="begin"/>
          </w:r>
          <w:r w:rsidR="00FD3F68">
            <w:rPr>
              <w:szCs w:val="24"/>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Y2JjYTM2LTA2MjAtNDNiZi1iOGJkLTVmMzlhM2I0ODUzYiIsIlJhbmdlTGVuZ3RoIjo0LCJSZWZlcmVuY2VJZCI6IjcyMjA4MjVmLTU4NmYtNDQ4Yy05YjkwLTllZTQxODhmYjRl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93d3cuYmVuYnVjaGVsZS5kZS8iLCJVcmlTdHJpbmciOiJodHRwczovL3d3dy5iZW5idWNoZWxlLmRl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NTk6NDciLCJNb2RpZmllZEJ5IjoiX0FsZW4gU2ViYXN0aWFuIiwiSWQiOiJmZWQyYTlmYy02NTU3LTQzY2EtODFjYi0yOTUzYWViNWQ3MjAiLCJNb2RpZmllZE9uIjoiMjAyNS0wNy0wM1QwNzo1OTo1MS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}</w:instrText>
          </w:r>
          <w:r>
            <w:rPr>
              <w:szCs w:val="24"/>
            </w:rPr>
            <w:fldChar w:fldCharType="separate"/>
          </w:r>
          <w:r w:rsidR="00FD3F68">
            <w:rPr>
              <w:szCs w:val="24"/>
            </w:rPr>
            <w:t>[49]</w:t>
          </w:r>
          <w:r>
            <w:rPr>
              <w:szCs w:val="24"/>
            </w:rPr>
            <w:fldChar w:fldCharType="end"/>
          </w:r>
        </w:sdtContent>
      </w:sdt>
    </w:p>
    <w:p w14:paraId="40E93216" w14:textId="78566151" w:rsidR="000237BA" w:rsidRDefault="000237BA" w:rsidP="000237BA">
      <w:pPr>
        <w:pStyle w:val="Heading2"/>
      </w:pPr>
      <w:bookmarkStart w:id="141" w:name="_Toc207487125"/>
      <w:r>
        <w:lastRenderedPageBreak/>
        <w:t>Large Scale vs Small Scale Production Strategies</w:t>
      </w:r>
      <w:bookmarkEnd w:id="141"/>
    </w:p>
    <w:p w14:paraId="757D732A" w14:textId="211E0C97" w:rsidR="00043CDB" w:rsidRPr="0031512B" w:rsidRDefault="000237BA" w:rsidP="0031512B">
      <w:pPr>
        <w:spacing w:before="120"/>
        <w:ind w:firstLine="289"/>
        <w:rPr>
          <w:color w:val="FF0000"/>
        </w:rPr>
      </w:pPr>
      <w:r w:rsidRPr="00C62C67">
        <w:t>In the context of large-scale electric motor production, the slot liner insertion process is carried out using specialized automation systems designed for precision, speed, and adaptability</w:t>
      </w:r>
      <w:r>
        <w:t xml:space="preserve">. </w:t>
      </w:r>
      <w:r w:rsidRPr="00C62C67">
        <w:rPr>
          <w:lang w:val="en-IN"/>
        </w:rPr>
        <w:t xml:space="preserve">Slot insulation machines from manufacturers such as ELMOTEC STATOMAT, NIDE, and </w:t>
      </w:r>
      <w:r w:rsidR="007A7265">
        <w:rPr>
          <w:lang w:val="en-IN"/>
        </w:rPr>
        <w:t>GMW</w:t>
      </w:r>
      <w:r w:rsidRPr="00C62C67">
        <w:rPr>
          <w:lang w:val="en-IN"/>
        </w:rPr>
        <w:t xml:space="preserve"> are designed to automate and optimize this process for various stator designs. These machines</w:t>
      </w:r>
      <w:r w:rsidR="0031512B">
        <w:rPr>
          <w:lang w:val="en-IN"/>
        </w:rPr>
        <w:t xml:space="preserve">, such as illustrated in </w:t>
      </w:r>
      <w:r w:rsidR="00113BC8">
        <w:rPr>
          <w:lang w:val="en-IN"/>
        </w:rPr>
        <w:fldChar w:fldCharType="begin"/>
      </w:r>
      <w:r w:rsidR="00113BC8">
        <w:rPr>
          <w:lang w:val="en-IN"/>
        </w:rPr>
        <w:instrText xml:space="preserve"> REF _Ref207440418 \h </w:instrText>
      </w:r>
      <w:r w:rsidR="00113BC8">
        <w:rPr>
          <w:lang w:val="en-IN"/>
        </w:rPr>
      </w:r>
      <w:r w:rsidR="00113BC8">
        <w:rPr>
          <w:lang w:val="en-IN"/>
        </w:rPr>
        <w:fldChar w:fldCharType="separate"/>
      </w:r>
      <w:r w:rsidR="00113BC8">
        <w:t xml:space="preserve">Figure </w:t>
      </w:r>
      <w:r w:rsidR="00113BC8">
        <w:rPr>
          <w:noProof/>
        </w:rPr>
        <w:t>5</w:t>
      </w:r>
      <w:r w:rsidR="00113BC8">
        <w:noBreakHyphen/>
      </w:r>
      <w:r w:rsidR="00113BC8">
        <w:rPr>
          <w:noProof/>
        </w:rPr>
        <w:t>1</w:t>
      </w:r>
      <w:r w:rsidR="00113BC8">
        <w:rPr>
          <w:lang w:val="en-IN"/>
        </w:rPr>
        <w:fldChar w:fldCharType="end"/>
      </w:r>
      <w:r w:rsidR="0031512B">
        <w:rPr>
          <w:lang w:val="en-IN"/>
        </w:rPr>
        <w:t>,</w:t>
      </w:r>
      <w:r w:rsidRPr="00C62C67">
        <w:rPr>
          <w:lang w:val="en-IN"/>
        </w:rPr>
        <w:t xml:space="preserve"> insert specially shaped insulation pape</w:t>
      </w:r>
      <w:r>
        <w:rPr>
          <w:lang w:val="en-IN"/>
        </w:rPr>
        <w:t>r i</w:t>
      </w:r>
      <w:r w:rsidRPr="00C62C67">
        <w:rPr>
          <w:lang w:val="en-IN"/>
        </w:rPr>
        <w:t xml:space="preserve">nto the stator slots using a coordinated sequence of creasing, folding, cutting, and inserting. The process guarantees precise alignment and paper overhang, which protects the copper windings from the sharp edges of the laminated core while maintaining a shape conducive to winding insertion. High-speed insertion rates, such as three sleeves per second, </w:t>
      </w:r>
      <w:r w:rsidR="00533CFF">
        <w:rPr>
          <w:lang w:val="en-IN"/>
        </w:rPr>
        <w:t>is</w:t>
      </w:r>
      <w:r w:rsidRPr="00C62C67">
        <w:rPr>
          <w:lang w:val="en-IN"/>
        </w:rPr>
        <w:t xml:space="preserve"> achieved alongside consistent quality. Advanced features like servo-driven feeding, automatic paper forming, programmable interfaces, robotic loading/unloading, and computer-controlled moulds further enhance productivity and flexibility. The machines are engineered for durability, using tempered steel components and stable tubular frameworks, allowing for fast changeovers between stator types and reliable operation with minimal noise and user effort</w:t>
      </w:r>
      <w:r w:rsidRPr="000612DF">
        <w:rPr>
          <w:color w:val="EE0000"/>
          <w:lang w:val="en-IN"/>
        </w:rPr>
        <w:t xml:space="preserve">  </w:t>
      </w:r>
      <w:sdt>
        <w:sdtPr>
          <w:rPr>
            <w:lang w:val="en-IN"/>
          </w:rPr>
          <w:alias w:val="To edit, see citavi.com/edit"/>
          <w:tag w:val="CitaviPlaceholder#75196841-ed61-4121-bd57-f65aaaa9be38"/>
          <w:id w:val="-1180895685"/>
          <w:placeholder>
            <w:docPart w:val="98E4BD28603D4FF5B1D38BC1F0164A6B"/>
          </w:placeholder>
        </w:sdtPr>
        <w:sdtContent>
          <w:r>
            <w:rPr>
              <w:lang w:val="en-IN"/>
            </w:rPr>
            <w:fldChar w:fldCharType="begin"/>
          </w:r>
          <w:r w:rsidR="00FD3F68">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YzM0YjViLTUyMTYtNDZiMi1iYmUwLTU5YWUxNmJkMjNhYiIsIlJhbmdlTGVuZ3RoIjozLCJSZWZlcmVuY2VJZCI6ImI3YmEyNDQ0LWFlZDYtNDljZC1iNDBlLTUyYzljZTdiNGEx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FbG1vdGVjIFN0YXRvbWF0IiwiUHJvdGVjdGVkIjpmYWxzZSwiU2V4IjowLCJDcmVhdGVkQnkiOiJfQWxlbiBTZWJhc3RpYW4iLCJDcmVhdGVkT24iOiIyMDI1LTA3LTAzVDA3OjM1OjA2IiwiTW9kaWZpZWRCeSI6Il9BbGVuIFNlYmFzdGlhbiIsIklkIjoiMTNjMWE5NzgtMWNjMi00NjQ5LThmODctYTAwYWZkYzdjMmE2IiwiTW9kaWZpZWRPbiI6IjIwMjUtMDctMDNUMDc6MzU6MDY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lbG1vdGVjLXN0YXRvbWF0LmV1L2VuL21hbnVmYWN0dXJpbmctcHJvY2Vzcy9zbG90LWluc3VsYXRpb24vIiwiVXJpU3RyaW5nIjoiaHR0cHM6Ly93d3cuZWxtb3RlYy1zdGF0b21hdC5ldS9lbi9tYW51ZmFjdHVyaW5nLXByb2Nlc3Mvc2xvdC1pbnN1bGF0aW9uL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DNUMDc6MzY6MDIiLCJNb2RpZmllZEJ5IjoiX0FsZW4gU2ViYXN0aWFuIiwiSWQiOiJkYWY1MWNmNS1hNTliLTQxOWUtOWY4MS01YTZmYzgwYzQ0ZjQiLCJNb2RpZmllZE9uIjoiMjAyNS0wNy0wM1QwNzozNjoxNiIsIlByb2plY3QiOnsiJHJlZiI6Ijg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d3d3LmVsbW90ZWMtc3RhdG9tYXQuZXUvZW4vbWFudWZhY3R1cmluZy1wcm9jZXNzL3Nsb3QtaW5zdWxhdGlvbi8iLCJVcmlTdHJpbmciOiJodHRwczovL3d3dy5lbG1vdGVjLXN0YXRvbWF0LmV1L2VuL21hbnVmYWN0dXJpbmctcHJvY2Vzcy9zbG90LWluc3VsYXRpb24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hbGVzZHB0aS1uaWRlLmVuLm1hZGUtaW4tY2hpbmEuY29tL3Byb2R1Y3QvU0twbmVrdkdBaldML0NoaW5hLUF1dG9tYXRpYy1TdGF0b3ItU2xvdC1JbnN1bGF0aW9uLVBhcGVyLUluc2VydGluZy1NYWNoaW5lLWZvci1JbmR1Y3Rpb24tTW90b3ItVGhyZWUtUGhhc2UtTW90b3ItV2luZGluZy5odG1sIiwiVXJpU3RyaW5nIjoiaHR0cHM6Ly9zYWxlc2RwdGktbmlkZS5lbi5tYWRlLWluLWNoaW5hLmNvbS9wcm9kdWN0L1NLcG5la3ZHQWpXTC9DaGluYS1BdXRvbWF0aWMtU3RhdG9yLVNsb3QtSW5zdWxhdGlvbi1QYXBlci1JbnNlcnRpbmctTWFjaGluZS1mb3ItSW5kdWN0aW9uLU1vdG9yLVRocmVlLVBoYXNlLU1vdG9yLVdpbmRpbmcuaHRtbC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JodHRwczovL3d3dy5nbXd0YWl3YW4uY29tL1Nsb3QtQ2VsbC1JbnNlcnRpb24tTWFjaGluZS9HTVctQ1MtMkItU3RhdG9yLVNsb3QtQ2VsbC1JbnNlcnRlciIsIlVyaVN0cmluZyI6Imh0dHBzOi8vd3d3Lmdtd3RhaXdhbi5jb20vU2xvdC1DZWxsLUluc2VydGlvbi1NYWNoaW5lL0dNVy1DUy0yQi1TdGF0b3ItU2xvdC1DZWxsLUluc2VydGVy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}</w:instrText>
          </w:r>
          <w:r>
            <w:rPr>
              <w:lang w:val="en-IN"/>
            </w:rPr>
            <w:fldChar w:fldCharType="separate"/>
          </w:r>
          <w:r w:rsidR="00FD3F68">
            <w:rPr>
              <w:lang w:val="en-IN"/>
            </w:rPr>
            <w:t>[50–52]</w:t>
          </w:r>
          <w:r>
            <w:rPr>
              <w:lang w:val="en-IN"/>
            </w:rPr>
            <w:fldChar w:fldCharType="end"/>
          </w:r>
        </w:sdtContent>
      </w:sdt>
      <w:r w:rsidR="0031512B">
        <w:rPr>
          <w:lang w:val="en-IN"/>
        </w:rPr>
        <w:t xml:space="preserve">. </w:t>
      </w:r>
      <w:r w:rsidR="0031512B">
        <w:t>Despite the claimed applicability for smaller batch sizes, such systems are usually associated with high investment costs and optimized for repetitive, standardized processes. In high variance and low volume environments, frequent reconfigurations, longer set-up times and limited adaptability to manual or semi-automated downstream steps reduce their economic viability.</w:t>
      </w:r>
    </w:p>
    <w:p w14:paraId="692E7167" w14:textId="2CB2EAFD" w:rsidR="000612DF" w:rsidRPr="00A75EF3" w:rsidRDefault="00113BC8" w:rsidP="00A75EF3">
      <w:pPr>
        <w:rPr>
          <w:lang w:val="en-IN"/>
        </w:rPr>
      </w:pPr>
      <w:r>
        <w:rPr>
          <w:noProof/>
        </w:rPr>
        <mc:AlternateContent>
          <mc:Choice Requires="wpg">
            <w:drawing>
              <wp:anchor distT="0" distB="0" distL="114300" distR="114300" simplePos="0" relativeHeight="251776512" behindDoc="0" locked="0" layoutInCell="1" allowOverlap="1" wp14:anchorId="17674B66" wp14:editId="0D52F863">
                <wp:simplePos x="0" y="0"/>
                <wp:positionH relativeFrom="margin">
                  <wp:posOffset>3506470</wp:posOffset>
                </wp:positionH>
                <wp:positionV relativeFrom="page">
                  <wp:posOffset>6616700</wp:posOffset>
                </wp:positionV>
                <wp:extent cx="2050415" cy="3333750"/>
                <wp:effectExtent l="0" t="0" r="6985" b="0"/>
                <wp:wrapTopAndBottom/>
                <wp:docPr id="2019336535" name="Group 53"/>
                <wp:cNvGraphicFramePr/>
                <a:graphic xmlns:a="http://schemas.openxmlformats.org/drawingml/2006/main">
                  <a:graphicData uri="http://schemas.microsoft.com/office/word/2010/wordprocessingGroup">
                    <wpg:wgp>
                      <wpg:cNvGrpSpPr/>
                      <wpg:grpSpPr>
                        <a:xfrm>
                          <a:off x="0" y="0"/>
                          <a:ext cx="2050415" cy="3333750"/>
                          <a:chOff x="311726" y="-33449"/>
                          <a:chExt cx="2417445" cy="3337989"/>
                        </a:xfrm>
                      </wpg:grpSpPr>
                      <pic:pic xmlns:pic="http://schemas.openxmlformats.org/drawingml/2006/picture">
                        <pic:nvPicPr>
                          <pic:cNvPr id="401006193" name="Picture 9" descr="A black and white drawing of a paper holder&#10;&#10;AI-generated content may be incorrect."/>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751949" y="-33449"/>
                            <a:ext cx="1558290" cy="2255872"/>
                          </a:xfrm>
                          <a:prstGeom prst="rect">
                            <a:avLst/>
                          </a:prstGeom>
                        </pic:spPr>
                      </pic:pic>
                      <wps:wsp>
                        <wps:cNvPr id="88716834" name="Text Box 1"/>
                        <wps:cNvSpPr txBox="1"/>
                        <wps:spPr>
                          <a:xfrm>
                            <a:off x="311726" y="2292350"/>
                            <a:ext cx="2417445" cy="1012190"/>
                          </a:xfrm>
                          <a:prstGeom prst="rect">
                            <a:avLst/>
                          </a:prstGeom>
                          <a:solidFill>
                            <a:prstClr val="white"/>
                          </a:solidFill>
                          <a:ln>
                            <a:noFill/>
                          </a:ln>
                        </wps:spPr>
                        <wps:txbx>
                          <w:txbxContent>
                            <w:p w14:paraId="5E884DA3" w14:textId="3EF658A3" w:rsidR="00574139" w:rsidRPr="00AA5B0C" w:rsidRDefault="00574139" w:rsidP="00574139">
                              <w:pPr>
                                <w:pStyle w:val="Caption"/>
                                <w:rPr>
                                  <w:b/>
                                  <w:noProof/>
                                  <w:sz w:val="28"/>
                                </w:rPr>
                              </w:pPr>
                              <w:bookmarkStart w:id="142" w:name="_Ref207440678"/>
                              <w:bookmarkStart w:id="143" w:name="_Toc207487178"/>
                              <w:r>
                                <w:t xml:space="preserve">Figure </w:t>
                              </w:r>
                              <w:fldSimple w:instr=" STYLEREF 1 \s ">
                                <w:r w:rsidR="004910BC">
                                  <w:rPr>
                                    <w:noProof/>
                                  </w:rPr>
                                  <w:t>5</w:t>
                                </w:r>
                              </w:fldSimple>
                              <w:r w:rsidR="004910BC">
                                <w:noBreakHyphen/>
                              </w:r>
                              <w:fldSimple w:instr=" SEQ Figure \* ARABIC \s 1 ">
                                <w:r w:rsidR="004910BC">
                                  <w:rPr>
                                    <w:noProof/>
                                  </w:rPr>
                                  <w:t>2</w:t>
                                </w:r>
                              </w:fldSimple>
                              <w:bookmarkEnd w:id="142"/>
                              <w:r>
                                <w:t xml:space="preserve">: </w:t>
                              </w:r>
                              <w:r w:rsidRPr="004B7439">
                                <w:t xml:space="preserve"> Folding of slot liner ends to reinforce critical contact areas</w:t>
                              </w:r>
                              <w:r>
                                <w:t xml:space="preserve"> [5</w:t>
                              </w:r>
                              <w:r w:rsidR="00113BC8">
                                <w:t>3</w:t>
                              </w:r>
                              <w:r>
                                <w: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674B66" id="_x0000_s1133" style="position:absolute;left:0;text-align:left;margin-left:276.1pt;margin-top:521pt;width:161.45pt;height:262.5pt;z-index:251776512;mso-position-horizontal-relative:margin;mso-position-vertical-relative:page;mso-width-relative:margin;mso-height-relative:margin" coordorigin="3117,-334" coordsize="24174,33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">
                <v:shape id="Picture 9" o:spid="_x0000_s1134" type="#_x0000_t75" alt="A black and white drawing of a paper holder&#10;&#10;AI-generated content may be incorrect." style="position:absolute;left:7519;top:-334;width:15583;height:22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">
                  <v:imagedata r:id="rId81" o:title="A black and white drawing of a paper holder&#10;&#10;AI-generated content may be incorrect"/>
                </v:shape>
                <v:shape id="_x0000_s1135" type="#_x0000_t202" style="position:absolute;left:3117;top:22923;width:24174;height:10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" stroked="f">
                  <v:textbox inset="0,0,0,0">
                    <w:txbxContent>
                      <w:p w14:paraId="5E884DA3" w14:textId="3EF658A3" w:rsidR="00574139" w:rsidRPr="00AA5B0C" w:rsidRDefault="00574139" w:rsidP="00574139">
                        <w:pPr>
                          <w:pStyle w:val="Caption"/>
                          <w:rPr>
                            <w:b/>
                            <w:noProof/>
                            <w:sz w:val="28"/>
                          </w:rPr>
                        </w:pPr>
                        <w:bookmarkStart w:id="144" w:name="_Ref207440678"/>
                        <w:bookmarkStart w:id="145" w:name="_Toc207487178"/>
                        <w:r>
                          <w:t xml:space="preserve">Figure </w:t>
                        </w:r>
                        <w:fldSimple w:instr=" STYLEREF 1 \s ">
                          <w:r w:rsidR="004910BC">
                            <w:rPr>
                              <w:noProof/>
                            </w:rPr>
                            <w:t>5</w:t>
                          </w:r>
                        </w:fldSimple>
                        <w:r w:rsidR="004910BC">
                          <w:noBreakHyphen/>
                        </w:r>
                        <w:fldSimple w:instr=" SEQ Figure \* ARABIC \s 1 ">
                          <w:r w:rsidR="004910BC">
                            <w:rPr>
                              <w:noProof/>
                            </w:rPr>
                            <w:t>2</w:t>
                          </w:r>
                        </w:fldSimple>
                        <w:bookmarkEnd w:id="144"/>
                        <w:r>
                          <w:t xml:space="preserve">: </w:t>
                        </w:r>
                        <w:r w:rsidRPr="004B7439">
                          <w:t xml:space="preserve"> Folding of slot liner ends to reinforce critical contact areas</w:t>
                        </w:r>
                        <w:r>
                          <w:t xml:space="preserve"> [5</w:t>
                        </w:r>
                        <w:r w:rsidR="00113BC8">
                          <w:t>3</w:t>
                        </w:r>
                        <w:r>
                          <w:t>]</w:t>
                        </w:r>
                        <w:bookmarkEnd w:id="145"/>
                      </w:p>
                    </w:txbxContent>
                  </v:textbox>
                </v:shape>
                <w10:wrap type="topAndBottom" anchorx="margin" anchory="page"/>
              </v:group>
            </w:pict>
          </mc:Fallback>
        </mc:AlternateContent>
      </w:r>
      <w:r>
        <w:rPr>
          <w:noProof/>
        </w:rPr>
        <mc:AlternateContent>
          <mc:Choice Requires="wpg">
            <w:drawing>
              <wp:anchor distT="0" distB="0" distL="114300" distR="114300" simplePos="0" relativeHeight="251911680" behindDoc="0" locked="0" layoutInCell="1" allowOverlap="1" wp14:anchorId="5069E3D0" wp14:editId="36F594B2">
                <wp:simplePos x="0" y="0"/>
                <wp:positionH relativeFrom="margin">
                  <wp:align>left</wp:align>
                </wp:positionH>
                <wp:positionV relativeFrom="page">
                  <wp:posOffset>6527800</wp:posOffset>
                </wp:positionV>
                <wp:extent cx="3088640" cy="3322320"/>
                <wp:effectExtent l="0" t="0" r="0" b="0"/>
                <wp:wrapTopAndBottom/>
                <wp:docPr id="456068364" name="Group 68"/>
                <wp:cNvGraphicFramePr/>
                <a:graphic xmlns:a="http://schemas.openxmlformats.org/drawingml/2006/main">
                  <a:graphicData uri="http://schemas.microsoft.com/office/word/2010/wordprocessingGroup">
                    <wpg:wgp>
                      <wpg:cNvGrpSpPr/>
                      <wpg:grpSpPr>
                        <a:xfrm>
                          <a:off x="0" y="0"/>
                          <a:ext cx="3088640" cy="3322320"/>
                          <a:chOff x="0" y="0"/>
                          <a:chExt cx="3088640" cy="3322320"/>
                        </a:xfrm>
                      </wpg:grpSpPr>
                      <pic:pic xmlns:pic="http://schemas.openxmlformats.org/drawingml/2006/picture">
                        <pic:nvPicPr>
                          <pic:cNvPr id="983549445" name="Picture 10" descr="A diagram of a grooving roller&#10;&#10;AI-generated content may be incorrect."/>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929890" cy="2667635"/>
                          </a:xfrm>
                          <a:prstGeom prst="rect">
                            <a:avLst/>
                          </a:prstGeom>
                        </pic:spPr>
                      </pic:pic>
                      <wps:wsp>
                        <wps:cNvPr id="1722922111" name="Text Box 1"/>
                        <wps:cNvSpPr txBox="1"/>
                        <wps:spPr>
                          <a:xfrm>
                            <a:off x="158750" y="2520950"/>
                            <a:ext cx="2929890" cy="801370"/>
                          </a:xfrm>
                          <a:prstGeom prst="rect">
                            <a:avLst/>
                          </a:prstGeom>
                          <a:solidFill>
                            <a:prstClr val="white"/>
                          </a:solidFill>
                          <a:ln>
                            <a:noFill/>
                          </a:ln>
                        </wps:spPr>
                        <wps:txbx>
                          <w:txbxContent>
                            <w:p w14:paraId="5957B1F3" w14:textId="073F0E83" w:rsidR="00113BC8" w:rsidRPr="002915C5" w:rsidRDefault="00113BC8" w:rsidP="00113BC8">
                              <w:pPr>
                                <w:pStyle w:val="Caption"/>
                                <w:rPr>
                                  <w:noProof/>
                                </w:rPr>
                              </w:pPr>
                              <w:bookmarkStart w:id="146" w:name="_Ref207440630"/>
                              <w:bookmarkStart w:id="147" w:name="_Toc207487179"/>
                              <w:r>
                                <w:t xml:space="preserve">Figure </w:t>
                              </w:r>
                              <w:fldSimple w:instr=" STYLEREF 1 \s ">
                                <w:r w:rsidR="004910BC">
                                  <w:rPr>
                                    <w:noProof/>
                                  </w:rPr>
                                  <w:t>5</w:t>
                                </w:r>
                              </w:fldSimple>
                              <w:r w:rsidR="004910BC">
                                <w:noBreakHyphen/>
                              </w:r>
                              <w:fldSimple w:instr=" SEQ Figure \* ARABIC \s 1 ">
                                <w:r w:rsidR="004910BC">
                                  <w:rPr>
                                    <w:noProof/>
                                  </w:rPr>
                                  <w:t>3</w:t>
                                </w:r>
                              </w:fldSimple>
                              <w:bookmarkEnd w:id="146"/>
                              <w:r>
                                <w:t xml:space="preserve">: </w:t>
                              </w:r>
                              <w:r w:rsidRPr="00FB1495">
                                <w:t>Adjustable grooving module with two gear-coupled rotating shafts</w:t>
                              </w:r>
                              <w:r w:rsidR="00D263B1">
                                <w:t xml:space="preserve"> [54]</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69E3D0" id="_x0000_s1136" style="position:absolute;left:0;text-align:left;margin-left:0;margin-top:514pt;width:243.2pt;height:261.6pt;z-index:251911680;mso-position-horizontal:left;mso-position-horizontal-relative:margin;mso-position-vertical-relative:page" coordsize="30886,33223"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">
                <v:shape id="Picture 10" o:spid="_x0000_s1137" type="#_x0000_t75" alt="A diagram of a grooving roller&#10;&#10;AI-generated content may be incorrect." style="position:absolute;width:29298;height:26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">
                  <v:imagedata r:id="rId83" o:title="A diagram of a grooving roller&#10;&#10;AI-generated content may be incorrect"/>
                </v:shape>
                <v:shape id="_x0000_s1138" type="#_x0000_t202" style="position:absolute;left:1587;top:25209;width:29299;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" stroked="f">
                  <v:textbox style="mso-fit-shape-to-text:t" inset="0,0,0,0">
                    <w:txbxContent>
                      <w:p w14:paraId="5957B1F3" w14:textId="073F0E83" w:rsidR="00113BC8" w:rsidRPr="002915C5" w:rsidRDefault="00113BC8" w:rsidP="00113BC8">
                        <w:pPr>
                          <w:pStyle w:val="Caption"/>
                          <w:rPr>
                            <w:noProof/>
                          </w:rPr>
                        </w:pPr>
                        <w:bookmarkStart w:id="148" w:name="_Ref207440630"/>
                        <w:bookmarkStart w:id="149" w:name="_Toc207487179"/>
                        <w:r>
                          <w:t xml:space="preserve">Figure </w:t>
                        </w:r>
                        <w:fldSimple w:instr=" STYLEREF 1 \s ">
                          <w:r w:rsidR="004910BC">
                            <w:rPr>
                              <w:noProof/>
                            </w:rPr>
                            <w:t>5</w:t>
                          </w:r>
                        </w:fldSimple>
                        <w:r w:rsidR="004910BC">
                          <w:noBreakHyphen/>
                        </w:r>
                        <w:fldSimple w:instr=" SEQ Figure \* ARABIC \s 1 ">
                          <w:r w:rsidR="004910BC">
                            <w:rPr>
                              <w:noProof/>
                            </w:rPr>
                            <w:t>3</w:t>
                          </w:r>
                        </w:fldSimple>
                        <w:bookmarkEnd w:id="148"/>
                        <w:r>
                          <w:t xml:space="preserve">: </w:t>
                        </w:r>
                        <w:r w:rsidRPr="00FB1495">
                          <w:t>Adjustable grooving module with two gear-coupled rotating shafts</w:t>
                        </w:r>
                        <w:r w:rsidR="00D263B1">
                          <w:t xml:space="preserve"> [54]</w:t>
                        </w:r>
                        <w:bookmarkEnd w:id="149"/>
                      </w:p>
                    </w:txbxContent>
                  </v:textbox>
                </v:shape>
                <w10:wrap type="topAndBottom" anchorx="margin" anchory="page"/>
              </v:group>
            </w:pict>
          </mc:Fallback>
        </mc:AlternateContent>
      </w:r>
      <w:r w:rsidR="0031512B" w:rsidRPr="001E345A">
        <w:t>Despite significant advancements in automation, manual insertion of slot liners remains the standard practice in the small-scale manufacture of electric motors.</w:t>
      </w:r>
      <w:r w:rsidR="0031512B">
        <w:t xml:space="preserve"> </w:t>
      </w:r>
      <w:r w:rsidR="0031512B" w:rsidRPr="001E345A">
        <w:t xml:space="preserve">In such setups, operators typically cut, fold, and insert the slot liners entirely by hand, or use machines for cutting and </w:t>
      </w:r>
      <w:r w:rsidR="0031512B" w:rsidRPr="00FD7F85">
        <w:t>folding as shown in</w:t>
      </w:r>
      <w:r>
        <w:t xml:space="preserve"> </w:t>
      </w:r>
      <w:r>
        <w:fldChar w:fldCharType="begin"/>
      </w:r>
      <w:r>
        <w:instrText xml:space="preserve"> REF _Ref207440630 \h </w:instrText>
      </w:r>
      <w:r>
        <w:fldChar w:fldCharType="separate"/>
      </w:r>
      <w:r>
        <w:t xml:space="preserve">Figure </w:t>
      </w:r>
      <w:r>
        <w:rPr>
          <w:noProof/>
        </w:rPr>
        <w:t>5</w:t>
      </w:r>
      <w:r>
        <w:noBreakHyphen/>
      </w:r>
      <w:r>
        <w:rPr>
          <w:noProof/>
        </w:rPr>
        <w:t>2</w:t>
      </w:r>
      <w:r>
        <w:fldChar w:fldCharType="end"/>
      </w:r>
      <w:r w:rsidR="0031512B" w:rsidRPr="00CE6F10">
        <w:t>,</w:t>
      </w:r>
      <w:r w:rsidR="0031512B" w:rsidRPr="00FD7F85">
        <w:t xml:space="preserve"> while performing the insertion manually with simple </w:t>
      </w:r>
      <w:r w:rsidR="0031512B" w:rsidRPr="001E345A">
        <w:t xml:space="preserve">jigs. This process relies heavily on visual inspection and </w:t>
      </w:r>
      <w:r w:rsidR="0031512B" w:rsidRPr="001E345A">
        <w:lastRenderedPageBreak/>
        <w:t>t</w:t>
      </w:r>
      <w:r w:rsidR="0031512B" w:rsidRPr="00075AC5">
        <w:t xml:space="preserve">actile feedback to ensure proper alignment. Patent </w:t>
      </w:r>
      <w:sdt>
        <w:sdtPr>
          <w:alias w:val="To edit, see citavi.com/edit"/>
          <w:tag w:val="CitaviPlaceholder#b7ee1f28-f265-4ad6-9091-0bd81fdb3fee"/>
          <w:id w:val="1439644984"/>
          <w:placeholder>
            <w:docPart w:val="7864E2CEABF548719C9BE590BB5EAD4C"/>
          </w:placeholder>
        </w:sdtPr>
        <w:sdtContent>
          <w:r w:rsidR="0031512B" w:rsidRPr="00075AC5">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M2VjYmI4LTU5MTgtNDM3Zi05ODZmLTY3ZjRlYTQ3YzVkZCIsIlJhbmdlTGVuZ3RoIjo0LCJSZWZlcmVuY2VJZCI6ImFhYWMzZTg2LTcxYTEtNDEzZC05ODhiLTk2OWY3ZWM4MWU1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DItMDgtMjAyNSIsIkF1dGhvcnMiOltdLCJDaXRhdGlvbktleVVwZGF0ZVR5cGUiOjAsIkNvbGxhYm9yYXRvcnMiOltdLCJEYXRlIjoiMDI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BhdGVudHMuZ29vZ2xlLmNvbS9wYXRlbnQvVVM0MjQ3OTc4QS9lbiIsIlVyaVN0cmluZyI6Imh0dHBzOi8vcGF0ZW50cy5nb29nbGUuY29tL3BhdGVudC9VUzQyNDc5NzhBL2Vu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}</w:instrText>
          </w:r>
          <w:r w:rsidR="0031512B" w:rsidRPr="00075AC5">
            <w:fldChar w:fldCharType="separate"/>
          </w:r>
          <w:r w:rsidR="00FD3F68">
            <w:t>[53]</w:t>
          </w:r>
          <w:r w:rsidR="0031512B" w:rsidRPr="00075AC5">
            <w:fldChar w:fldCharType="end"/>
          </w:r>
        </w:sdtContent>
      </w:sdt>
      <w:r w:rsidR="0031512B" w:rsidRPr="00075AC5">
        <w:t xml:space="preserve"> supports this practice by describing slot liners designed specifically for manual or simple-tool-based insertion, featuring folded or cuffed ends, as illustrated </w:t>
      </w:r>
      <w:r>
        <w:t xml:space="preserve">in </w:t>
      </w:r>
      <w:r>
        <w:fldChar w:fldCharType="begin"/>
      </w:r>
      <w:r>
        <w:instrText xml:space="preserve"> REF _Ref207440678 \h </w:instrText>
      </w:r>
      <w:r>
        <w:fldChar w:fldCharType="separate"/>
      </w:r>
      <w:r>
        <w:t xml:space="preserve">Figure </w:t>
      </w:r>
      <w:r>
        <w:rPr>
          <w:noProof/>
        </w:rPr>
        <w:t>5</w:t>
      </w:r>
      <w:r>
        <w:noBreakHyphen/>
      </w:r>
      <w:r>
        <w:rPr>
          <w:noProof/>
        </w:rPr>
        <w:t>3</w:t>
      </w:r>
      <w:r>
        <w:fldChar w:fldCharType="end"/>
      </w:r>
      <w:r w:rsidR="0031512B" w:rsidRPr="00BC703A">
        <w:t>,</w:t>
      </w:r>
      <w:r w:rsidR="0031512B" w:rsidRPr="00075AC5">
        <w:t xml:space="preserve"> to reinforce critical contact areas and prevent displacement during coil winding. Although effective for low-volume production, these manual methods are inherently limited in scalability. They are difficult to document for consistency and pose challenges for integration into modern digital workflows. As demand for electric motors continues to rise, this creates a growing incentive to explore scalable automation alternatives, not because manual techniques are flawed, but because they are labour-intensive, variable in quality,</w:t>
      </w:r>
      <w:r w:rsidR="0031512B">
        <w:t xml:space="preserve"> </w:t>
      </w:r>
      <w:r w:rsidR="0031512B" w:rsidRPr="00075AC5">
        <w:t>and harder to standardize across batches</w:t>
      </w:r>
      <w:sdt>
        <w:sdtPr>
          <w:rPr>
            <w:lang w:val="en-IN"/>
          </w:rPr>
          <w:alias w:val="To edit, see citavi.com/edit"/>
          <w:tag w:val="CitaviPlaceholder#6683d20e-6f99-416a-ad51-ca8fbead36ae"/>
          <w:id w:val="-203567663"/>
          <w:placeholder>
            <w:docPart w:val="B902E7006C144DECA7EC3E73B8CC3AA3"/>
          </w:placeholder>
        </w:sdtPr>
        <w:sdtContent>
          <w:r w:rsidR="000237BA">
            <w:rPr>
              <w:lang w:val="en-IN"/>
            </w:rPr>
            <w:t xml:space="preserve"> </w:t>
          </w:r>
          <w:r w:rsidR="000237BA">
            <w:rPr>
              <w:lang w:val="en-IN"/>
            </w:rPr>
            <w:fldChar w:fldCharType="begin"/>
          </w:r>
          <w:r w:rsidR="00FD3F68">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NmNiYjQ1LWY5MzItNGQ5Ni05NDg1LTU0YWEyODAwYzU3OSIsIlJhbmdlTGVuZ3RoIjozLCJSZWZlcmVuY2VJZCI6IjkwNmU2NmY1LTRmYWQtNGJiZC1hYTdhLTJlOWZmNWI1NjE1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aWVlZXhwbG9yZS5pZWVlLm9yZy9kb2N1bWVudC80NTcwMzIzLyIsIlVyaVN0cmluZyI6Imh0dHA6Ly9pZWVleHBsb3JlLmllZWUub3JnL2RvY3VtZW50LzQ1NzAzMjMv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mh0dHBzOi8vaWVlZXhwbG9yZS5pZWVlLm9yZy94cGwvbW9zdFJlY2VudElzc3VlLmpzcD9wdW51bWJlcj04OTk3NTMwIiwiVXJpU3RyaW5nIjoiaHR0cHM6Ly9pZWVleHBsb3JlLmllZWUub3JnL3hwbC9tb3N0UmVjZW50SXNzdWUuanNwP3B1bnVtYmVyPTg5OTc1MzA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}</w:instrText>
          </w:r>
          <w:r w:rsidR="000237BA">
            <w:rPr>
              <w:lang w:val="en-IN"/>
            </w:rPr>
            <w:fldChar w:fldCharType="separate"/>
          </w:r>
          <w:r w:rsidR="00FD3F68">
            <w:rPr>
              <w:lang w:val="en-IN"/>
            </w:rPr>
            <w:t>[12, 49, 54]</w:t>
          </w:r>
          <w:r w:rsidR="000237BA">
            <w:rPr>
              <w:lang w:val="en-IN"/>
            </w:rPr>
            <w:fldChar w:fldCharType="end"/>
          </w:r>
        </w:sdtContent>
      </w:sdt>
      <w:r w:rsidR="000237BA">
        <w:rPr>
          <w:lang w:val="en-IN"/>
        </w:rPr>
        <w:t>.</w:t>
      </w:r>
      <w:r w:rsidR="00043CDB" w:rsidRPr="00043CDB">
        <w:rPr>
          <w:noProof/>
        </w:rPr>
        <w:t xml:space="preserve"> </w:t>
      </w:r>
    </w:p>
    <w:p w14:paraId="1D5DF201" w14:textId="2B88C27F" w:rsidR="00963F41" w:rsidRDefault="00963F41" w:rsidP="00BB40FB">
      <w:pPr>
        <w:pStyle w:val="Heading2"/>
        <w:rPr>
          <w:lang w:val="en-IN"/>
        </w:rPr>
      </w:pPr>
      <w:bookmarkStart w:id="150" w:name="_Toc207487126"/>
      <w:r>
        <w:rPr>
          <w:lang w:val="en-IN"/>
        </w:rPr>
        <w:t>Automation Principles</w:t>
      </w:r>
      <w:bookmarkEnd w:id="150"/>
    </w:p>
    <w:p w14:paraId="3819CEB4" w14:textId="6161F823" w:rsidR="00963F41" w:rsidRDefault="00963F41" w:rsidP="00963F41">
      <w:pPr>
        <w:rPr>
          <w:lang w:val="en-IN"/>
        </w:rPr>
      </w:pPr>
      <w:r w:rsidRPr="00EF689E">
        <w:rPr>
          <w:lang w:val="en-IN"/>
        </w:rPr>
        <w:t>In modern manufacturing, especially for small batch sizes with a high number of variants, automation solutions must be both flexible and economical. A key principle is to transfer repetitive and physically demanding tasks from human operators to automated tools to improve consistency and reduce workload. To remain cost-effective in low-volume environments, such systems should allow easy configuration for new product variants, minimizing programming and set-up efforts. In addition, a modular system architecture</w:t>
      </w:r>
      <w:r w:rsidR="00533CFF">
        <w:rPr>
          <w:lang w:val="en-IN"/>
        </w:rPr>
        <w:t xml:space="preserve"> </w:t>
      </w:r>
      <w:r w:rsidRPr="00EF689E">
        <w:rPr>
          <w:lang w:val="en-IN"/>
        </w:rPr>
        <w:t>in both hardware and software</w:t>
      </w:r>
      <w:r w:rsidR="00533CFF">
        <w:rPr>
          <w:lang w:val="en-IN"/>
        </w:rPr>
        <w:t xml:space="preserve"> </w:t>
      </w:r>
      <w:r w:rsidRPr="00EF689E">
        <w:rPr>
          <w:lang w:val="en-IN"/>
        </w:rPr>
        <w:t>allows for incremental expansion and integration of advanced features, such as real-time process adjustments or data-driven optimizations. Stable processes form the basis for reliable production results, while scalability ensures that automation can grow with evolving production requirements. Together, these principles create a framework for the transition from purely manual assembly to flexible and economically sustainable automation in a high variety product field.</w:t>
      </w:r>
      <w:r>
        <w:rPr>
          <w:lang w:val="en-IN"/>
        </w:rPr>
        <w:t xml:space="preserve"> </w:t>
      </w:r>
      <w:sdt>
        <w:sdtPr>
          <w:rPr>
            <w:lang w:val="en-IN"/>
          </w:rPr>
          <w:alias w:val="To edit, see citavi.com/edit"/>
          <w:tag w:val="CitaviPlaceholder#734daf8a-a7ad-4152-8171-294c2ae1f53e"/>
          <w:id w:val="1832720235"/>
          <w:placeholder>
            <w:docPart w:val="3B288B775BF94670B5A710E4FB363214"/>
          </w:placeholder>
        </w:sdtPr>
        <w:sdtContent>
          <w:r>
            <w:rPr>
              <w:lang w:val="en-IN"/>
            </w:rPr>
            <w:fldChar w:fldCharType="begin"/>
          </w:r>
          <w:r w:rsidR="00FD3F68">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ZDU1MzgyLTJhNWUtNDQyNC05OWM0LWU1YTU5MmZhZTU2OCIsIlJhbmdlTGVuZ3RoIjo0LCJSZWZlcmVuY2VJZCI6Ijg0MzFlNzQ0LTcxMDEtNGNmMi05MTkzLTU0MjU5NTcwMzYz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BdXRvbWF0aW9uIEludGVybmF0aW9uYWwiLCJQcm90ZWN0ZWQiOmZhbHNlLCJTZXgiOjAsIkNyZWF0ZWRCeSI6Il9BbGVuIFNlYmFzdGlhbiIsIkNyZWF0ZWRPbiI6IjIwMjUtMDctMDVUMTE6MDU6MDkiLCJNb2RpZmllZEJ5IjoiX0FsZW4gU2ViYXN0aWFuIiwiSWQiOiIyZjkzMTBlZC1kZmQxLTQ2YzYtYjI2Ni03OTNhZjlhNTVhNzkiLCJNb2RpZmllZE9uIjoiMjAyNS0wNy0wNVQxMTowNTowO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F1dG9tYXRpb24tbWFnLmNvbS9uZXdzLzkxNzQ2LWZsZXhpYmlsaXR5LWFuZC1lZmZpY2llbmN5LWluLXNtYWxsLWJhdGNoLXByb2R1Y3Rpb24tdGhyb3VnaC1hdXRvbWF0aW9uIiwiVXJpU3RyaW5nIjoiaHR0cHM6Ly93d3cuYXV0b21hdGlvbi1tYWcuY29tL25ld3MvOTE3NDYtZmxleGliaWxpdHktYW5kLWVmZmljaWVuY3ktaW4tc21hbGwtYmF0Y2gtcHJvZHVjdGlvbi10aHJvdWdoLWF1dG9tYXRpb24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}</w:instrText>
          </w:r>
          <w:r>
            <w:rPr>
              <w:lang w:val="en-IN"/>
            </w:rPr>
            <w:fldChar w:fldCharType="separate"/>
          </w:r>
          <w:r w:rsidR="00FD3F68">
            <w:rPr>
              <w:lang w:val="en-IN"/>
            </w:rPr>
            <w:t>[55]</w:t>
          </w:r>
          <w:r>
            <w:rPr>
              <w:lang w:val="en-IN"/>
            </w:rPr>
            <w:fldChar w:fldCharType="end"/>
          </w:r>
        </w:sdtContent>
      </w:sdt>
    </w:p>
    <w:p w14:paraId="511BAE06" w14:textId="7AB4341E" w:rsidR="00963F41" w:rsidRDefault="00963F41" w:rsidP="00963F41">
      <w:pPr>
        <w:pStyle w:val="Heading3"/>
        <w:rPr>
          <w:lang w:val="en-IN"/>
        </w:rPr>
      </w:pPr>
      <w:bookmarkStart w:id="151" w:name="_Toc207487127"/>
      <w:r>
        <w:rPr>
          <w:lang w:val="en-IN"/>
        </w:rPr>
        <w:t>Design for flexible automation</w:t>
      </w:r>
      <w:bookmarkEnd w:id="151"/>
    </w:p>
    <w:p w14:paraId="57B3970D" w14:textId="15D585F6" w:rsidR="00BB40FB" w:rsidRDefault="00D31F25" w:rsidP="00963F41">
      <w:pPr>
        <w:rPr>
          <w:lang w:val="en-IN"/>
        </w:rPr>
      </w:pPr>
      <w:bookmarkStart w:id="152" w:name="_Toc206070731"/>
      <w:r w:rsidRPr="00D31F25">
        <w:t>Building on these principles, flexible automation in small batch production requires process designs that can efficiently accommodate frequent changes in product geometries and batch sizes</w:t>
      </w:r>
      <w:r w:rsidR="00963F41">
        <w:t>. A key element in achieving this flexibility is parametric tool design, where CAD-based models are defined using parameterized design principles. This approach enables rapid adaptation to different shapes and sizes of stator slots with minimal lead times and low costs, so that tool changes do not become a bottleneck in production. Robots and standard end effectors further contribute to process flexibility, allowing automated systems to perform different tasks without extensive retooling. Modular system architectures create a foundation for future enhancements, such as vision feedback systems or sensor-based adaptations that can improve process reliability and adaptability in real</w:t>
      </w:r>
      <w:r w:rsidR="00963F41" w:rsidRPr="00EF689E">
        <w:rPr>
          <w:rFonts w:ascii="Times New Roman" w:hAnsi="Times New Roman"/>
          <w:color w:val="000000"/>
          <w:lang w:val="en-IN"/>
        </w:rPr>
        <w:t xml:space="preserve"> </w:t>
      </w:r>
      <w:r w:rsidR="00963F41" w:rsidRPr="00EF689E">
        <w:rPr>
          <w:lang w:val="en-IN"/>
        </w:rPr>
        <w:t xml:space="preserve">time. Intelligent systems that use digital models, environment-specific knowledge and trajectory-based movement commands support stable and responsive adaptation to variable production scenarios. Finally, scalability remains a key aspect of flexible automation. Even with increasing batch sizes, </w:t>
      </w:r>
      <w:r w:rsidR="00963F41" w:rsidRPr="00EF689E">
        <w:rPr>
          <w:lang w:val="en-IN"/>
        </w:rPr>
        <w:lastRenderedPageBreak/>
        <w:t xml:space="preserve">modular upgrades and reconfigurable system components help to maintain efficiency and make production processes economical. </w:t>
      </w:r>
      <w:sdt>
        <w:sdtPr>
          <w:rPr>
            <w:lang w:val="en-IN"/>
          </w:rPr>
          <w:alias w:val="To edit, see citavi.com/edit"/>
          <w:tag w:val="CitaviPlaceholder#271a1af9-bf6b-469d-8345-a059ef49eeab"/>
          <w:id w:val="613939885"/>
          <w:placeholder>
            <w:docPart w:val="3B288B775BF94670B5A710E4FB363214"/>
          </w:placeholder>
        </w:sdtPr>
        <w:sdtContent>
          <w:r w:rsidR="00963F41">
            <w:rPr>
              <w:lang w:val="en-IN"/>
            </w:rPr>
            <w:fldChar w:fldCharType="begin"/>
          </w:r>
          <w:r w:rsidR="00FD3F68">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WU4NTUxLTY4MGQtNDE0OS05YmVhLWZkNDAzMmRlYjJlYiIsIlJhbmdlTGVuZ3RoIjo0LCJSZWZlcmVuY2VJZCI6ImI2MjAwZWM3LTYxMDctNGU3Yy05NmZlLWYwOTY5MTJkZDQ2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zMDAwNy04NTA2KDA3KTYzMjMyLTYiLCJFZGl0b3JzIjpbXSwiRXZhbHVhdGlvbkNvbXBsZXhpdHkiOjAsIkV2YWx1YXRpb25Tb3VyY2VUZXh0Rm9ybWF0IjowLCJHcm91cHMiOltdLCJIYXNMYWJlbDEiOmZhbHNlLCJIYXNMYWJlbDIiOmZhbHNlLCJLZXl3b3JkcyI6W10sIkxhbmd1YWdlIjoiZW4iLCJMYW5ndWFnZUNvZGUiOiJlbiIsIkxvY2F0aW9ucyI6W10sIk51bWJlciI6IjI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}</w:instrText>
          </w:r>
          <w:r w:rsidR="00963F41">
            <w:rPr>
              <w:lang w:val="en-IN"/>
            </w:rPr>
            <w:fldChar w:fldCharType="separate"/>
          </w:r>
          <w:r w:rsidR="00FD3F68">
            <w:rPr>
              <w:lang w:val="en-IN"/>
            </w:rPr>
            <w:t>[56]</w:t>
          </w:r>
          <w:r w:rsidR="00963F41">
            <w:rPr>
              <w:lang w:val="en-IN"/>
            </w:rPr>
            <w:fldChar w:fldCharType="end"/>
          </w:r>
        </w:sdtContent>
      </w:sdt>
    </w:p>
    <w:p w14:paraId="1D9BF286" w14:textId="43BA0EA6" w:rsidR="00BB40FB" w:rsidRDefault="00BB40FB" w:rsidP="00BB40FB">
      <w:pPr>
        <w:pStyle w:val="Heading3"/>
      </w:pPr>
      <w:bookmarkStart w:id="153" w:name="_Toc207487128"/>
      <w:r>
        <w:t>Variety in Stator Design for Slot Liner insertion</w:t>
      </w:r>
      <w:bookmarkEnd w:id="153"/>
    </w:p>
    <w:p w14:paraId="02B3D141" w14:textId="4DA0FB7C" w:rsidR="00BB40FB" w:rsidRDefault="00BD45FA" w:rsidP="00BB40FB">
      <w:r w:rsidRPr="00BD45FA">
        <w:t>When applying these automation strategies to stator production, the wide variety of stator designs presents an additional challenge for slot liner insertion. Electric motor stators display significant geometric and structural diversity, driven by application-specific performance requirements and space constraints.</w:t>
      </w:r>
      <w:r w:rsidR="00BB40FB">
        <w:rPr>
          <w:noProof/>
        </w:rPr>
        <mc:AlternateContent>
          <mc:Choice Requires="wpg">
            <w:drawing>
              <wp:anchor distT="0" distB="0" distL="114300" distR="114300" simplePos="0" relativeHeight="251660800" behindDoc="0" locked="0" layoutInCell="1" allowOverlap="1" wp14:anchorId="1A8EFAEC" wp14:editId="4A1A8EB1">
                <wp:simplePos x="0" y="0"/>
                <wp:positionH relativeFrom="margin">
                  <wp:align>center</wp:align>
                </wp:positionH>
                <wp:positionV relativeFrom="page">
                  <wp:posOffset>6199332</wp:posOffset>
                </wp:positionV>
                <wp:extent cx="3477260" cy="3808095"/>
                <wp:effectExtent l="0" t="0" r="8890" b="1905"/>
                <wp:wrapTopAndBottom/>
                <wp:docPr id="1046977818" name="Group 32"/>
                <wp:cNvGraphicFramePr/>
                <a:graphic xmlns:a="http://schemas.openxmlformats.org/drawingml/2006/main">
                  <a:graphicData uri="http://schemas.microsoft.com/office/word/2010/wordprocessingGroup">
                    <wpg:wgp>
                      <wpg:cNvGrpSpPr/>
                      <wpg:grpSpPr>
                        <a:xfrm>
                          <a:off x="0" y="0"/>
                          <a:ext cx="3477260" cy="3808095"/>
                          <a:chOff x="554182" y="-46262"/>
                          <a:chExt cx="3477260" cy="4239026"/>
                        </a:xfrm>
                      </wpg:grpSpPr>
                      <pic:pic xmlns:pic="http://schemas.openxmlformats.org/drawingml/2006/picture">
                        <pic:nvPicPr>
                          <pic:cNvPr id="813338760" name="Picture 10" descr="A set of circular shapes&#10;&#10;AI-generated content may be incorrect."/>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630377" y="-46262"/>
                            <a:ext cx="3345878" cy="3415177"/>
                          </a:xfrm>
                          <a:prstGeom prst="rect">
                            <a:avLst/>
                          </a:prstGeom>
                        </pic:spPr>
                      </pic:pic>
                      <wps:wsp>
                        <wps:cNvPr id="1386411429" name="Text Box 1"/>
                        <wps:cNvSpPr txBox="1"/>
                        <wps:spPr>
                          <a:xfrm>
                            <a:off x="554182" y="3479659"/>
                            <a:ext cx="3477260" cy="713105"/>
                          </a:xfrm>
                          <a:prstGeom prst="rect">
                            <a:avLst/>
                          </a:prstGeom>
                          <a:solidFill>
                            <a:prstClr val="white"/>
                          </a:solidFill>
                          <a:ln>
                            <a:noFill/>
                          </a:ln>
                        </wps:spPr>
                        <wps:txbx>
                          <w:txbxContent>
                            <w:p w14:paraId="7F342F50" w14:textId="47D880C2" w:rsidR="00BB40FB" w:rsidRPr="008840AD" w:rsidRDefault="00BB40FB" w:rsidP="00BB40FB">
                              <w:pPr>
                                <w:pStyle w:val="Caption"/>
                                <w:rPr>
                                  <w:noProof/>
                                </w:rPr>
                              </w:pPr>
                              <w:bookmarkStart w:id="154" w:name="_Ref207441904"/>
                              <w:bookmarkStart w:id="155" w:name="_Toc207487180"/>
                              <w:r>
                                <w:t xml:space="preserve">Figure </w:t>
                              </w:r>
                              <w:fldSimple w:instr=" STYLEREF 1 \s ">
                                <w:r w:rsidR="004910BC">
                                  <w:rPr>
                                    <w:noProof/>
                                  </w:rPr>
                                  <w:t>5</w:t>
                                </w:r>
                              </w:fldSimple>
                              <w:r w:rsidR="004910BC">
                                <w:noBreakHyphen/>
                              </w:r>
                              <w:fldSimple w:instr=" SEQ Figure \* ARABIC \s 1 ">
                                <w:r w:rsidR="004910BC">
                                  <w:rPr>
                                    <w:noProof/>
                                  </w:rPr>
                                  <w:t>4</w:t>
                                </w:r>
                              </w:fldSimple>
                              <w:bookmarkEnd w:id="154"/>
                              <w:r>
                                <w:t xml:space="preserve">: </w:t>
                              </w:r>
                              <w:r w:rsidRPr="0044132F">
                                <w:t>Four typical stator configuratio</w:t>
                              </w:r>
                              <w:r>
                                <w:t>ns</w:t>
                              </w:r>
                              <w:r w:rsidRPr="0044132F">
                                <w:t xml:space="preserve"> </w:t>
                              </w:r>
                              <w:r>
                                <w:t>[</w:t>
                              </w:r>
                              <w:r w:rsidR="00BD45FA">
                                <w:t>58]</w:t>
                              </w:r>
                              <w:bookmarkEnd w:id="155"/>
                            </w:p>
                            <w:p w14:paraId="1007FDB0" w14:textId="77777777" w:rsidR="00BB40FB" w:rsidRPr="00DE578A" w:rsidRDefault="00BB40FB" w:rsidP="00BB40F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8EFAEC" id="Group 32" o:spid="_x0000_s1139" style="position:absolute;left:0;text-align:left;margin-left:0;margin-top:488.15pt;width:273.8pt;height:299.85pt;z-index:251660800;mso-position-horizontal:center;mso-position-horizontal-relative:margin;mso-position-vertical-relative:page;mso-width-relative:margin;mso-height-relative:margin" coordorigin="5541,-462" coordsize="34772,4239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">
                <v:shape id="Picture 10" o:spid="_x0000_s1140" type="#_x0000_t75" alt="A set of circular shapes&#10;&#10;AI-generated content may be incorrect." style="position:absolute;left:6303;top:-462;width:33459;height:34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">
                  <v:imagedata r:id="rId85" o:title="A set of circular shapes&#10;&#10;AI-generated content may be incorrect"/>
                </v:shape>
                <v:shape id="_x0000_s1141" type="#_x0000_t202" style="position:absolute;left:5541;top:34796;width:34773;height:7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" stroked="f">
                  <v:textbox inset="0,0,0,0">
                    <w:txbxContent>
                      <w:p w14:paraId="7F342F50" w14:textId="47D880C2" w:rsidR="00BB40FB" w:rsidRPr="008840AD" w:rsidRDefault="00BB40FB" w:rsidP="00BB40FB">
                        <w:pPr>
                          <w:pStyle w:val="Caption"/>
                          <w:rPr>
                            <w:noProof/>
                          </w:rPr>
                        </w:pPr>
                        <w:bookmarkStart w:id="156" w:name="_Ref207441904"/>
                        <w:bookmarkStart w:id="157" w:name="_Toc207487180"/>
                        <w:r>
                          <w:t xml:space="preserve">Figure </w:t>
                        </w:r>
                        <w:fldSimple w:instr=" STYLEREF 1 \s ">
                          <w:r w:rsidR="004910BC">
                            <w:rPr>
                              <w:noProof/>
                            </w:rPr>
                            <w:t>5</w:t>
                          </w:r>
                        </w:fldSimple>
                        <w:r w:rsidR="004910BC">
                          <w:noBreakHyphen/>
                        </w:r>
                        <w:fldSimple w:instr=" SEQ Figure \* ARABIC \s 1 ">
                          <w:r w:rsidR="004910BC">
                            <w:rPr>
                              <w:noProof/>
                            </w:rPr>
                            <w:t>4</w:t>
                          </w:r>
                        </w:fldSimple>
                        <w:bookmarkEnd w:id="156"/>
                        <w:r>
                          <w:t xml:space="preserve">: </w:t>
                        </w:r>
                        <w:r w:rsidRPr="0044132F">
                          <w:t>Four typical stator configuratio</w:t>
                        </w:r>
                        <w:r>
                          <w:t>ns</w:t>
                        </w:r>
                        <w:r w:rsidRPr="0044132F">
                          <w:t xml:space="preserve"> </w:t>
                        </w:r>
                        <w:r>
                          <w:t>[</w:t>
                        </w:r>
                        <w:r w:rsidR="00BD45FA">
                          <w:t>58]</w:t>
                        </w:r>
                        <w:bookmarkEnd w:id="157"/>
                      </w:p>
                      <w:p w14:paraId="1007FDB0" w14:textId="77777777" w:rsidR="00BB40FB" w:rsidRPr="00DE578A" w:rsidRDefault="00BB40FB" w:rsidP="00BB40FB">
                        <w:pPr>
                          <w:pStyle w:val="Caption"/>
                          <w:rPr>
                            <w:noProof/>
                          </w:rPr>
                        </w:pPr>
                      </w:p>
                    </w:txbxContent>
                  </v:textbox>
                </v:shape>
                <w10:wrap type="topAndBottom" anchorx="margin" anchory="page"/>
              </v:group>
            </w:pict>
          </mc:Fallback>
        </mc:AlternateContent>
      </w:r>
      <w:r w:rsidR="00BB40FB" w:rsidRPr="00E335C8">
        <w:t xml:space="preserve"> Key variations include the stator diameter, axial length (stack length), the number of slots, and, crucially, the geometry of the slots and teeth themselves. The majority of stator designs used in low to medium power AC electrical motors feature a parallel-sided tooth, resulting in a trapezoidal slot profile. This configuration enables effective utilization of the stator core material and facilitates the accommodation of windings made from many stranded circular conductors, which can be efficiently fitted into the irregular slot profile. In contrast, an alternative approach</w:t>
      </w:r>
      <w:r w:rsidR="00BB40FB">
        <w:t xml:space="preserve">, </w:t>
      </w:r>
      <w:r w:rsidR="00BB40FB" w:rsidRPr="00E335C8">
        <w:t>using a parallel-sided slot with a trapezoidal-shaped tooth</w:t>
      </w:r>
      <w:r w:rsidR="00BB40FB">
        <w:t xml:space="preserve">, </w:t>
      </w:r>
      <w:r w:rsidR="00BB40FB" w:rsidRPr="00E335C8">
        <w:t xml:space="preserve">is more commonly found in larger distributed wound machines and aircraft generators. </w:t>
      </w:r>
      <w:r w:rsidR="00BB40FB">
        <w:t>T</w:t>
      </w:r>
      <w:r w:rsidR="00BB40FB" w:rsidRPr="00E335C8">
        <w:t xml:space="preserve">he specific configuration of stator slots and teeth has a significant impact on electromagnetic performance, including magnetic flux distribution, core losses, and winding arrangement. Optimizing these shapes is crucial for minimizing losses and improving the magnetic circuit, especially in high-speed or high-frequency applications. </w:t>
      </w:r>
      <w:sdt>
        <w:sdtPr>
          <w:alias w:val="To edit, see citavi.com/edit"/>
          <w:tag w:val="CitaviPlaceholder#73b99ffb-1649-49b7-99aa-44cdbf1bc4ec"/>
          <w:id w:val="-1120300373"/>
          <w:placeholder>
            <w:docPart w:val="DefaultPlaceholder_-1854013440"/>
          </w:placeholder>
        </w:sdtPr>
        <w:sdtContent>
          <w:r w:rsidR="00D31F25">
            <w:fldChar w:fldCharType="begin"/>
          </w:r>
          <w:r w:rsidR="00D31F2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MDc0MGM5LTdjNTYtNDE3ZS04MTU1LTgwM2MyN2Y3ZGFkZSIsIlJhbmdlTGVuZ3RoIjozLCJSZWZlcmVuY2VJZCI6ImM0OGJiZmJjLWViYTUtNDQ5OC04NTU2LTJhYWQ3ZTVmYmU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0VDQ0UuMjAxNS43MzEwMjg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llZWV4cGxvcmUuaWVlZS5vcmcvZG9jdW1lbnQvNzMxMDI4Ni8iLCJVcmlTdHJpbmciOiJodHRwOi8vaWVlZXhwbG9yZS5pZWVlLm9yZy9kb2N1bWVudC83MzEwMjg2L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Q2NzMtNzE1MS0zIiwiS2V5d29yZHMiOltdLCJMb2NhdGlvbnMiOltdLCJPcmdhbml6YXRpb25zIjpbXSwiT3RoZXJzSW52b2x2ZWQiOltdLCJQdWJsaXNoZXJzIjpbeyIkaWQiOiIyM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}</w:instrText>
          </w:r>
          <w:r w:rsidR="00D31F25">
            <w:fldChar w:fldCharType="separate"/>
          </w:r>
          <w:r w:rsidR="00D31F25">
            <w:t>[57, 58]</w:t>
          </w:r>
          <w:r w:rsidR="00D31F25">
            <w:fldChar w:fldCharType="end"/>
          </w:r>
        </w:sdtContent>
      </w:sdt>
    </w:p>
    <w:p w14:paraId="476F6488" w14:textId="4A2D8672" w:rsidR="00BB40FB" w:rsidRDefault="00BB40FB" w:rsidP="00BB40FB">
      <w:r w:rsidRPr="00E335C8">
        <w:t xml:space="preserve">Furthermore, the choice of slot liner material and its thickness plays a vital role in electrical insulation and thermal management, though it may also affect the available slot area and winding fill factor. Modern design practices often rely on advanced simulation and modeling techniques to balance requirements such as efficiency, torque </w:t>
      </w:r>
      <w:r w:rsidRPr="00E335C8">
        <w:lastRenderedPageBreak/>
        <w:t>ripple, noise, and manufacturability, ensuring that the stator slot and tooth geometry is well-matched to the intended application and winding configuration</w:t>
      </w:r>
      <w:r>
        <w:t xml:space="preserve"> </w:t>
      </w:r>
      <w:sdt>
        <w:sdtPr>
          <w:alias w:val="To edit, see citavi.com/edit"/>
          <w:tag w:val="CitaviPlaceholder#f850794c-b076-4a00-9e61-c0a964267663"/>
          <w:id w:val="1202896319"/>
          <w:placeholder>
            <w:docPart w:val="5F400CBCC25F4F869B86915F53825E8D"/>
          </w:placeholder>
        </w:sdtPr>
        <w:sdtContent>
          <w:r>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jEyYjdkLTY5ODgtNDJlYi1hNjhiLWUxZjU4NmFhNzRhNCIsIlJhbmdlTGVuZ3RoIjozLCJSZWZlcmVuY2VJZCI6ImM0OGJiZmJjLWViYTUtNDQ5OC04NTU2LTJhYWQ3ZTVmYmU2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C0xLTQ2NzMtNzE1MS0zIiwiS2V5d29yZHMiOltdLCJMb2NhdGlvbnMiOltdLCJPcmdhbml6YXRpb25zIjpbXSwiT3RoZXJzSW52b2x2ZWQiOltdLCJQdWJsaXNoZXJzIjpbeyIkaWQiOiIyM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}</w:instrText>
          </w:r>
          <w:r>
            <w:fldChar w:fldCharType="separate"/>
          </w:r>
          <w:r w:rsidR="00FD3F68">
            <w:t>[57, 58]</w:t>
          </w:r>
          <w:r>
            <w:fldChar w:fldCharType="end"/>
          </w:r>
        </w:sdtContent>
      </w:sdt>
      <w:r>
        <w:t xml:space="preserve"> . Different Topologies of the stator such as </w:t>
      </w:r>
      <w:r w:rsidRPr="0044132F">
        <w:t>(a) 12 stator slots. (b) 24 stator slots.(c) 36 stator slots. (d) 36 open stator slot</w:t>
      </w:r>
      <w:r>
        <w:t xml:space="preserve">s are shown in </w:t>
      </w:r>
      <w:r w:rsidR="00E2768D">
        <w:fldChar w:fldCharType="begin"/>
      </w:r>
      <w:r w:rsidR="00E2768D">
        <w:instrText xml:space="preserve"> REF _Ref207441904 \h </w:instrText>
      </w:r>
      <w:r w:rsidR="00E2768D">
        <w:fldChar w:fldCharType="separate"/>
      </w:r>
      <w:r w:rsidR="00E2768D">
        <w:t xml:space="preserve">Figure </w:t>
      </w:r>
      <w:r w:rsidR="00E2768D">
        <w:rPr>
          <w:noProof/>
        </w:rPr>
        <w:t>5</w:t>
      </w:r>
      <w:r w:rsidR="00E2768D">
        <w:noBreakHyphen/>
      </w:r>
      <w:r w:rsidR="00E2768D">
        <w:rPr>
          <w:noProof/>
        </w:rPr>
        <w:t>4</w:t>
      </w:r>
      <w:r w:rsidR="00E2768D">
        <w:fldChar w:fldCharType="end"/>
      </w:r>
      <w:r>
        <w:t>.</w:t>
      </w:r>
    </w:p>
    <w:bookmarkEnd w:id="152"/>
    <w:p w14:paraId="568D1188" w14:textId="2C59C20B" w:rsidR="00BB40FB" w:rsidRDefault="00BB40FB" w:rsidP="00625154">
      <w:r>
        <w:t>In view of this wide range of geometries, this p</w:t>
      </w:r>
      <w:r w:rsidR="00BD45FA">
        <w:t>roject</w:t>
      </w:r>
      <w:r>
        <w:t xml:space="preserve"> focuses specifically on medium-sized stators, which are often used in industrial applications and are equipped with U-shaped slot liners. This slot liner shape is widely used in these stators as it provides a reliable balance between mechanical protection of the windings and simple insertion processes. In addition to the U-shaped liners, other common forms of slot liners such as L-shaped configurations are also adapted to specific stator geometries and winding techniques. By focusing on this segment, a clear scope for the analysis and optimization of insertion techniques for slot liners is ensured, while at the same time taking into account the practical challenges of variant management in low-volume production. </w:t>
      </w:r>
      <w:sdt>
        <w:sdtPr>
          <w:alias w:val="To edit, see citavi.com/edit"/>
          <w:tag w:val="CitaviPlaceholder#d9df512c-5402-486f-8eae-aeb8e6936508"/>
          <w:id w:val="169153005"/>
          <w:placeholder>
            <w:docPart w:val="5F400CBCC25F4F869B86915F53825E8D"/>
          </w:placeholder>
        </w:sdtPr>
        <w:sdtContent>
          <w:r>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MmI2MzhmLWJhOGYtNDVhOC1iZjlkLTNkZGQyNjA0ODM5Ny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TldIn1dfSwiVGFnIjoiQ2l0YXZpUGxhY2Vob2xkZXIjZDlkZjUxMmMtNTQwMi00ODZmLThlYWUtYWViOGU2OTM2NTA4IiwiVGV4dCI6Ils1OV0iLCJXQUlWZXJzaW9uIjoiNy4wLjcuMSJ9}</w:instrText>
          </w:r>
          <w:r>
            <w:fldChar w:fldCharType="separate"/>
          </w:r>
          <w:r w:rsidR="00FD3F68">
            <w:t>[59]</w:t>
          </w:r>
          <w:r>
            <w:fldChar w:fldCharType="end"/>
          </w:r>
        </w:sdtContent>
      </w:sdt>
    </w:p>
    <w:p w14:paraId="7CE673C8" w14:textId="77777777" w:rsidR="00BB40FB" w:rsidRDefault="00BB40FB" w:rsidP="00BB40FB">
      <w:pPr>
        <w:pStyle w:val="Heading3"/>
      </w:pPr>
      <w:bookmarkStart w:id="158" w:name="_Toc207487129"/>
      <w:r>
        <w:t>Influence on Insertion tooling and strategies</w:t>
      </w:r>
      <w:bookmarkEnd w:id="158"/>
    </w:p>
    <w:p w14:paraId="2FF4B6A5" w14:textId="191A8019" w:rsidR="00BB40FB" w:rsidRDefault="00BB40FB" w:rsidP="00BB40FB">
      <w:r w:rsidRPr="00DE074A">
        <w:t>The geometry of slot liners, particularly the distinction between U-shaped and L-shaped configurations, exerts a significant influence on both insertion tooling and assembly strategies in stator manufacturing. U-shaped liners are often favored for their ease of handling, as their single-piece design is compatible with standard insertion tools, allowing for straightforward and efficient placement into the stator slots. This simplicity supports both automated and manual insertion processes, making U-shaped liners especially suitable for medium-sized stators in industrial applications. In contrast, L-shaped liners,</w:t>
      </w:r>
      <w:r>
        <w:t xml:space="preserve"> as show</w:t>
      </w:r>
      <w:r w:rsidR="003A023F">
        <w:t xml:space="preserve">n </w:t>
      </w:r>
      <w:r>
        <w:t xml:space="preserve">in in </w:t>
      </w:r>
      <w:r w:rsidR="003A023F">
        <w:fldChar w:fldCharType="begin"/>
      </w:r>
      <w:r w:rsidR="003A023F">
        <w:instrText xml:space="preserve"> REF _Ref207442857 \h </w:instrText>
      </w:r>
      <w:r w:rsidR="003A023F">
        <w:fldChar w:fldCharType="separate"/>
      </w:r>
      <w:r w:rsidR="003A023F">
        <w:t xml:space="preserve">Figure </w:t>
      </w:r>
      <w:r w:rsidR="003A023F">
        <w:rPr>
          <w:noProof/>
        </w:rPr>
        <w:t>5</w:t>
      </w:r>
      <w:r w:rsidR="003A023F">
        <w:noBreakHyphen/>
      </w:r>
      <w:r w:rsidR="003A023F">
        <w:rPr>
          <w:noProof/>
        </w:rPr>
        <w:t>5</w:t>
      </w:r>
      <w:r w:rsidR="003A023F">
        <w:fldChar w:fldCharType="end"/>
      </w:r>
      <w:r w:rsidR="003A023F">
        <w:t>,</w:t>
      </w:r>
      <w:r>
        <w:t xml:space="preserve"> </w:t>
      </w:r>
      <w:r w:rsidRPr="00DE074A">
        <w:t>which are typically inserted in pairs to form a complete insulation barrier, may require more precise alignment and specialized tooling to ensure both halves are properly positioned and retained during coil insertion. The presence of features such as reinforced cuffs at the slot edges further affects tooling requirements, as these areas may need additional support or guiding mechanisms to prevent damage or displacement during high-force insertion processes. Moreover, the choice of liner material and thickness also impacts insertion strategies, with thicker or stiffer liners demanding more robust tooling and careful handling to avoid folding or snagging. Ultimately, the selection of slot liner geometry not only shapes the design of insertion tools but also dictates whether fully automated, semi-automated, or manual strategies are most appropriate</w:t>
      </w:r>
      <w:r>
        <w:t xml:space="preserve">, </w:t>
      </w:r>
      <w:r w:rsidRPr="00DE074A">
        <w:t xml:space="preserve">particularly in low-volume or highly customized production environments where flexibility and precision are </w:t>
      </w:r>
      <w:r>
        <w:t>significant</w:t>
      </w:r>
      <w:r w:rsidRPr="00DE074A">
        <w:t>.</w:t>
      </w:r>
      <w:r>
        <w:t xml:space="preserve"> </w:t>
      </w:r>
      <w:sdt>
        <w:sdtPr>
          <w:alias w:val="To edit, see citavi.com/edit"/>
          <w:tag w:val="CitaviPlaceholder#06d89987-a0fd-4cf7-b355-0faac95aa22e"/>
          <w:id w:val="691033898"/>
          <w:placeholder>
            <w:docPart w:val="5F400CBCC25F4F869B86915F53825E8D"/>
          </w:placeholder>
        </w:sdtPr>
        <w:sdtContent>
          <w:r>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2MzU4YjE3LWNhZmQtNGUzNC1iMDIzLTc4NDk4NGZjYTUzOCIsIlJhbmdlTGVuZ3RoIjo0LCJSZWZlcmVuY2VJZCI6IjQ3OTgzMDE1LWJlMmMtNGQ0ZC05YzAyLTczYjk0NGE1YThl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AgSnVseSAyMDI1IiwiQXV0aG9ycyI6W3siJGlkIjoiNyIsIiR0eXBlIjoiU3dpc3NBY2FkZW1pYy5DaXRhdmkuUGVyc29uLCBTd2lzc0FjYWRlbWljLkNpdGF2aSIsIkxhc3ROYW1lIjoiVGhlIEd1bmQgQ29tcGFueSIsIlByb3RlY3RlZCI6ZmFsc2UsIlNleCI6MCwiQ3JlYXRlZEJ5IjoiX0FsZW4gU2ViYXN0aWFuIiwiQ3JlYXRlZE9uIjoiMjAyNS0wNy0xMFQwODoxMDo0NSIsIk1vZGlmaWVkQnkiOiJfQWxlbiBTZWJhc3RpYW4iLCJJZCI6IjdmN2YxZTUyLTMxNjQtNDhkMy05YjBjLTFkMmZlNDIwNjRhZCIsIk1vZGlmaWVkT24iOiIyMDI1LTA3LTEwVDA4OjEwOjQ1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90aGVndW5kY29tcGFueS5jb20vd3AtY29udGVudC91cGxvYWRzLzIwMjQvMDMvU2xvdC1MaW5lci1TZWxlY3Rpb24tR3VpZGUtVGhlLUd1bmQtQ29tcGFueS5wZGYiLCJVcmlTdHJpbmciOiJodHRwczovL3RoZWd1bmRjb21wYW55LmNvbS93cC1jb250ZW50L3VwbG9hZHMvMjAyNC8wMy9TbG90LUxpbmVyLVNlbGVjdGlvbi1HdWlkZS1UaGUtR3VuZC1Db21wYW55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}</w:instrText>
          </w:r>
          <w:r>
            <w:fldChar w:fldCharType="separate"/>
          </w:r>
          <w:r w:rsidR="00FD3F68">
            <w:t>[59]</w:t>
          </w:r>
          <w:r>
            <w:fldChar w:fldCharType="end"/>
          </w:r>
        </w:sdtContent>
      </w:sdt>
    </w:p>
    <w:p w14:paraId="5A0F9C80" w14:textId="1D8C3DE5" w:rsidR="00BB40FB" w:rsidRDefault="006C1FE2" w:rsidP="00BB40FB">
      <w:pPr>
        <w:keepNext/>
      </w:pPr>
      <w:r>
        <w:rPr>
          <w:noProof/>
        </w:rPr>
        <w:lastRenderedPageBreak/>
        <w:drawing>
          <wp:anchor distT="0" distB="0" distL="114300" distR="114300" simplePos="0" relativeHeight="251768320" behindDoc="0" locked="0" layoutInCell="1" allowOverlap="1" wp14:anchorId="10F031BC" wp14:editId="7F1EF858">
            <wp:simplePos x="0" y="0"/>
            <wp:positionH relativeFrom="column">
              <wp:posOffset>204644</wp:posOffset>
            </wp:positionH>
            <wp:positionV relativeFrom="page">
              <wp:posOffset>1057332</wp:posOffset>
            </wp:positionV>
            <wp:extent cx="4648200" cy="2857500"/>
            <wp:effectExtent l="0" t="0" r="0" b="0"/>
            <wp:wrapTopAndBottom/>
            <wp:docPr id="1499827396" name="Picture 11" descr="A diagram of a wall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7396" name="Picture 11" descr="A diagram of a wall with text&#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4648200" cy="2857500"/>
                    </a:xfrm>
                    <a:prstGeom prst="rect">
                      <a:avLst/>
                    </a:prstGeom>
                  </pic:spPr>
                </pic:pic>
              </a:graphicData>
            </a:graphic>
          </wp:anchor>
        </w:drawing>
      </w:r>
    </w:p>
    <w:p w14:paraId="23F3BC0F" w14:textId="138D6D59" w:rsidR="00BB40FB" w:rsidRDefault="00BB40FB" w:rsidP="00BB40FB">
      <w:pPr>
        <w:pStyle w:val="Caption"/>
      </w:pPr>
      <w:bookmarkStart w:id="159" w:name="_Ref207442857"/>
      <w:bookmarkStart w:id="160" w:name="_Toc206070732"/>
      <w:bookmarkStart w:id="161" w:name="_Toc207487181"/>
      <w:r>
        <w:t xml:space="preserve">Figure </w:t>
      </w:r>
      <w:fldSimple w:instr=" STYLEREF 1 \s ">
        <w:r w:rsidR="004910BC">
          <w:rPr>
            <w:noProof/>
          </w:rPr>
          <w:t>5</w:t>
        </w:r>
      </w:fldSimple>
      <w:r w:rsidR="004910BC">
        <w:noBreakHyphen/>
      </w:r>
      <w:fldSimple w:instr=" SEQ Figure \* ARABIC \s 1 ">
        <w:r w:rsidR="004910BC">
          <w:rPr>
            <w:noProof/>
          </w:rPr>
          <w:t>5</w:t>
        </w:r>
      </w:fldSimple>
      <w:bookmarkEnd w:id="159"/>
      <w:r>
        <w:t xml:space="preserve">: </w:t>
      </w:r>
      <w:r w:rsidRPr="006C6E51">
        <w:t>Cutaway view of a stator slot showing the arrangement of insulation materials and components</w:t>
      </w:r>
      <w:r>
        <w:t xml:space="preserve"> [</w:t>
      </w:r>
      <w:bookmarkEnd w:id="160"/>
      <w:r w:rsidR="003A023F">
        <w:t>59]</w:t>
      </w:r>
      <w:bookmarkEnd w:id="161"/>
    </w:p>
    <w:p w14:paraId="00D5567C" w14:textId="0838AFC3" w:rsidR="006C1FE2" w:rsidRPr="008D2719" w:rsidRDefault="008D2719" w:rsidP="006C1FE2">
      <w:pPr>
        <w:rPr>
          <w:lang w:val="en-IN"/>
        </w:rPr>
      </w:pPr>
      <w:r w:rsidRPr="008D2719">
        <w:t>While existing approaches struggle to balance flexibility and efficiency, the methodology developed in this work demonstrates how collaborative robotics and parametric tools can address both.</w:t>
      </w:r>
      <w:r w:rsidR="006C1FE2" w:rsidRPr="00C3128B">
        <w:rPr>
          <w:lang w:val="en-IN"/>
        </w:rPr>
        <w:t xml:space="preserve"> When equipped with the parametric tool, the robot system can perform slot insulation insertion for a variety of stator geometries without requiring</w:t>
      </w:r>
      <w:r>
        <w:rPr>
          <w:lang w:val="en-IN"/>
        </w:rPr>
        <w:t xml:space="preserve"> </w:t>
      </w:r>
      <w:r w:rsidR="006C1FE2" w:rsidRPr="00C3128B">
        <w:rPr>
          <w:lang w:val="en-IN"/>
        </w:rPr>
        <w:t xml:space="preserve">extensive hardware changes for each variant. This enables a consistent and repeatable process, improving operational efficiency and providing the flexibility required in high-variety, low-volume production environments. At the same time, the system is designed to minimize programming effort and allow for quick reconfiguration between different stator types to ensure overall cost efficiency, especially in high labour cost environments. Potential application scenarios, advantages and limitations of robot-assisted automation solutions have been explored and discussed in previous research work, e.g. Kühl et al. </w:t>
      </w:r>
      <w:sdt>
        <w:sdtPr>
          <w:rPr>
            <w:lang w:val="en-IN"/>
          </w:rPr>
          <w:alias w:val="To edit, see citavi.com/edit"/>
          <w:tag w:val="CitaviPlaceholder#5e53144b-74cc-4cce-b580-201e150e3e33"/>
          <w:id w:val="508114224"/>
          <w:placeholder>
            <w:docPart w:val="A92A17575D234180BA346439D19F5D04"/>
          </w:placeholder>
        </w:sdtPr>
        <w:sdtContent>
          <w:r w:rsidR="006C1FE2">
            <w:rPr>
              <w:lang w:val="en-IN"/>
            </w:rPr>
            <w:fldChar w:fldCharType="begin"/>
          </w:r>
          <w:r w:rsidR="00FD3F68">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NjViMjg0LTdiMzgtNGU5My1hMzBkLTMzYzk1N2JkYmIxNCIsIlJhbmdlTGVuZ3RoIjo0LCJSZWZlcmVuY2VJZCI6IjUzODY3YTNiLTE4OTMtNGZiYy1iM2I2LTRhYzFmMjhjN2Yx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NTM4NjdhM2ItMTg5My00ZmJjLWIzYjYtNGFjMWYyOGM3ZjE5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}</w:instrText>
          </w:r>
          <w:r w:rsidR="006C1FE2">
            <w:rPr>
              <w:lang w:val="en-IN"/>
            </w:rPr>
            <w:fldChar w:fldCharType="separate"/>
          </w:r>
          <w:r w:rsidR="00FD3F68">
            <w:rPr>
              <w:lang w:val="en-IN"/>
            </w:rPr>
            <w:t>[60]</w:t>
          </w:r>
          <w:r w:rsidR="006C1FE2">
            <w:rPr>
              <w:lang w:val="en-IN"/>
            </w:rPr>
            <w:fldChar w:fldCharType="end"/>
          </w:r>
        </w:sdtContent>
      </w:sdt>
      <w:r w:rsidR="006C1FE2" w:rsidRPr="00C3128B">
        <w:rPr>
          <w:lang w:val="en-IN"/>
        </w:rPr>
        <w:t xml:space="preserve">, Mahr et al. </w:t>
      </w:r>
      <w:sdt>
        <w:sdtPr>
          <w:rPr>
            <w:lang w:val="en-IN"/>
          </w:rPr>
          <w:alias w:val="To edit, see citavi.com/edit"/>
          <w:tag w:val="CitaviPlaceholder#08fa928c-c0d4-45e9-9979-c9cc44c312e6"/>
          <w:id w:val="2076395899"/>
          <w:placeholder>
            <w:docPart w:val="A92A17575D234180BA346439D19F5D04"/>
          </w:placeholder>
        </w:sdtPr>
        <w:sdtContent>
          <w:r w:rsidR="006C1FE2">
            <w:rPr>
              <w:lang w:val="en-IN"/>
            </w:rPr>
            <w:fldChar w:fldCharType="begin"/>
          </w:r>
          <w:r w:rsidR="00FD3F68">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TI3MDA4LWM4OGQtNGEyYi1iMWYyLTk0NzIyNzc0ZjU0MiIsIlJhbmdlTGVuZ3RoIjo0LCJSZWZlcmVuY2VJZCI6ImZkNzcyMjVjLTJkNzEtNGVjNS1iNDE2LTMzOTE0MzlhNjB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Nzwvbj5cclxuICA8aW4+dHJ1ZTwvaW4+XHJcbiAgPG9zPjc8L29zPlxyXG4gIDxwcz43PC9wcz5cclxuPC9lcD5cclxuPG9zPjEtNz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Db3ZlclBhdGgiOnsiJGlkIjoiMTUiLCIkdHlwZSI6IlN3aXNzQWNhZGVtaWMuQ2l0YXZpLkxpbmtlZFJlc291cmNlLCBTd2lzc0FjYWRlbWljLkNpdGF2aSIsIkxpbmtlZFJlc291cmNlVHlwZSI6MiwiVXJpU3RyaW5nIjoiNGE0YTYxMmEtOTc4OC00NmFlLWI1NDMtYjVlOTM1YWY3NTN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y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}</w:instrText>
          </w:r>
          <w:r w:rsidR="006C1FE2">
            <w:rPr>
              <w:lang w:val="en-IN"/>
            </w:rPr>
            <w:fldChar w:fldCharType="separate"/>
          </w:r>
          <w:r w:rsidR="00FD3F68">
            <w:rPr>
              <w:lang w:val="en-IN"/>
            </w:rPr>
            <w:t>[61]</w:t>
          </w:r>
          <w:r w:rsidR="006C1FE2">
            <w:rPr>
              <w:lang w:val="en-IN"/>
            </w:rPr>
            <w:fldChar w:fldCharType="end"/>
          </w:r>
        </w:sdtContent>
      </w:sdt>
      <w:r w:rsidR="006C1FE2" w:rsidRPr="00C3128B">
        <w:rPr>
          <w:lang w:val="en-IN"/>
        </w:rPr>
        <w:t xml:space="preserve"> or Henrich et al. </w:t>
      </w:r>
      <w:sdt>
        <w:sdtPr>
          <w:rPr>
            <w:lang w:val="en-IN"/>
          </w:rPr>
          <w:alias w:val="To edit, see citavi.com/edit"/>
          <w:tag w:val="CitaviPlaceholder#8ccdebaf-66cb-44eb-a45a-e21ab95fbc16"/>
          <w:id w:val="165682293"/>
          <w:placeholder>
            <w:docPart w:val="A92A17575D234180BA346439D19F5D04"/>
          </w:placeholder>
        </w:sdtPr>
        <w:sdtContent>
          <w:r w:rsidR="006C1FE2">
            <w:rPr>
              <w:lang w:val="en-IN"/>
            </w:rPr>
            <w:fldChar w:fldCharType="begin"/>
          </w:r>
          <w:r w:rsidR="00FD3F68">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YzlkZTc1LTQzNTctNDJiMy05YmEyLTgxOWNmODBhYWEyNiIsIlJhbmdlTGVuZ3RoIjo0LCJSZWZlcmVuY2VJZCI6ImRkYmE2MDM0LTc4MTYtNGJlYS1iYjM0LTI4MTRjYzU4NTVl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k8L24+XHJcbiAgPGluPnRydWU8L2luPlxyXG4gIDxvcz45PC9vcz5cclxuICA8cHM+OTwvcHM+XHJcbjwvZXA+XHJcbjxvcz4xLTk8L29zPiIsIlBhcmVudFJlZmVyZW5jZSI6eyIkaWQiOiIxMy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}</w:instrText>
          </w:r>
          <w:r w:rsidR="006C1FE2">
            <w:rPr>
              <w:lang w:val="en-IN"/>
            </w:rPr>
            <w:fldChar w:fldCharType="separate"/>
          </w:r>
          <w:r w:rsidR="00FD3F68">
            <w:rPr>
              <w:lang w:val="en-IN"/>
            </w:rPr>
            <w:t>[62]</w:t>
          </w:r>
          <w:r w:rsidR="006C1FE2">
            <w:rPr>
              <w:lang w:val="en-IN"/>
            </w:rPr>
            <w:fldChar w:fldCharType="end"/>
          </w:r>
        </w:sdtContent>
      </w:sdt>
    </w:p>
    <w:p w14:paraId="588251F5" w14:textId="4B642196" w:rsidR="00BB40FB" w:rsidRPr="00161BDA" w:rsidRDefault="00BB40FB" w:rsidP="00BB40FB">
      <w:pPr>
        <w:rPr>
          <w:color w:val="EE0000"/>
          <w:lang w:val="en-IN"/>
        </w:rPr>
      </w:pPr>
    </w:p>
    <w:p w14:paraId="0ACD17F6" w14:textId="3C78A997" w:rsidR="00BB40FB" w:rsidRPr="003D1A5C" w:rsidRDefault="00BB40FB" w:rsidP="00963F41"/>
    <w:p w14:paraId="6C1C7433" w14:textId="7F6B398E" w:rsidR="009719D3" w:rsidRDefault="009719D3" w:rsidP="00963F41"/>
    <w:p w14:paraId="3664782D" w14:textId="72481D77" w:rsidR="009719D3" w:rsidRDefault="009719D3">
      <w:pPr>
        <w:spacing w:before="0" w:after="0" w:line="240" w:lineRule="auto"/>
        <w:jc w:val="left"/>
      </w:pPr>
      <w:r>
        <w:br w:type="page"/>
      </w:r>
    </w:p>
    <w:p w14:paraId="6AF04607" w14:textId="4688D8D5" w:rsidR="00C3128B" w:rsidRDefault="00EF689E" w:rsidP="00C3128B">
      <w:pPr>
        <w:pStyle w:val="Heading1"/>
      </w:pPr>
      <w:bookmarkStart w:id="162" w:name="_Toc207487130"/>
      <w:r>
        <w:lastRenderedPageBreak/>
        <w:t>Hardware setup for flexible slot liner insertion</w:t>
      </w:r>
      <w:bookmarkEnd w:id="162"/>
    </w:p>
    <w:p w14:paraId="2E383FF9" w14:textId="77777777" w:rsidR="004727C4" w:rsidRDefault="004727C4" w:rsidP="004727C4">
      <w:r w:rsidRPr="004727C4">
        <w:t xml:space="preserve">The hardware setup is centered around a modular robotic cell designed to support flexible and precise stator production for electric motors. The stator is mounted vertically in a motor-driven clamp to enable accurate angular positioning of the slots. To support the insertion process, the system also includes dedicated platforms for positioning both the insertion tool and slot liner. Together, these components enable the efficient and smooth insertion of slot liners, forming a cohesive system tailored for reliable and high-precision operation. </w:t>
      </w:r>
    </w:p>
    <w:p w14:paraId="44026FCB" w14:textId="698F065D" w:rsidR="004727C4" w:rsidRPr="004727C4" w:rsidRDefault="004727C4" w:rsidP="004727C4">
      <w:r w:rsidRPr="004727C4">
        <w:t xml:space="preserve">To realize this integrated hardware setup, the system is structured into modular subsystems that address different aspects of the insertion task. The </w:t>
      </w:r>
      <w:r w:rsidR="003A023F">
        <w:t>r</w:t>
      </w:r>
      <w:r w:rsidRPr="004727C4">
        <w:t xml:space="preserve">obotic </w:t>
      </w:r>
      <w:r w:rsidR="003A023F">
        <w:t>m</w:t>
      </w:r>
      <w:r w:rsidRPr="004727C4">
        <w:t xml:space="preserve">odule provides the core manipulation capability, combining motion control, force feedback, and adaptable gripping for handling slot liners and guiding tools. Complementing this, the </w:t>
      </w:r>
      <w:r w:rsidR="003A023F">
        <w:t>r</w:t>
      </w:r>
      <w:r w:rsidRPr="004727C4">
        <w:t xml:space="preserve">otating </w:t>
      </w:r>
      <w:r w:rsidR="003A023F">
        <w:t>c</w:t>
      </w:r>
      <w:r w:rsidRPr="004727C4">
        <w:t xml:space="preserve">lamp ensures precise angular alignment of the stator, enabling sequential and automated liner placement across all slots. Finally, the </w:t>
      </w:r>
      <w:r w:rsidR="003A023F">
        <w:t>t</w:t>
      </w:r>
      <w:r w:rsidRPr="004727C4">
        <w:t xml:space="preserve">ool and </w:t>
      </w:r>
      <w:r w:rsidR="003A023F">
        <w:t>s</w:t>
      </w:r>
      <w:r w:rsidRPr="004727C4">
        <w:t xml:space="preserve">lot </w:t>
      </w:r>
      <w:r w:rsidR="003A023F">
        <w:t>l</w:t>
      </w:r>
      <w:r w:rsidRPr="004727C4">
        <w:t>iner Placement Platforms guarantee consistent and repeatable positioning of the auxiliary components required during each insertion cycle. In the following sections, each of these subsystems is described in detail, outlining their functionality, design rationale, and contribution to the reliable operation of the overall cell.</w:t>
      </w:r>
    </w:p>
    <w:p w14:paraId="036B3FA0" w14:textId="3DBF7654" w:rsidR="00ED7C0F" w:rsidRDefault="00ED7C0F" w:rsidP="00ED7C0F">
      <w:pPr>
        <w:pStyle w:val="Heading2"/>
      </w:pPr>
      <w:bookmarkStart w:id="163" w:name="_Toc207487131"/>
      <w:r>
        <w:t>Robotic Module</w:t>
      </w:r>
      <w:bookmarkEnd w:id="163"/>
    </w:p>
    <w:p w14:paraId="17B9AB5D" w14:textId="5B021768" w:rsidR="004727C4" w:rsidRDefault="004727C4" w:rsidP="00960C7A">
      <w:pPr>
        <w:rPr>
          <w:lang w:val="en-IN"/>
        </w:rPr>
      </w:pPr>
      <w:r>
        <w:rPr>
          <w:noProof/>
        </w:rPr>
        <mc:AlternateContent>
          <mc:Choice Requires="wpg">
            <w:drawing>
              <wp:anchor distT="0" distB="0" distL="114300" distR="114300" simplePos="0" relativeHeight="251740672" behindDoc="0" locked="0" layoutInCell="1" allowOverlap="1" wp14:anchorId="1D8E6168" wp14:editId="039E9B42">
                <wp:simplePos x="0" y="0"/>
                <wp:positionH relativeFrom="column">
                  <wp:posOffset>20320</wp:posOffset>
                </wp:positionH>
                <wp:positionV relativeFrom="margin">
                  <wp:posOffset>6885305</wp:posOffset>
                </wp:positionV>
                <wp:extent cx="5756275" cy="2503170"/>
                <wp:effectExtent l="0" t="0" r="0" b="0"/>
                <wp:wrapTopAndBottom/>
                <wp:docPr id="592822024" name="Group 44"/>
                <wp:cNvGraphicFramePr/>
                <a:graphic xmlns:a="http://schemas.openxmlformats.org/drawingml/2006/main">
                  <a:graphicData uri="http://schemas.microsoft.com/office/word/2010/wordprocessingGroup">
                    <wpg:wgp>
                      <wpg:cNvGrpSpPr/>
                      <wpg:grpSpPr>
                        <a:xfrm>
                          <a:off x="0" y="0"/>
                          <a:ext cx="5756275" cy="2503170"/>
                          <a:chOff x="0" y="0"/>
                          <a:chExt cx="5756275" cy="2503396"/>
                        </a:xfrm>
                      </wpg:grpSpPr>
                      <pic:pic xmlns:pic="http://schemas.openxmlformats.org/drawingml/2006/picture">
                        <pic:nvPicPr>
                          <pic:cNvPr id="1313995228" name="Picture 3" descr="A close-up of a robotic arm&#10;&#10;AI-generated content may be incorrect."/>
                          <pic:cNvPicPr>
                            <a:picLocks noChangeAspect="1"/>
                          </pic:cNvPicPr>
                        </pic:nvPicPr>
                        <pic:blipFill rotWithShape="1">
                          <a:blip r:embed="rId87" cstate="print">
                            <a:extLst>
                              <a:ext uri="{28A0092B-C50C-407E-A947-70E740481C1C}">
                                <a14:useLocalDpi xmlns:a14="http://schemas.microsoft.com/office/drawing/2010/main" val="0"/>
                              </a:ext>
                            </a:extLst>
                          </a:blip>
                          <a:srcRect l="11324" t="3989" r="14808" b="11077"/>
                          <a:stretch/>
                        </pic:blipFill>
                        <pic:spPr bwMode="auto">
                          <a:xfrm rot="16200000">
                            <a:off x="1770985" y="-828877"/>
                            <a:ext cx="2027555" cy="3685309"/>
                          </a:xfrm>
                          <a:prstGeom prst="rect">
                            <a:avLst/>
                          </a:prstGeom>
                          <a:ln>
                            <a:noFill/>
                          </a:ln>
                          <a:extLst>
                            <a:ext uri="{53640926-AAD7-44D8-BBD7-CCE9431645EC}">
                              <a14:shadowObscured xmlns:a14="http://schemas.microsoft.com/office/drawing/2010/main"/>
                            </a:ext>
                          </a:extLst>
                        </pic:spPr>
                      </pic:pic>
                      <wps:wsp>
                        <wps:cNvPr id="1830778312" name="Text Box 1"/>
                        <wps:cNvSpPr txBox="1"/>
                        <wps:spPr>
                          <a:xfrm>
                            <a:off x="0" y="1702026"/>
                            <a:ext cx="5756275" cy="801370"/>
                          </a:xfrm>
                          <a:prstGeom prst="rect">
                            <a:avLst/>
                          </a:prstGeom>
                          <a:solidFill>
                            <a:prstClr val="white"/>
                          </a:solidFill>
                          <a:ln>
                            <a:noFill/>
                          </a:ln>
                        </wps:spPr>
                        <wps:txbx>
                          <w:txbxContent>
                            <w:p w14:paraId="3D2E4427" w14:textId="6AEC39F1" w:rsidR="004727C4" w:rsidRPr="00755DD2" w:rsidRDefault="004727C4" w:rsidP="004727C4">
                              <w:pPr>
                                <w:pStyle w:val="Caption"/>
                                <w:rPr>
                                  <w:noProof/>
                                </w:rPr>
                              </w:pPr>
                              <w:bookmarkStart w:id="164" w:name="_Ref207443166"/>
                              <w:bookmarkStart w:id="165" w:name="_Toc207487182"/>
                              <w:r>
                                <w:t xml:space="preserve">Figure </w:t>
                              </w:r>
                              <w:fldSimple w:instr=" STYLEREF 1 \s ">
                                <w:r w:rsidR="004910BC">
                                  <w:rPr>
                                    <w:noProof/>
                                  </w:rPr>
                                  <w:t>6</w:t>
                                </w:r>
                              </w:fldSimple>
                              <w:r w:rsidR="004910BC">
                                <w:noBreakHyphen/>
                              </w:r>
                              <w:fldSimple w:instr=" SEQ Figure \* ARABIC \s 1 ">
                                <w:r w:rsidR="004910BC">
                                  <w:rPr>
                                    <w:noProof/>
                                  </w:rPr>
                                  <w:t>1</w:t>
                                </w:r>
                              </w:fldSimple>
                              <w:bookmarkEnd w:id="164"/>
                              <w:r>
                                <w:t xml:space="preserve">: </w:t>
                              </w:r>
                              <w:r w:rsidRPr="00605BD7">
                                <w:t>OnRobot RG2 gripper with OnRobot HEX FT sensor mounted at the wrist, used for precise insertion and force monitoring</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8E6168" id="Group 44" o:spid="_x0000_s1142" style="position:absolute;left:0;text-align:left;margin-left:1.6pt;margin-top:542.15pt;width:453.25pt;height:197.1pt;z-index:251740672;mso-position-vertical-relative:margin" coordsize="57562,25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">
                <v:shape id="Picture 3" o:spid="_x0000_s1143" type="#_x0000_t75" alt="A close-up of a robotic arm&#10;&#10;AI-generated content may be incorrect." style="position:absolute;left:17710;top:-8289;width:20275;height:3685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">
                  <v:imagedata r:id="rId88" o:title="A close-up of a robotic arm&#10;&#10;AI-generated content may be incorrect" croptop="2614f" cropbottom="7259f" cropleft="7421f" cropright="9705f"/>
                </v:shape>
                <v:shape id="_x0000_s1144" type="#_x0000_t202" style="position:absolute;top:17020;width:57562;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" stroked="f">
                  <v:textbox style="mso-fit-shape-to-text:t" inset="0,0,0,0">
                    <w:txbxContent>
                      <w:p w14:paraId="3D2E4427" w14:textId="6AEC39F1" w:rsidR="004727C4" w:rsidRPr="00755DD2" w:rsidRDefault="004727C4" w:rsidP="004727C4">
                        <w:pPr>
                          <w:pStyle w:val="Caption"/>
                          <w:rPr>
                            <w:noProof/>
                          </w:rPr>
                        </w:pPr>
                        <w:bookmarkStart w:id="166" w:name="_Ref207443166"/>
                        <w:bookmarkStart w:id="167" w:name="_Toc207487182"/>
                        <w:r>
                          <w:t xml:space="preserve">Figure </w:t>
                        </w:r>
                        <w:fldSimple w:instr=" STYLEREF 1 \s ">
                          <w:r w:rsidR="004910BC">
                            <w:rPr>
                              <w:noProof/>
                            </w:rPr>
                            <w:t>6</w:t>
                          </w:r>
                        </w:fldSimple>
                        <w:r w:rsidR="004910BC">
                          <w:noBreakHyphen/>
                        </w:r>
                        <w:fldSimple w:instr=" SEQ Figure \* ARABIC \s 1 ">
                          <w:r w:rsidR="004910BC">
                            <w:rPr>
                              <w:noProof/>
                            </w:rPr>
                            <w:t>1</w:t>
                          </w:r>
                        </w:fldSimple>
                        <w:bookmarkEnd w:id="166"/>
                        <w:r>
                          <w:t xml:space="preserve">: </w:t>
                        </w:r>
                        <w:r w:rsidRPr="00605BD7">
                          <w:t>OnRobot RG2 gripper with OnRobot HEX FT sensor mounted at the wrist, used for precise insertion and force monitoring</w:t>
                        </w:r>
                        <w:bookmarkEnd w:id="167"/>
                      </w:p>
                    </w:txbxContent>
                  </v:textbox>
                </v:shape>
                <w10:wrap type="topAndBottom" anchory="margin"/>
              </v:group>
            </w:pict>
          </mc:Fallback>
        </mc:AlternateContent>
      </w:r>
      <w:r w:rsidR="00960C7A">
        <w:t xml:space="preserve">The Robotic Module consists of a Universal Robots UR10e Cobot, an OnRobot RG2 Gripper and a HEX Force-Torque (FT) sensor as shown in </w:t>
      </w:r>
      <w:r w:rsidR="003A023F">
        <w:fldChar w:fldCharType="begin"/>
      </w:r>
      <w:r w:rsidR="003A023F">
        <w:instrText xml:space="preserve"> REF _Ref207443166 \h </w:instrText>
      </w:r>
      <w:r w:rsidR="003A023F">
        <w:fldChar w:fldCharType="separate"/>
      </w:r>
      <w:r w:rsidR="003A023F">
        <w:t xml:space="preserve">Figure </w:t>
      </w:r>
      <w:r w:rsidR="003A023F">
        <w:rPr>
          <w:noProof/>
        </w:rPr>
        <w:t>6</w:t>
      </w:r>
      <w:r w:rsidR="003A023F">
        <w:noBreakHyphen/>
      </w:r>
      <w:r w:rsidR="003A023F">
        <w:rPr>
          <w:noProof/>
        </w:rPr>
        <w:t>1</w:t>
      </w:r>
      <w:r w:rsidR="003A023F">
        <w:fldChar w:fldCharType="end"/>
      </w:r>
      <w:r w:rsidR="00960C7A">
        <w:t>, all coordinated through a central compute box that enables real-time control and adaptability.</w:t>
      </w:r>
      <w:r w:rsidR="00960C7A" w:rsidRPr="00960C7A">
        <w:rPr>
          <w:lang w:val="en-IN"/>
        </w:rPr>
        <w:t xml:space="preserve"> </w:t>
      </w:r>
      <w:r w:rsidR="00960C7A" w:rsidRPr="00EF689E">
        <w:rPr>
          <w:lang w:val="en-IN"/>
        </w:rPr>
        <w:t>The Cobot provides programmable motion control, enabling repeatable execution of the insertion tasks. The FT-sensor is mounted on the wrist of the robot for measuring interaction forces during operation. The gripper is attached to the FT-sensor, which allows for secure and flexible handling of the slot liners and funnels of varying sizes and geometries. The robot in combination with the FT-sensor and gripper forms a versatile platform for implementing advanced control strategies, improving insertion accuracy, and handling different stator geometries, typically encountered in small-batch electric motor production.</w:t>
      </w:r>
    </w:p>
    <w:p w14:paraId="253AF8EC" w14:textId="07E16F58" w:rsidR="00051157" w:rsidRDefault="00051157" w:rsidP="00051157">
      <w:pPr>
        <w:pStyle w:val="Heading3"/>
        <w:rPr>
          <w:lang w:val="en-IN"/>
        </w:rPr>
      </w:pPr>
      <w:bookmarkStart w:id="168" w:name="_Toc207487132"/>
      <w:r>
        <w:rPr>
          <w:lang w:val="en-IN"/>
        </w:rPr>
        <w:lastRenderedPageBreak/>
        <w:t>UR10e Co-bot</w:t>
      </w:r>
      <w:bookmarkEnd w:id="168"/>
    </w:p>
    <w:p w14:paraId="3A0FD77A" w14:textId="051A9065" w:rsidR="007A44C7" w:rsidRPr="007A44C7" w:rsidRDefault="004910BC" w:rsidP="007A44C7">
      <w:pPr>
        <w:rPr>
          <w:rFonts w:ascii="Times New Roman" w:hAnsi="Times New Roman"/>
        </w:rPr>
      </w:pPr>
      <w:r>
        <w:rPr>
          <w:noProof/>
        </w:rPr>
        <mc:AlternateContent>
          <mc:Choice Requires="wpg">
            <w:drawing>
              <wp:anchor distT="0" distB="0" distL="114300" distR="114300" simplePos="0" relativeHeight="251747840" behindDoc="0" locked="0" layoutInCell="1" allowOverlap="1" wp14:anchorId="7A0C05A7" wp14:editId="76B6ECE5">
                <wp:simplePos x="0" y="0"/>
                <wp:positionH relativeFrom="margin">
                  <wp:posOffset>519373</wp:posOffset>
                </wp:positionH>
                <wp:positionV relativeFrom="page">
                  <wp:posOffset>4530148</wp:posOffset>
                </wp:positionV>
                <wp:extent cx="4293870" cy="4953000"/>
                <wp:effectExtent l="0" t="0" r="0" b="0"/>
                <wp:wrapTopAndBottom/>
                <wp:docPr id="94018750" name="Group 68"/>
                <wp:cNvGraphicFramePr/>
                <a:graphic xmlns:a="http://schemas.openxmlformats.org/drawingml/2006/main">
                  <a:graphicData uri="http://schemas.microsoft.com/office/word/2010/wordprocessingGroup">
                    <wpg:wgp>
                      <wpg:cNvGrpSpPr/>
                      <wpg:grpSpPr>
                        <a:xfrm>
                          <a:off x="0" y="0"/>
                          <a:ext cx="4293870" cy="4953000"/>
                          <a:chOff x="0" y="0"/>
                          <a:chExt cx="4295486" cy="4643841"/>
                        </a:xfrm>
                      </wpg:grpSpPr>
                      <pic:pic xmlns:pic="http://schemas.openxmlformats.org/drawingml/2006/picture">
                        <pic:nvPicPr>
                          <pic:cNvPr id="2089874690" name="Picture 45" descr="A close-up of a robotic arm&#10;&#10;AI-generated content may be incorrect."/>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608705" cy="4043680"/>
                          </a:xfrm>
                          <a:prstGeom prst="rect">
                            <a:avLst/>
                          </a:prstGeom>
                        </pic:spPr>
                      </pic:pic>
                      <wps:wsp>
                        <wps:cNvPr id="256038835" name="Text Box 1"/>
                        <wps:cNvSpPr txBox="1"/>
                        <wps:spPr>
                          <a:xfrm>
                            <a:off x="1003470" y="4083136"/>
                            <a:ext cx="3292016" cy="560705"/>
                          </a:xfrm>
                          <a:prstGeom prst="rect">
                            <a:avLst/>
                          </a:prstGeom>
                          <a:solidFill>
                            <a:prstClr val="white"/>
                          </a:solidFill>
                          <a:ln>
                            <a:noFill/>
                          </a:ln>
                        </wps:spPr>
                        <wps:txbx>
                          <w:txbxContent>
                            <w:p w14:paraId="0D3B1237" w14:textId="4BEFE7AE" w:rsidR="00145117" w:rsidRPr="002F7568" w:rsidRDefault="00145117" w:rsidP="00145117">
                              <w:pPr>
                                <w:pStyle w:val="Caption"/>
                                <w:rPr>
                                  <w:rFonts w:ascii="Times New Roman" w:hAnsi="Times New Roman"/>
                                  <w:noProof/>
                                </w:rPr>
                              </w:pPr>
                              <w:bookmarkStart w:id="169" w:name="_Ref207482848"/>
                              <w:bookmarkStart w:id="170" w:name="_Toc207487183"/>
                              <w:r>
                                <w:t xml:space="preserve">Figure </w:t>
                              </w:r>
                              <w:fldSimple w:instr=" STYLEREF 1 \s ">
                                <w:r w:rsidR="004910BC">
                                  <w:rPr>
                                    <w:noProof/>
                                  </w:rPr>
                                  <w:t>6</w:t>
                                </w:r>
                              </w:fldSimple>
                              <w:r w:rsidR="004910BC">
                                <w:noBreakHyphen/>
                              </w:r>
                              <w:fldSimple w:instr=" SEQ Figure \* ARABIC \s 1 ">
                                <w:r w:rsidR="004910BC">
                                  <w:rPr>
                                    <w:noProof/>
                                  </w:rPr>
                                  <w:t>2</w:t>
                                </w:r>
                              </w:fldSimple>
                              <w:bookmarkEnd w:id="169"/>
                              <w:r>
                                <w:t xml:space="preserve">: </w:t>
                              </w:r>
                              <w:r w:rsidRPr="002C0A0B">
                                <w:t xml:space="preserve"> UR10e collaborative robot.</w:t>
                              </w:r>
                              <w:r>
                                <w:t xml:space="preserve"> [</w:t>
                              </w:r>
                              <w:r w:rsidR="00A05639">
                                <w:t>63]</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0C05A7" id="_x0000_s1145" style="position:absolute;left:0;text-align:left;margin-left:40.9pt;margin-top:356.7pt;width:338.1pt;height:390pt;z-index:251747840;mso-position-horizontal-relative:margin;mso-position-vertical-relative:page;mso-width-relative:margin;mso-height-relative:margin" coordsize="42954,46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">
                <v:shape id="Picture 45" o:spid="_x0000_s1146" type="#_x0000_t75" alt="A close-up of a robotic arm&#10;&#10;AI-generated content may be incorrect." style="position:absolute;width:36087;height:40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">
                  <v:imagedata r:id="rId90" o:title="A close-up of a robotic arm&#10;&#10;AI-generated content may be incorrect"/>
                </v:shape>
                <v:shape id="_x0000_s1147" type="#_x0000_t202" style="position:absolute;left:10034;top:40831;width:32920;height:5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" stroked="f">
                  <v:textbox inset="0,0,0,0">
                    <w:txbxContent>
                      <w:p w14:paraId="0D3B1237" w14:textId="4BEFE7AE" w:rsidR="00145117" w:rsidRPr="002F7568" w:rsidRDefault="00145117" w:rsidP="00145117">
                        <w:pPr>
                          <w:pStyle w:val="Caption"/>
                          <w:rPr>
                            <w:rFonts w:ascii="Times New Roman" w:hAnsi="Times New Roman"/>
                            <w:noProof/>
                          </w:rPr>
                        </w:pPr>
                        <w:bookmarkStart w:id="171" w:name="_Ref207482848"/>
                        <w:bookmarkStart w:id="172" w:name="_Toc207487183"/>
                        <w:r>
                          <w:t xml:space="preserve">Figure </w:t>
                        </w:r>
                        <w:fldSimple w:instr=" STYLEREF 1 \s ">
                          <w:r w:rsidR="004910BC">
                            <w:rPr>
                              <w:noProof/>
                            </w:rPr>
                            <w:t>6</w:t>
                          </w:r>
                        </w:fldSimple>
                        <w:r w:rsidR="004910BC">
                          <w:noBreakHyphen/>
                        </w:r>
                        <w:fldSimple w:instr=" SEQ Figure \* ARABIC \s 1 ">
                          <w:r w:rsidR="004910BC">
                            <w:rPr>
                              <w:noProof/>
                            </w:rPr>
                            <w:t>2</w:t>
                          </w:r>
                        </w:fldSimple>
                        <w:bookmarkEnd w:id="171"/>
                        <w:r>
                          <w:t xml:space="preserve">: </w:t>
                        </w:r>
                        <w:r w:rsidRPr="002C0A0B">
                          <w:t xml:space="preserve"> UR10e collaborative robot.</w:t>
                        </w:r>
                        <w:r>
                          <w:t xml:space="preserve"> [</w:t>
                        </w:r>
                        <w:r w:rsidR="00A05639">
                          <w:t>63]</w:t>
                        </w:r>
                        <w:bookmarkEnd w:id="172"/>
                      </w:p>
                    </w:txbxContent>
                  </v:textbox>
                </v:shape>
                <w10:wrap type="topAndBottom" anchorx="margin" anchory="page"/>
              </v:group>
            </w:pict>
          </mc:Fallback>
        </mc:AlternateContent>
      </w:r>
      <w:r w:rsidR="007A44C7" w:rsidRPr="007A44C7">
        <w:t xml:space="preserve">In this project, a </w:t>
      </w:r>
      <w:r w:rsidR="007A44C7" w:rsidRPr="007A44C7">
        <w:rPr>
          <w:rStyle w:val="Strong"/>
          <w:b w:val="0"/>
          <w:bCs w:val="0"/>
        </w:rPr>
        <w:t>UR10e collaborative robot</w:t>
      </w:r>
      <w:r w:rsidR="007A44C7" w:rsidRPr="007A44C7">
        <w:t xml:space="preserve"> is employed as the primary robotic platform due to its versatility, safety, and adaptability in flexible automation settings. The UR10e incorporates advanced safety features such as integrated sensors, force-limiting technology, and compliance with ISO safety standards, enabling it to operate safely in close proximity to human workers without the need for traditional safety cages. This improves workplace safety while also reducing the overall footprint required for deployment, thereby optimizing floor space utilization. Ease of use is another defining characteristic of the UR10e. Its 12-inch touchscreen interface (PolyScope) and intuitive programming environment allow for rapid setup, redeployment, and task adjustments even for users with limited programming experience. These qualities make the UR10e particularly well suited for environments with changing production requirements, where it can be quickly reconfigured to perform new tasks. By automating repetitive or ergonomically challenging operations, it not only enhances productivity but also improves working conditions for human operators.</w:t>
      </w:r>
      <w:r>
        <w:t xml:space="preserve"> </w:t>
      </w:r>
      <w:r>
        <w:fldChar w:fldCharType="begin"/>
      </w:r>
      <w:r>
        <w:instrText xml:space="preserve"> REF _Ref207482848 \h </w:instrText>
      </w:r>
      <w:r>
        <w:fldChar w:fldCharType="separate"/>
      </w:r>
      <w:r>
        <w:t xml:space="preserve">Figure </w:t>
      </w:r>
      <w:r>
        <w:rPr>
          <w:noProof/>
        </w:rPr>
        <w:t>6</w:t>
      </w:r>
      <w:r>
        <w:noBreakHyphen/>
      </w:r>
      <w:r>
        <w:rPr>
          <w:noProof/>
        </w:rPr>
        <w:t>2</w:t>
      </w:r>
      <w:r>
        <w:fldChar w:fldCharType="end"/>
      </w:r>
      <w:r>
        <w:t xml:space="preserve"> depicts a typical UR10e Cobot.</w:t>
      </w:r>
    </w:p>
    <w:p w14:paraId="17B6DF96" w14:textId="0213EEB0" w:rsidR="007A44C7" w:rsidRPr="009E4E84" w:rsidRDefault="007A44C7" w:rsidP="007A44C7">
      <w:r w:rsidRPr="007A44C7">
        <w:lastRenderedPageBreak/>
        <w:t xml:space="preserve">From a performance perspective, the UR10e combines </w:t>
      </w:r>
      <w:r w:rsidRPr="007A44C7">
        <w:rPr>
          <w:rStyle w:val="Strong"/>
          <w:b w:val="0"/>
          <w:bCs w:val="0"/>
        </w:rPr>
        <w:t>strength, reach, and compactness</w:t>
      </w:r>
      <w:r w:rsidRPr="007A44C7">
        <w:t xml:space="preserve"> in a way that directly benefits tasks such as slot liner insertion. It supports a </w:t>
      </w:r>
      <w:r w:rsidRPr="007A44C7">
        <w:rPr>
          <w:rStyle w:val="Strong"/>
          <w:b w:val="0"/>
          <w:bCs w:val="0"/>
        </w:rPr>
        <w:t>payload capacity of 12.5 kg</w:t>
      </w:r>
      <w:r w:rsidRPr="007A44C7">
        <w:t xml:space="preserve"> and a </w:t>
      </w:r>
      <w:r w:rsidRPr="007A44C7">
        <w:rPr>
          <w:rStyle w:val="Strong"/>
          <w:b w:val="0"/>
          <w:bCs w:val="0"/>
        </w:rPr>
        <w:t>reach of 1300 mm</w:t>
      </w:r>
      <w:r w:rsidRPr="007A44C7">
        <w:t>, allowing it to handle a wide range of components and end effectors while maintaining precision in both near and extended workspaces.</w:t>
      </w:r>
      <w:r w:rsidR="00A05639" w:rsidRPr="00A05639">
        <w:rPr>
          <w:b/>
          <w:bCs/>
        </w:rPr>
        <w:t xml:space="preserve"> </w:t>
      </w:r>
      <w:r w:rsidR="00A05639" w:rsidRPr="00A05639">
        <w:t>Unlike its predecessor, the UR10, which could only handle 10 kg, the UR10e offers an increased payload capacity of 12.5 kg, expanding its application range and versatility</w:t>
      </w:r>
      <w:r w:rsidR="00A05639" w:rsidRPr="00A05639">
        <w:rPr>
          <w:b/>
          <w:bCs/>
        </w:rPr>
        <w:t>.</w:t>
      </w:r>
      <w:r w:rsidRPr="007A44C7">
        <w:t xml:space="preserve"> Despite its long reach, the robot retains a compact design, with a </w:t>
      </w:r>
      <w:r w:rsidRPr="007A44C7">
        <w:rPr>
          <w:rStyle w:val="Strong"/>
          <w:b w:val="0"/>
          <w:bCs w:val="0"/>
        </w:rPr>
        <w:t>base footprint of only 190 mm</w:t>
      </w:r>
      <w:r w:rsidRPr="007A44C7">
        <w:t xml:space="preserve"> and a total weight of approximately </w:t>
      </w:r>
      <w:r w:rsidRPr="007A44C7">
        <w:rPr>
          <w:rStyle w:val="Strong"/>
          <w:b w:val="0"/>
          <w:bCs w:val="0"/>
        </w:rPr>
        <w:t>33.5 kg</w:t>
      </w:r>
      <w:r w:rsidRPr="007A44C7">
        <w:t xml:space="preserve">, which simplifies installation and relocation in dynamic production layouts. The robot’s advanced kinematic design and motion control systems enable high accuracy and repeatability, while its integration into the </w:t>
      </w:r>
      <w:r w:rsidRPr="007A44C7">
        <w:rPr>
          <w:rStyle w:val="Strong"/>
          <w:b w:val="0"/>
          <w:bCs w:val="0"/>
        </w:rPr>
        <w:t>UR+ ecosystem</w:t>
      </w:r>
      <w:r w:rsidRPr="007A44C7">
        <w:t xml:space="preserve"> provides access to a broad selection of certified end-effectors, sensors, and software plugins that streamline customization and reduce integration risk. Taken together, these features ensure that the UR10e delivers precise, flexible, and reliable performance in automation scenarios, making it highly suitable for delicate, variable, and safety-critical tasks such as slot liner insertion in small-batch, high-variance manufacturing environments.</w:t>
      </w:r>
      <w:sdt>
        <w:sdtPr>
          <w:alias w:val="To edit, see citavi.com/edit"/>
          <w:tag w:val="CitaviPlaceholder#d9122b3a-239f-4e74-a771-a0ef2d51cc5e"/>
          <w:id w:val="525223576"/>
          <w:placeholder>
            <w:docPart w:val="DefaultPlaceholder_-1854013440"/>
          </w:placeholder>
        </w:sdtPr>
        <w:sdtContent>
          <w:r w:rsidRPr="007A44C7">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3NGEyNWNjLTIzMzItNDRlMi1iNTViLTc4MDgzZGI4MjRiZSIsIlJhbmdlTGVuZ3RoIjo0LCJSZWZlcmVuY2VJZCI6IjI4MzBlODkyLTJkMjEtNGVkMi1iMDUzLWI4NWM0MThlOTY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TktMDgtMjAyNSIsIkF1dGhvcnMiOltdLCJDaXRhdGlvbktleVVwZGF0ZVR5cGUiOjAsIkNvbGxhYm9yYXRvcnMiOltdLCJEYXRlIjoiMTk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wcm9kdWN0cy91cjEwZS8iLCJVcmlTdHJpbmciOiJodHRwczovL3d3dy51bml2ZXJzYWwtcm9ib3RzLmNvbS9wcm9kdWN0cy91cjEwZ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}</w:instrText>
          </w:r>
          <w:r w:rsidRPr="007A44C7">
            <w:fldChar w:fldCharType="separate"/>
          </w:r>
          <w:r w:rsidR="00FD3F68">
            <w:t>[63]</w:t>
          </w:r>
          <w:r w:rsidRPr="007A44C7">
            <w:fldChar w:fldCharType="end"/>
          </w:r>
        </w:sdtContent>
      </w:sdt>
    </w:p>
    <w:p w14:paraId="1B6348A8" w14:textId="7364A7E4" w:rsidR="00051157" w:rsidRDefault="00051157" w:rsidP="00051157">
      <w:pPr>
        <w:pStyle w:val="Heading3"/>
        <w:rPr>
          <w:lang w:val="en-IN"/>
        </w:rPr>
      </w:pPr>
      <w:bookmarkStart w:id="173" w:name="_Toc207487133"/>
      <w:r>
        <w:rPr>
          <w:lang w:val="en-IN"/>
        </w:rPr>
        <w:t>RG2 Gripper</w:t>
      </w:r>
      <w:bookmarkEnd w:id="173"/>
    </w:p>
    <w:p w14:paraId="0375F9B4" w14:textId="00D76866" w:rsidR="00145117" w:rsidRPr="00145117" w:rsidRDefault="00145117" w:rsidP="00145117">
      <w:r>
        <w:rPr>
          <w:noProof/>
        </w:rPr>
        <mc:AlternateContent>
          <mc:Choice Requires="wpg">
            <w:drawing>
              <wp:anchor distT="0" distB="0" distL="114300" distR="114300" simplePos="0" relativeHeight="251751936" behindDoc="0" locked="0" layoutInCell="1" allowOverlap="1" wp14:anchorId="0B132F68" wp14:editId="62AAF6B0">
                <wp:simplePos x="0" y="0"/>
                <wp:positionH relativeFrom="margin">
                  <wp:posOffset>2036445</wp:posOffset>
                </wp:positionH>
                <wp:positionV relativeFrom="page">
                  <wp:posOffset>7321550</wp:posOffset>
                </wp:positionV>
                <wp:extent cx="2451735" cy="2855595"/>
                <wp:effectExtent l="0" t="0" r="5715" b="1905"/>
                <wp:wrapTopAndBottom/>
                <wp:docPr id="1148971460" name="Group 51"/>
                <wp:cNvGraphicFramePr/>
                <a:graphic xmlns:a="http://schemas.openxmlformats.org/drawingml/2006/main">
                  <a:graphicData uri="http://schemas.microsoft.com/office/word/2010/wordprocessingGroup">
                    <wpg:wgp>
                      <wpg:cNvGrpSpPr/>
                      <wpg:grpSpPr>
                        <a:xfrm>
                          <a:off x="0" y="0"/>
                          <a:ext cx="2451735" cy="2855595"/>
                          <a:chOff x="15892" y="-809174"/>
                          <a:chExt cx="2779091" cy="3064031"/>
                        </a:xfrm>
                      </wpg:grpSpPr>
                      <pic:pic xmlns:pic="http://schemas.openxmlformats.org/drawingml/2006/picture">
                        <pic:nvPicPr>
                          <pic:cNvPr id="355064539" name="Picture 50" descr="A close-up of a robot&#10;&#10;AI-generated content may be incorrect."/>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281626" y="-809174"/>
                            <a:ext cx="1829256" cy="2309406"/>
                          </a:xfrm>
                          <a:prstGeom prst="rect">
                            <a:avLst/>
                          </a:prstGeom>
                        </pic:spPr>
                      </pic:pic>
                      <wps:wsp>
                        <wps:cNvPr id="1594315075" name="Text Box 1"/>
                        <wps:cNvSpPr txBox="1"/>
                        <wps:spPr>
                          <a:xfrm>
                            <a:off x="15892" y="1485147"/>
                            <a:ext cx="2779091" cy="769710"/>
                          </a:xfrm>
                          <a:prstGeom prst="rect">
                            <a:avLst/>
                          </a:prstGeom>
                          <a:solidFill>
                            <a:prstClr val="white"/>
                          </a:solidFill>
                          <a:ln>
                            <a:noFill/>
                          </a:ln>
                        </wps:spPr>
                        <wps:txbx>
                          <w:txbxContent>
                            <w:p w14:paraId="7D6C1855" w14:textId="1FE43637" w:rsidR="00145117" w:rsidRPr="0008761B" w:rsidRDefault="00145117" w:rsidP="00145117">
                              <w:pPr>
                                <w:pStyle w:val="Caption"/>
                                <w:rPr>
                                  <w:noProof/>
                                </w:rPr>
                              </w:pPr>
                              <w:bookmarkStart w:id="174" w:name="_Ref207482766"/>
                              <w:bookmarkStart w:id="175" w:name="_Toc207487184"/>
                              <w:r>
                                <w:t xml:space="preserve">Figure </w:t>
                              </w:r>
                              <w:fldSimple w:instr=" STYLEREF 1 \s ">
                                <w:r w:rsidR="004910BC">
                                  <w:rPr>
                                    <w:noProof/>
                                  </w:rPr>
                                  <w:t>6</w:t>
                                </w:r>
                              </w:fldSimple>
                              <w:r w:rsidR="004910BC">
                                <w:noBreakHyphen/>
                              </w:r>
                              <w:fldSimple w:instr=" SEQ Figure \* ARABIC \s 1 ">
                                <w:r w:rsidR="004910BC">
                                  <w:rPr>
                                    <w:noProof/>
                                  </w:rPr>
                                  <w:t>3</w:t>
                                </w:r>
                              </w:fldSimple>
                              <w:bookmarkEnd w:id="174"/>
                              <w:r>
                                <w:t xml:space="preserve">: </w:t>
                              </w:r>
                              <w:r w:rsidRPr="00157AE5">
                                <w:t>The RG2 gripper</w:t>
                              </w:r>
                              <w:r w:rsidR="004910BC">
                                <w:t xml:space="preserve"> </w:t>
                              </w:r>
                              <w:r w:rsidR="00BD45FA">
                                <w:t>[64]</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132F68" id="_x0000_s1148" style="position:absolute;left:0;text-align:left;margin-left:160.35pt;margin-top:576.5pt;width:193.05pt;height:224.85pt;z-index:251751936;mso-position-horizontal-relative:margin;mso-position-vertical-relative:page;mso-width-relative:margin;mso-height-relative:margin" coordorigin="158,-8091" coordsize="27790,30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">
                <v:shape id="Picture 50" o:spid="_x0000_s1149" type="#_x0000_t75" alt="A close-up of a robot&#10;&#10;AI-generated content may be incorrect." style="position:absolute;left:2816;top:-8091;width:18292;height:2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">
                  <v:imagedata r:id="rId92" o:title="A close-up of a robot&#10;&#10;AI-generated content may be incorrect"/>
                </v:shape>
                <v:shape id="_x0000_s1150" type="#_x0000_t202" style="position:absolute;left:158;top:14851;width:27791;height:7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" stroked="f">
                  <v:textbox inset="0,0,0,0">
                    <w:txbxContent>
                      <w:p w14:paraId="7D6C1855" w14:textId="1FE43637" w:rsidR="00145117" w:rsidRPr="0008761B" w:rsidRDefault="00145117" w:rsidP="00145117">
                        <w:pPr>
                          <w:pStyle w:val="Caption"/>
                          <w:rPr>
                            <w:noProof/>
                          </w:rPr>
                        </w:pPr>
                        <w:bookmarkStart w:id="176" w:name="_Ref207482766"/>
                        <w:bookmarkStart w:id="177" w:name="_Toc207487184"/>
                        <w:r>
                          <w:t xml:space="preserve">Figure </w:t>
                        </w:r>
                        <w:fldSimple w:instr=" STYLEREF 1 \s ">
                          <w:r w:rsidR="004910BC">
                            <w:rPr>
                              <w:noProof/>
                            </w:rPr>
                            <w:t>6</w:t>
                          </w:r>
                        </w:fldSimple>
                        <w:r w:rsidR="004910BC">
                          <w:noBreakHyphen/>
                        </w:r>
                        <w:fldSimple w:instr=" SEQ Figure \* ARABIC \s 1 ">
                          <w:r w:rsidR="004910BC">
                            <w:rPr>
                              <w:noProof/>
                            </w:rPr>
                            <w:t>3</w:t>
                          </w:r>
                        </w:fldSimple>
                        <w:bookmarkEnd w:id="176"/>
                        <w:r>
                          <w:t xml:space="preserve">: </w:t>
                        </w:r>
                        <w:r w:rsidRPr="00157AE5">
                          <w:t>The RG2 gripper</w:t>
                        </w:r>
                        <w:r w:rsidR="004910BC">
                          <w:t xml:space="preserve"> </w:t>
                        </w:r>
                        <w:r w:rsidR="00BD45FA">
                          <w:t>[64]</w:t>
                        </w:r>
                        <w:bookmarkEnd w:id="177"/>
                      </w:p>
                    </w:txbxContent>
                  </v:textbox>
                </v:shape>
                <w10:wrap type="topAndBottom" anchorx="margin" anchory="page"/>
              </v:group>
            </w:pict>
          </mc:Fallback>
        </mc:AlternateContent>
      </w:r>
      <w:r w:rsidRPr="00145117">
        <w:t xml:space="preserve">The OnRobot RG2 gripper </w:t>
      </w:r>
      <w:r w:rsidR="004910BC">
        <w:t>(</w:t>
      </w:r>
      <w:r w:rsidR="004910BC">
        <w:fldChar w:fldCharType="begin"/>
      </w:r>
      <w:r w:rsidR="004910BC">
        <w:instrText xml:space="preserve"> REF _Ref207482766 \h </w:instrText>
      </w:r>
      <w:r w:rsidR="004910BC">
        <w:fldChar w:fldCharType="separate"/>
      </w:r>
      <w:r w:rsidR="004910BC">
        <w:t xml:space="preserve">Figure </w:t>
      </w:r>
      <w:r w:rsidR="004910BC">
        <w:rPr>
          <w:noProof/>
        </w:rPr>
        <w:t>6</w:t>
      </w:r>
      <w:r w:rsidR="004910BC">
        <w:noBreakHyphen/>
      </w:r>
      <w:r w:rsidR="004910BC">
        <w:rPr>
          <w:noProof/>
        </w:rPr>
        <w:t>3</w:t>
      </w:r>
      <w:r w:rsidR="004910BC">
        <w:fldChar w:fldCharType="end"/>
      </w:r>
      <w:r w:rsidR="004910BC">
        <w:t xml:space="preserve">), </w:t>
      </w:r>
      <w:r w:rsidRPr="00145117">
        <w:t xml:space="preserve">is a versatile, flexible two-finger collaborative robot gripper designed for a wide range of industrial applications. Featuring an adjustable stroke of up to 110 mm, the RG2 can automatically detect stroke size upon program start, enabling it to handle parts of various sizes and shapes with ease. Its plug-and-produce design simplifies deployment and reduces setup time, allowing quick integration into production workflows. The gripper includes intelligent features such as automatic tool center point calculation, payload estimation, depth compensation, and grip state detection, which minimize programming complexity and enhance reliability. For insertion tasks, the RG2’s precise and adaptable gripping capabilities enable secure handling of components like slot liners, while its customizable fingertips and force control allow careful manipulation to avoid damage. Its compatibility with collaborative robot systems and TÜV certification further support safe operation in </w:t>
      </w:r>
      <w:r w:rsidRPr="00145117">
        <w:lastRenderedPageBreak/>
        <w:t>shared human-robot environments, making the RG2 an effective tool for automating insertion processes with high flexibility and efficiency.</w:t>
      </w:r>
      <w:r>
        <w:t xml:space="preserve"> </w:t>
      </w:r>
      <w:sdt>
        <w:sdtPr>
          <w:alias w:val="To edit, see citavi.com/edit"/>
          <w:tag w:val="CitaviPlaceholder#1bea5a2e-a5e2-4fba-8369-10be211472b9"/>
          <w:id w:val="1284686802"/>
          <w:placeholder>
            <w:docPart w:val="DefaultPlaceholder_-1854013440"/>
          </w:placeholder>
        </w:sdtPr>
        <w:sdtContent>
          <w:r>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TQ1ZmVhLWZlZDEtNDIyOC1hNjViLWQwNGNjM2VjOWRhMCIsIlJhbmdlTGVuZ3RoIjo0LCJSZWZlcmVuY2VJZCI6ImUxYWYxYWVhLWJmZjMtNDFlOC05ZjhiLWY4ZDQ4ZWJjZmUz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l9BbGVuIFNlYmFzdGlhbiIsIkNyZWF0ZWRPbiI6IjIwMjUtMDgtMjBUMTg6MjU6MzUiLCJNb2RpZmllZEJ5IjoiX0FsZW4gU2ViYXN0aWFuIiwiSWQiOiI5ZWQwNDQ1My03MmQyLTQ4YjUtYjZmZS1lYzFkZWQxOWY1NmEiLCJNb2RpZmllZE9uIjoiMjAyNS0wOC0yMFQxODoyNT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ycDNmMmFjdC5qcGciLCJVcmlTdHJpbmciOiJlMWFmMWFlYS1iZmYzLTQxZTgtOWY4Yi1mOGQ0OGViY2ZlMzA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YtMDgt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25yb2JvdC5jb20vdXMvcHJvZHVjdHMvcmcyLWdyaXBwZXIiLCJVcmlTdHJpbmciOiJodHRwczovL29ucm9ib3QuY29tL3VzL3Byb2R1Y3RzL3JnMi1ncmlwcGV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}</w:instrText>
          </w:r>
          <w:r>
            <w:fldChar w:fldCharType="separate"/>
          </w:r>
          <w:r w:rsidR="00FD3F68">
            <w:t>[64]</w:t>
          </w:r>
          <w:r>
            <w:fldChar w:fldCharType="end"/>
          </w:r>
        </w:sdtContent>
      </w:sdt>
    </w:p>
    <w:p w14:paraId="103E779F" w14:textId="510BB32D" w:rsidR="00051157" w:rsidRDefault="00051157" w:rsidP="00051157">
      <w:pPr>
        <w:pStyle w:val="Heading3"/>
        <w:rPr>
          <w:lang w:val="en-IN"/>
        </w:rPr>
      </w:pPr>
      <w:bookmarkStart w:id="178" w:name="_Toc207487134"/>
      <w:r>
        <w:rPr>
          <w:lang w:val="en-IN"/>
        </w:rPr>
        <w:t>HEX Force-Torque Sensor</w:t>
      </w:r>
      <w:bookmarkEnd w:id="178"/>
    </w:p>
    <w:p w14:paraId="7883DE46" w14:textId="54E7E0F0" w:rsidR="007C1D3C" w:rsidRDefault="006A5718" w:rsidP="007C1D3C">
      <w:r>
        <w:rPr>
          <w:noProof/>
        </w:rPr>
        <mc:AlternateContent>
          <mc:Choice Requires="wpg">
            <w:drawing>
              <wp:anchor distT="0" distB="0" distL="114300" distR="114300" simplePos="0" relativeHeight="251756032" behindDoc="0" locked="0" layoutInCell="1" allowOverlap="1" wp14:anchorId="12A71F08" wp14:editId="53C6B48C">
                <wp:simplePos x="0" y="0"/>
                <wp:positionH relativeFrom="column">
                  <wp:posOffset>969472</wp:posOffset>
                </wp:positionH>
                <wp:positionV relativeFrom="page">
                  <wp:posOffset>4682432</wp:posOffset>
                </wp:positionV>
                <wp:extent cx="3664585" cy="2752379"/>
                <wp:effectExtent l="0" t="0" r="0" b="0"/>
                <wp:wrapTopAndBottom/>
                <wp:docPr id="590139771" name="Group 53"/>
                <wp:cNvGraphicFramePr/>
                <a:graphic xmlns:a="http://schemas.openxmlformats.org/drawingml/2006/main">
                  <a:graphicData uri="http://schemas.microsoft.com/office/word/2010/wordprocessingGroup">
                    <wpg:wgp>
                      <wpg:cNvGrpSpPr/>
                      <wpg:grpSpPr>
                        <a:xfrm>
                          <a:off x="0" y="0"/>
                          <a:ext cx="3664585" cy="2752379"/>
                          <a:chOff x="942109" y="0"/>
                          <a:chExt cx="3664585" cy="2752379"/>
                        </a:xfrm>
                      </wpg:grpSpPr>
                      <pic:pic xmlns:pic="http://schemas.openxmlformats.org/drawingml/2006/picture">
                        <pic:nvPicPr>
                          <pic:cNvPr id="750652015" name="Picture 52" descr="A close-up of a robot&#10;&#10;AI-generated content may be incorrect."/>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371600" y="0"/>
                            <a:ext cx="2572385" cy="2216150"/>
                          </a:xfrm>
                          <a:prstGeom prst="rect">
                            <a:avLst/>
                          </a:prstGeom>
                        </pic:spPr>
                      </pic:pic>
                      <wps:wsp>
                        <wps:cNvPr id="170930571" name="Text Box 1"/>
                        <wps:cNvSpPr txBox="1"/>
                        <wps:spPr>
                          <a:xfrm>
                            <a:off x="942109" y="2161194"/>
                            <a:ext cx="3664585" cy="591185"/>
                          </a:xfrm>
                          <a:prstGeom prst="rect">
                            <a:avLst/>
                          </a:prstGeom>
                          <a:solidFill>
                            <a:prstClr val="white"/>
                          </a:solidFill>
                          <a:ln>
                            <a:noFill/>
                          </a:ln>
                        </wps:spPr>
                        <wps:txbx>
                          <w:txbxContent>
                            <w:p w14:paraId="2E89187A" w14:textId="365886B0" w:rsidR="007C1D3C" w:rsidRPr="006621B7" w:rsidRDefault="007C1D3C" w:rsidP="007C1D3C">
                              <w:pPr>
                                <w:pStyle w:val="Caption"/>
                                <w:rPr>
                                  <w:noProof/>
                                </w:rPr>
                              </w:pPr>
                              <w:bookmarkStart w:id="179" w:name="_Ref207482933"/>
                              <w:bookmarkStart w:id="180" w:name="_Toc207487185"/>
                              <w:r>
                                <w:t xml:space="preserve">Figure </w:t>
                              </w:r>
                              <w:fldSimple w:instr=" STYLEREF 1 \s ">
                                <w:r w:rsidR="004910BC">
                                  <w:rPr>
                                    <w:noProof/>
                                  </w:rPr>
                                  <w:t>6</w:t>
                                </w:r>
                              </w:fldSimple>
                              <w:r w:rsidR="004910BC">
                                <w:noBreakHyphen/>
                              </w:r>
                              <w:fldSimple w:instr=" SEQ Figure \* ARABIC \s 1 ">
                                <w:r w:rsidR="004910BC">
                                  <w:rPr>
                                    <w:noProof/>
                                  </w:rPr>
                                  <w:t>4</w:t>
                                </w:r>
                              </w:fldSimple>
                              <w:bookmarkEnd w:id="179"/>
                              <w:r>
                                <w:t xml:space="preserve">: </w:t>
                              </w:r>
                              <w:r w:rsidRPr="005C4CA5">
                                <w:t>OnRobot HEX 6-Axis Force/Torque</w:t>
                              </w:r>
                              <w:r w:rsidR="00BD45FA">
                                <w:t xml:space="preserve"> [65]</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A71F08" id="_x0000_s1151" style="position:absolute;left:0;text-align:left;margin-left:76.35pt;margin-top:368.7pt;width:288.55pt;height:216.7pt;z-index:251756032;mso-position-vertical-relative:page;mso-width-relative:margin;mso-height-relative:margin" coordorigin="9421" coordsize="36645,27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">
                <v:shape id="Picture 52" o:spid="_x0000_s1152" type="#_x0000_t75" alt="A close-up of a robot&#10;&#10;AI-generated content may be incorrect." style="position:absolute;left:13716;width:25723;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">
                  <v:imagedata r:id="rId94" o:title="A close-up of a robot&#10;&#10;AI-generated content may be incorrect"/>
                </v:shape>
                <v:shape id="_x0000_s1153" type="#_x0000_t202" style="position:absolute;left:9421;top:21611;width:3664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" stroked="f">
                  <v:textbox style="mso-fit-shape-to-text:t" inset="0,0,0,0">
                    <w:txbxContent>
                      <w:p w14:paraId="2E89187A" w14:textId="365886B0" w:rsidR="007C1D3C" w:rsidRPr="006621B7" w:rsidRDefault="007C1D3C" w:rsidP="007C1D3C">
                        <w:pPr>
                          <w:pStyle w:val="Caption"/>
                          <w:rPr>
                            <w:noProof/>
                          </w:rPr>
                        </w:pPr>
                        <w:bookmarkStart w:id="181" w:name="_Ref207482933"/>
                        <w:bookmarkStart w:id="182" w:name="_Toc207487185"/>
                        <w:r>
                          <w:t xml:space="preserve">Figure </w:t>
                        </w:r>
                        <w:fldSimple w:instr=" STYLEREF 1 \s ">
                          <w:r w:rsidR="004910BC">
                            <w:rPr>
                              <w:noProof/>
                            </w:rPr>
                            <w:t>6</w:t>
                          </w:r>
                        </w:fldSimple>
                        <w:r w:rsidR="004910BC">
                          <w:noBreakHyphen/>
                        </w:r>
                        <w:fldSimple w:instr=" SEQ Figure \* ARABIC \s 1 ">
                          <w:r w:rsidR="004910BC">
                            <w:rPr>
                              <w:noProof/>
                            </w:rPr>
                            <w:t>4</w:t>
                          </w:r>
                        </w:fldSimple>
                        <w:bookmarkEnd w:id="181"/>
                        <w:r>
                          <w:t xml:space="preserve">: </w:t>
                        </w:r>
                        <w:r w:rsidRPr="005C4CA5">
                          <w:t>OnRobot HEX 6-Axis Force/Torque</w:t>
                        </w:r>
                        <w:r w:rsidR="00BD45FA">
                          <w:t xml:space="preserve"> [65]</w:t>
                        </w:r>
                        <w:bookmarkEnd w:id="182"/>
                      </w:p>
                    </w:txbxContent>
                  </v:textbox>
                </v:shape>
                <w10:wrap type="topAndBottom" anchory="page"/>
              </v:group>
            </w:pict>
          </mc:Fallback>
        </mc:AlternateContent>
      </w:r>
      <w:r w:rsidR="007C1D3C" w:rsidRPr="007C1D3C">
        <w:t>Sensor-assisted modularity further enhances system performance through the integration of the OnRobot HEX 6-Axis Force/Torque Sensor</w:t>
      </w:r>
      <w:r w:rsidR="004910BC">
        <w:t xml:space="preserve"> (</w:t>
      </w:r>
      <w:r w:rsidR="004910BC">
        <w:fldChar w:fldCharType="begin"/>
      </w:r>
      <w:r w:rsidR="004910BC">
        <w:instrText xml:space="preserve"> REF _Ref207482933 \h </w:instrText>
      </w:r>
      <w:r w:rsidR="004910BC">
        <w:fldChar w:fldCharType="separate"/>
      </w:r>
      <w:r w:rsidR="004910BC">
        <w:t xml:space="preserve">Figure </w:t>
      </w:r>
      <w:r w:rsidR="004910BC">
        <w:rPr>
          <w:noProof/>
        </w:rPr>
        <w:t>6</w:t>
      </w:r>
      <w:r w:rsidR="004910BC">
        <w:noBreakHyphen/>
      </w:r>
      <w:r w:rsidR="004910BC">
        <w:rPr>
          <w:noProof/>
        </w:rPr>
        <w:t>4</w:t>
      </w:r>
      <w:r w:rsidR="004910BC">
        <w:fldChar w:fldCharType="end"/>
      </w:r>
      <w:r w:rsidR="004910BC">
        <w:t>)</w:t>
      </w:r>
      <w:r w:rsidR="007C1D3C" w:rsidRPr="007C1D3C">
        <w:t>, which accurately measures forces and torques along all six axes (Fx, Fy, Fz, Tx, Ty, Tz) in real time during the insertion process. This high-precision sensor provides valuable force-based feedback to ensure proper positioning and to avoid excessive forces or potential misalignment, significantly increasing the robustness and reliability of the system, particularly during the initial setup phase. Its unique optical-based technology offers robustness against shocks, while advanced force control maintains consistent speed and applied force throughout operations. Moreover, the integrated sensor opens possibilities for future developments, such as implementing closed-loop feedback control to refine insertion precision under varying mechanical tolerances. Easy installation, programming via an intuitive graphical interface, and compatibility with major robot brands make the HEX sensor an effective tool for enhancing dexterity and precision in complex and delicate manufacturing tasks.</w:t>
      </w:r>
      <w:r w:rsidR="007C1D3C">
        <w:t xml:space="preserve"> </w:t>
      </w:r>
      <w:sdt>
        <w:sdtPr>
          <w:alias w:val="To edit, see citavi.com/edit"/>
          <w:tag w:val="CitaviPlaceholder#91833426-6879-4585-b36a-6995f5ab0770"/>
          <w:id w:val="-177817220"/>
          <w:placeholder>
            <w:docPart w:val="DefaultPlaceholder_-1854013440"/>
          </w:placeholder>
        </w:sdtPr>
        <w:sdtContent>
          <w:r w:rsidR="007C1D3C">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MjE1OTg1LTExMmMtNDk4My04YmI1LTRjY2RiYTNlOTkwOCIsIlJhbmdlTGVuZ3RoIjo0LCJSZWZlcmVuY2VJZCI6ImZjZWFkYTdmLTYxOTYtNGYxNy05NTQxLTBiZWZhYTExZGI1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AtMDgtMjAyNSIsIkF1dGhvcnMiOlt7IiRpZCI6IjciLCIkdHlwZSI6IlN3aXNzQWNhZGVtaWMuQ2l0YXZpLlBlcnNvbiwgU3dpc3NBY2FkZW1pYy5DaXRhdmkiLCJMYXN0TmFtZSI6Ik9uUm9ib3QiLCJQcm90ZWN0ZWQiOmZhbHNlLCJTZXgiOjAsIkNyZWF0ZWRCeSI6Il9BbGVuIFNlYmFzdGlhbiIsIkNyZWF0ZWRPbiI6IjIwMjUtMDgtMjBUMTg6MjU6MzUiLCJNb2RpZmllZEJ5IjoiX0FsZW4gU2ViYXN0aWFuIiwiSWQiOiI5ZWQwNDQ1My03MmQyLTQ4YjUtYjZmZS1lYzFkZWQxOWY1NmEiLCJNb2RpZmllZE9uIjoiMjAyNS0wOC0yMFQxODoyNTozNS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YW1hdmVcXEFwcERhdGFcXExvY2FsXFxUZW1wXFx3bWx5MTE1Zy5qcGciLCJVcmlTdHJpbmciOiJmY2VhZGE3Zi02MTk2LTRmMTctOTU0MS0wYmVmYWExMWRiNTk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TQtMDgtMjAyN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25yb2JvdC5jb20vZW4vcHJvZHVjdHMvaGV4LTYtYXhpcy1mb3JjZS10b3JxdWUtc2Vuc29yIiwiVXJpU3RyaW5nIjoiaHR0cHM6Ly9vbnJvYm90LmNvbS9lbi9wcm9kdWN0cy9oZXgtNi1heGlzLWZvcmNlLXRvcnF1ZS1zZW5zb3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}</w:instrText>
          </w:r>
          <w:r w:rsidR="007C1D3C">
            <w:fldChar w:fldCharType="separate"/>
          </w:r>
          <w:r w:rsidR="00FD3F68">
            <w:t>[65]</w:t>
          </w:r>
          <w:r w:rsidR="007C1D3C">
            <w:fldChar w:fldCharType="end"/>
          </w:r>
        </w:sdtContent>
      </w:sdt>
    </w:p>
    <w:p w14:paraId="1ACD7E1D" w14:textId="253863B4" w:rsidR="007C1D3C" w:rsidRPr="007C1D3C" w:rsidRDefault="007C1D3C" w:rsidP="007C1D3C">
      <w:pPr>
        <w:rPr>
          <w:lang w:val="en-IN"/>
        </w:rPr>
      </w:pPr>
    </w:p>
    <w:p w14:paraId="7E36BAF3" w14:textId="4C09C4FD" w:rsidR="00ED7C0F" w:rsidRDefault="00ED7C0F" w:rsidP="00ED7C0F">
      <w:pPr>
        <w:pStyle w:val="Heading2"/>
      </w:pPr>
      <w:bookmarkStart w:id="183" w:name="_Toc207487135"/>
      <w:r>
        <w:t>Rotating Clamp for Stator Alignment</w:t>
      </w:r>
      <w:bookmarkEnd w:id="183"/>
    </w:p>
    <w:p w14:paraId="7C6637B5" w14:textId="1174C06E" w:rsidR="00A94C05" w:rsidRDefault="00A94C05" w:rsidP="00A94C05">
      <w:pPr>
        <w:rPr>
          <w:rFonts w:ascii="Times New Roman" w:hAnsi="Times New Roman"/>
        </w:rPr>
      </w:pPr>
      <w:r>
        <w:t>The stator itself was mounted on a mechanical rotary clamp that could rotate through an angle specified by the user.</w:t>
      </w:r>
      <w:r w:rsidR="004910BC">
        <w:t xml:space="preserve"> </w:t>
      </w:r>
      <w:r>
        <w:t xml:space="preserve"> This rotary mechanism made it possible to adjust the stator incrementally so that each slot was aligned with the funnel after every successful insertion. The rotation step size was configured based on the number of slots in the stator, ensuring the system to perform fully automatic insertions across multiple slots without the need for manual repositioning.</w:t>
      </w:r>
    </w:p>
    <w:p w14:paraId="34046BE3" w14:textId="77777777" w:rsidR="004910BC" w:rsidRDefault="004910BC" w:rsidP="00A94C05">
      <w:pPr>
        <w:rPr>
          <w:noProof/>
        </w:rPr>
      </w:pPr>
    </w:p>
    <w:p w14:paraId="63FB547A" w14:textId="77777777" w:rsidR="004910BC" w:rsidRDefault="004910BC" w:rsidP="00A94C05">
      <w:pPr>
        <w:rPr>
          <w:noProof/>
        </w:rPr>
      </w:pPr>
    </w:p>
    <w:p w14:paraId="0BEF9626" w14:textId="4B2228A8" w:rsidR="00960C7A" w:rsidRPr="00960C7A" w:rsidRDefault="004910BC" w:rsidP="00960C7A">
      <w:r>
        <w:rPr>
          <w:noProof/>
        </w:rPr>
        <mc:AlternateContent>
          <mc:Choice Requires="wps">
            <w:drawing>
              <wp:anchor distT="0" distB="0" distL="114300" distR="114300" simplePos="0" relativeHeight="251940352" behindDoc="0" locked="0" layoutInCell="1" allowOverlap="1" wp14:anchorId="652ED3A6" wp14:editId="02BC13A0">
                <wp:simplePos x="0" y="0"/>
                <wp:positionH relativeFrom="column">
                  <wp:posOffset>1073785</wp:posOffset>
                </wp:positionH>
                <wp:positionV relativeFrom="paragraph">
                  <wp:posOffset>6533342</wp:posOffset>
                </wp:positionV>
                <wp:extent cx="3456305" cy="635"/>
                <wp:effectExtent l="0" t="0" r="0" b="0"/>
                <wp:wrapTopAndBottom/>
                <wp:docPr id="1427670671" name="Text Box 1"/>
                <wp:cNvGraphicFramePr/>
                <a:graphic xmlns:a="http://schemas.openxmlformats.org/drawingml/2006/main">
                  <a:graphicData uri="http://schemas.microsoft.com/office/word/2010/wordprocessingShape">
                    <wps:wsp>
                      <wps:cNvSpPr txBox="1"/>
                      <wps:spPr>
                        <a:xfrm>
                          <a:off x="0" y="0"/>
                          <a:ext cx="3456305" cy="635"/>
                        </a:xfrm>
                        <a:prstGeom prst="rect">
                          <a:avLst/>
                        </a:prstGeom>
                        <a:solidFill>
                          <a:prstClr val="white"/>
                        </a:solidFill>
                        <a:ln>
                          <a:noFill/>
                        </a:ln>
                      </wps:spPr>
                      <wps:txbx>
                        <w:txbxContent>
                          <w:p w14:paraId="3282FE76" w14:textId="076A63D8" w:rsidR="004910BC" w:rsidRPr="00FE3AD4" w:rsidRDefault="004910BC" w:rsidP="004910BC">
                            <w:pPr>
                              <w:pStyle w:val="Caption"/>
                              <w:rPr>
                                <w:noProof/>
                              </w:rPr>
                            </w:pPr>
                            <w:bookmarkStart w:id="184" w:name="_Ref207482724"/>
                            <w:bookmarkStart w:id="185" w:name="_Toc207487186"/>
                            <w:r>
                              <w:t xml:space="preserve">Figure </w:t>
                            </w:r>
                            <w:fldSimple w:instr=" STYLEREF 1 \s ">
                              <w:r>
                                <w:rPr>
                                  <w:noProof/>
                                </w:rPr>
                                <w:t>6</w:t>
                              </w:r>
                            </w:fldSimple>
                            <w:r>
                              <w:noBreakHyphen/>
                            </w:r>
                            <w:fldSimple w:instr=" SEQ Figure \* ARABIC \s 1 ">
                              <w:r>
                                <w:rPr>
                                  <w:noProof/>
                                </w:rPr>
                                <w:t>5</w:t>
                              </w:r>
                            </w:fldSimple>
                            <w:bookmarkEnd w:id="184"/>
                            <w:r>
                              <w:t>: Stator mounted on rotating clamp</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ED3A6" id="_x0000_s1154" type="#_x0000_t202" style="position:absolute;left:0;text-align:left;margin-left:84.55pt;margin-top:514.45pt;width:272.15pt;height:.05pt;z-index:25194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GDGgIAAEAEAAAOAAAAZHJzL2Uyb0RvYy54bWysU8Fu2zAMvQ/YPwi6L06aph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" stroked="f">
                <v:textbox style="mso-fit-shape-to-text:t" inset="0,0,0,0">
                  <w:txbxContent>
                    <w:p w14:paraId="3282FE76" w14:textId="076A63D8" w:rsidR="004910BC" w:rsidRPr="00FE3AD4" w:rsidRDefault="004910BC" w:rsidP="004910BC">
                      <w:pPr>
                        <w:pStyle w:val="Caption"/>
                        <w:rPr>
                          <w:noProof/>
                        </w:rPr>
                      </w:pPr>
                      <w:bookmarkStart w:id="186" w:name="_Ref207482724"/>
                      <w:bookmarkStart w:id="187" w:name="_Toc207487186"/>
                      <w:r>
                        <w:t xml:space="preserve">Figure </w:t>
                      </w:r>
                      <w:fldSimple w:instr=" STYLEREF 1 \s ">
                        <w:r>
                          <w:rPr>
                            <w:noProof/>
                          </w:rPr>
                          <w:t>6</w:t>
                        </w:r>
                      </w:fldSimple>
                      <w:r>
                        <w:noBreakHyphen/>
                      </w:r>
                      <w:fldSimple w:instr=" SEQ Figure \* ARABIC \s 1 ">
                        <w:r>
                          <w:rPr>
                            <w:noProof/>
                          </w:rPr>
                          <w:t>5</w:t>
                        </w:r>
                      </w:fldSimple>
                      <w:bookmarkEnd w:id="186"/>
                      <w:r>
                        <w:t>: Stator mounted on rotating clamp</w:t>
                      </w:r>
                      <w:bookmarkEnd w:id="187"/>
                    </w:p>
                  </w:txbxContent>
                </v:textbox>
                <w10:wrap type="topAndBottom"/>
              </v:shape>
            </w:pict>
          </mc:Fallback>
        </mc:AlternateContent>
      </w:r>
      <w:r w:rsidR="00A94C05">
        <w:t>To achieve precise alignment, the rotary clamp was driven by a servo motor under the control of a Siemens S7-1500 PLC, which executed low-level motion commands with deterministic reliability. A ROS-based middleware layer, running on a master PC, computed both relative and absolute rotation commands and communicated them to the PLC using the Snap7 library. Before operation, the clamp required manual calibration to a fixed hinge reference point, establishing a known origin for all subsequent movements. Once calibrated, relative rotation commands allowed incremental movement by a specified angle, while absolute rotation commands enabled the clamp to move directly to predefined angular positions, which is particularly useful in error recovery or when specific winding or insertion patterns are required. Additionally, a stop rotation function was implemented, enabling real-time interruption of the clamp’s movement to ensure safety, collision avoidance, and process adaptability. This combined ROS–PLC architecture provided the system with both robustness and flexibility, ensuring accurate, repeatable, and automated stator alignment during the insertion process</w:t>
      </w:r>
      <w:r>
        <w:rPr>
          <w:noProof/>
        </w:rPr>
        <w:drawing>
          <wp:anchor distT="0" distB="0" distL="114300" distR="114300" simplePos="0" relativeHeight="251938304" behindDoc="0" locked="0" layoutInCell="1" allowOverlap="1" wp14:anchorId="7A9A85B4" wp14:editId="1652D4D8">
            <wp:simplePos x="0" y="0"/>
            <wp:positionH relativeFrom="margin">
              <wp:posOffset>1149696</wp:posOffset>
            </wp:positionH>
            <wp:positionV relativeFrom="margin">
              <wp:posOffset>3609224</wp:posOffset>
            </wp:positionV>
            <wp:extent cx="3110230" cy="3096260"/>
            <wp:effectExtent l="0" t="0" r="0" b="8890"/>
            <wp:wrapTopAndBottom/>
            <wp:docPr id="1577041625" name="Picture 73" descr="A machine with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41625" name="Picture 73" descr="A machine with a circular object&#10;&#10;AI-generated content may be incorrect."/>
                    <pic:cNvPicPr/>
                  </pic:nvPicPr>
                  <pic:blipFill rotWithShape="1">
                    <a:blip r:embed="rId95" cstate="print">
                      <a:extLst>
                        <a:ext uri="{28A0092B-C50C-407E-A947-70E740481C1C}">
                          <a14:useLocalDpi xmlns:a14="http://schemas.microsoft.com/office/drawing/2010/main" val="0"/>
                        </a:ext>
                      </a:extLst>
                    </a:blip>
                    <a:srcRect l="9647" t="36409" r="11580" b="17972"/>
                    <a:stretch>
                      <a:fillRect/>
                    </a:stretch>
                  </pic:blipFill>
                  <pic:spPr bwMode="auto">
                    <a:xfrm>
                      <a:off x="0" y="0"/>
                      <a:ext cx="3110230" cy="3096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The clamp and the stator can be seen in </w:t>
      </w:r>
      <w:r>
        <w:fldChar w:fldCharType="begin"/>
      </w:r>
      <w:r>
        <w:instrText xml:space="preserve"> REF _Ref207482724 \h </w:instrText>
      </w:r>
      <w:r>
        <w:fldChar w:fldCharType="separate"/>
      </w:r>
      <w:r>
        <w:t xml:space="preserve">Figure </w:t>
      </w:r>
      <w:r>
        <w:rPr>
          <w:noProof/>
        </w:rPr>
        <w:t>6</w:t>
      </w:r>
      <w:r>
        <w:noBreakHyphen/>
      </w:r>
      <w:r>
        <w:rPr>
          <w:noProof/>
        </w:rPr>
        <w:t>5</w:t>
      </w:r>
      <w:r>
        <w:fldChar w:fldCharType="end"/>
      </w:r>
      <w:r>
        <w:t>.</w:t>
      </w:r>
    </w:p>
    <w:p w14:paraId="67907436" w14:textId="5BCB13C8" w:rsidR="00ED7C0F" w:rsidRPr="00ED7C0F" w:rsidRDefault="00ED7C0F" w:rsidP="00ED7C0F">
      <w:pPr>
        <w:pStyle w:val="Heading2"/>
      </w:pPr>
      <w:bookmarkStart w:id="188" w:name="_Toc207487136"/>
      <w:r>
        <w:t>Tool and Slot Liner Placement Platform</w:t>
      </w:r>
      <w:bookmarkEnd w:id="188"/>
    </w:p>
    <w:p w14:paraId="660D6587" w14:textId="10830580" w:rsidR="008450AD" w:rsidRDefault="008450AD" w:rsidP="00EF689E">
      <w:pPr>
        <w:rPr>
          <w:i/>
        </w:rPr>
      </w:pPr>
      <w:r w:rsidRPr="008450AD">
        <w:t xml:space="preserve">Customized 3D-printed platforms, as shown in </w:t>
      </w:r>
      <w:r w:rsidR="004910BC">
        <w:fldChar w:fldCharType="begin"/>
      </w:r>
      <w:r w:rsidR="004910BC">
        <w:instrText xml:space="preserve"> REF _Ref207483080 \h </w:instrText>
      </w:r>
      <w:r w:rsidR="004910BC">
        <w:fldChar w:fldCharType="separate"/>
      </w:r>
      <w:r w:rsidR="004910BC">
        <w:t xml:space="preserve">Figure </w:t>
      </w:r>
      <w:r w:rsidR="004910BC">
        <w:rPr>
          <w:noProof/>
        </w:rPr>
        <w:t>6</w:t>
      </w:r>
      <w:r w:rsidR="004910BC">
        <w:noBreakHyphen/>
      </w:r>
      <w:r w:rsidR="004910BC">
        <w:rPr>
          <w:noProof/>
        </w:rPr>
        <w:t>6</w:t>
      </w:r>
      <w:r w:rsidR="004910BC">
        <w:fldChar w:fldCharType="end"/>
      </w:r>
      <w:r w:rsidRPr="008450AD">
        <w:t xml:space="preserve">, were developed for secure and repeatable positioning of both the insertion tool and the slot liners. Each platform is precisely mounted on four robust aluminum profiles using nuts and bolts, providing a stable and rigid support structure that resists vibration and unintended movement </w:t>
      </w:r>
      <w:r w:rsidRPr="008450AD">
        <w:lastRenderedPageBreak/>
        <w:t>during the automated insertion process. This solid mechanical foundation plays a vital role in maintaining the exact position and orientation of both the tool and slot liner platforms cycle after cycle, a requirement for reliable robotic operation. The modular design of these platforms allows for straightforward adjustments, enabling the rapid accommodation of different stator or slot liner geometries with minimal downtime. By leveraging parametric CAD models and 3D printing, new platform variants can be fabricated quickly and cost-effectively, supporting the dynamic needs of flexible stator production.</w:t>
      </w:r>
      <w:r w:rsidR="005F3D41" w:rsidRPr="005F3D41">
        <w:tab/>
        <w:t xml:space="preserve"> </w:t>
      </w:r>
    </w:p>
    <w:p w14:paraId="5E5CBDA8" w14:textId="45AC3EDF" w:rsidR="008B0522" w:rsidRPr="008B0522" w:rsidRDefault="004910BC" w:rsidP="008B0522">
      <w:r>
        <w:rPr>
          <w:noProof/>
        </w:rPr>
        <mc:AlternateContent>
          <mc:Choice Requires="wpg">
            <w:drawing>
              <wp:anchor distT="0" distB="0" distL="114300" distR="114300" simplePos="0" relativeHeight="251765248" behindDoc="0" locked="0" layoutInCell="1" allowOverlap="1" wp14:anchorId="5CE6337A" wp14:editId="09094D4F">
                <wp:simplePos x="0" y="0"/>
                <wp:positionH relativeFrom="margin">
                  <wp:align>center</wp:align>
                </wp:positionH>
                <wp:positionV relativeFrom="paragraph">
                  <wp:posOffset>2262678</wp:posOffset>
                </wp:positionV>
                <wp:extent cx="4710430" cy="3583403"/>
                <wp:effectExtent l="0" t="0" r="0" b="0"/>
                <wp:wrapTopAndBottom/>
                <wp:docPr id="1696167479" name="Group 74"/>
                <wp:cNvGraphicFramePr/>
                <a:graphic xmlns:a="http://schemas.openxmlformats.org/drawingml/2006/main">
                  <a:graphicData uri="http://schemas.microsoft.com/office/word/2010/wordprocessingGroup">
                    <wpg:wgp>
                      <wpg:cNvGrpSpPr/>
                      <wpg:grpSpPr>
                        <a:xfrm>
                          <a:off x="0" y="0"/>
                          <a:ext cx="4710430" cy="3583403"/>
                          <a:chOff x="0" y="0"/>
                          <a:chExt cx="4710430" cy="3583403"/>
                        </a:xfrm>
                      </wpg:grpSpPr>
                      <pic:pic xmlns:pic="http://schemas.openxmlformats.org/drawingml/2006/picture">
                        <pic:nvPicPr>
                          <pic:cNvPr id="866248565" name="Picture 4" descr="A machine with a mechanical arm&#10;&#10;AI-generated content may be incorrect."/>
                          <pic:cNvPicPr>
                            <a:picLocks noChangeAspect="1"/>
                          </pic:cNvPicPr>
                        </pic:nvPicPr>
                        <pic:blipFill rotWithShape="1">
                          <a:blip r:embed="rId96" cstate="print">
                            <a:extLst>
                              <a:ext uri="{28A0092B-C50C-407E-A947-70E740481C1C}">
                                <a14:useLocalDpi xmlns:a14="http://schemas.microsoft.com/office/drawing/2010/main" val="0"/>
                              </a:ext>
                            </a:extLst>
                          </a:blip>
                          <a:srcRect l="1895" t="1574" r="3869" b="24890"/>
                          <a:stretch/>
                        </pic:blipFill>
                        <pic:spPr bwMode="auto">
                          <a:xfrm>
                            <a:off x="858982" y="0"/>
                            <a:ext cx="3091180" cy="2791460"/>
                          </a:xfrm>
                          <a:prstGeom prst="rect">
                            <a:avLst/>
                          </a:prstGeom>
                          <a:ln>
                            <a:noFill/>
                          </a:ln>
                          <a:extLst>
                            <a:ext uri="{53640926-AAD7-44D8-BBD7-CCE9431645EC}">
                              <a14:shadowObscured xmlns:a14="http://schemas.microsoft.com/office/drawing/2010/main"/>
                            </a:ext>
                          </a:extLst>
                        </pic:spPr>
                      </pic:pic>
                      <wps:wsp>
                        <wps:cNvPr id="264165625" name="Text Box 1"/>
                        <wps:cNvSpPr txBox="1"/>
                        <wps:spPr>
                          <a:xfrm>
                            <a:off x="0" y="2992218"/>
                            <a:ext cx="4710430" cy="591185"/>
                          </a:xfrm>
                          <a:prstGeom prst="rect">
                            <a:avLst/>
                          </a:prstGeom>
                          <a:solidFill>
                            <a:prstClr val="white"/>
                          </a:solidFill>
                          <a:ln>
                            <a:noFill/>
                          </a:ln>
                        </wps:spPr>
                        <wps:txbx>
                          <w:txbxContent>
                            <w:p w14:paraId="69CA5443" w14:textId="1F00E574" w:rsidR="008450AD" w:rsidRPr="004920CF" w:rsidRDefault="008450AD" w:rsidP="008450AD">
                              <w:pPr>
                                <w:pStyle w:val="Caption"/>
                                <w:rPr>
                                  <w:noProof/>
                                  <w:color w:val="000000" w:themeColor="text1"/>
                                </w:rPr>
                              </w:pPr>
                              <w:bookmarkStart w:id="189" w:name="_Ref207483080"/>
                              <w:bookmarkStart w:id="190" w:name="_Toc207487187"/>
                              <w:r>
                                <w:t xml:space="preserve">Figure </w:t>
                              </w:r>
                              <w:fldSimple w:instr=" STYLEREF 1 \s ">
                                <w:r w:rsidR="004910BC">
                                  <w:rPr>
                                    <w:noProof/>
                                  </w:rPr>
                                  <w:t>6</w:t>
                                </w:r>
                              </w:fldSimple>
                              <w:r w:rsidR="004910BC">
                                <w:noBreakHyphen/>
                              </w:r>
                              <w:fldSimple w:instr=" SEQ Figure \* ARABIC \s 1 ">
                                <w:r w:rsidR="004910BC">
                                  <w:rPr>
                                    <w:noProof/>
                                  </w:rPr>
                                  <w:t>6</w:t>
                                </w:r>
                              </w:fldSimple>
                              <w:bookmarkEnd w:id="189"/>
                              <w:r>
                                <w:t xml:space="preserve">: </w:t>
                              </w:r>
                              <w:r w:rsidRPr="00BC4F35">
                                <w:t xml:space="preserve"> 3D-printed platforms</w:t>
                              </w:r>
                              <w:r w:rsidR="004910BC">
                                <w:t xml:space="preserve"> for slot liner and the insertion tool.</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E6337A" id="Group 74" o:spid="_x0000_s1155" style="position:absolute;left:0;text-align:left;margin-left:0;margin-top:178.15pt;width:370.9pt;height:282.15pt;z-index:251765248;mso-position-horizontal:center;mso-position-horizontal-relative:margin" coordsize="47104,35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">
                <v:shape id="Picture 4" o:spid="_x0000_s1156" type="#_x0000_t75" alt="A machine with a mechanical arm&#10;&#10;AI-generated content may be incorrect." style="position:absolute;left:8589;width:30912;height:27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">
                  <v:imagedata r:id="rId97" o:title="A machine with a mechanical arm&#10;&#10;AI-generated content may be incorrect" croptop="1032f" cropbottom="16312f" cropleft="1242f" cropright="2536f"/>
                </v:shape>
                <v:shape id="_x0000_s1157" type="#_x0000_t202" style="position:absolute;top:29922;width:4710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" stroked="f">
                  <v:textbox style="mso-fit-shape-to-text:t" inset="0,0,0,0">
                    <w:txbxContent>
                      <w:p w14:paraId="69CA5443" w14:textId="1F00E574" w:rsidR="008450AD" w:rsidRPr="004920CF" w:rsidRDefault="008450AD" w:rsidP="008450AD">
                        <w:pPr>
                          <w:pStyle w:val="Caption"/>
                          <w:rPr>
                            <w:noProof/>
                            <w:color w:val="000000" w:themeColor="text1"/>
                          </w:rPr>
                        </w:pPr>
                        <w:bookmarkStart w:id="191" w:name="_Ref207483080"/>
                        <w:bookmarkStart w:id="192" w:name="_Toc207487187"/>
                        <w:r>
                          <w:t xml:space="preserve">Figure </w:t>
                        </w:r>
                        <w:fldSimple w:instr=" STYLEREF 1 \s ">
                          <w:r w:rsidR="004910BC">
                            <w:rPr>
                              <w:noProof/>
                            </w:rPr>
                            <w:t>6</w:t>
                          </w:r>
                        </w:fldSimple>
                        <w:r w:rsidR="004910BC">
                          <w:noBreakHyphen/>
                        </w:r>
                        <w:fldSimple w:instr=" SEQ Figure \* ARABIC \s 1 ">
                          <w:r w:rsidR="004910BC">
                            <w:rPr>
                              <w:noProof/>
                            </w:rPr>
                            <w:t>6</w:t>
                          </w:r>
                        </w:fldSimple>
                        <w:bookmarkEnd w:id="191"/>
                        <w:r>
                          <w:t xml:space="preserve">: </w:t>
                        </w:r>
                        <w:r w:rsidRPr="00BC4F35">
                          <w:t xml:space="preserve"> 3D-printed platforms</w:t>
                        </w:r>
                        <w:r w:rsidR="004910BC">
                          <w:t xml:space="preserve"> for slot liner and the insertion tool.</w:t>
                        </w:r>
                        <w:bookmarkEnd w:id="192"/>
                      </w:p>
                    </w:txbxContent>
                  </v:textbox>
                </v:shape>
                <w10:wrap type="topAndBottom" anchorx="margin"/>
              </v:group>
            </w:pict>
          </mc:Fallback>
        </mc:AlternateContent>
      </w:r>
      <w:r w:rsidR="008450AD" w:rsidRPr="008450AD">
        <w:t>The funnel positioning platform is specifically engineered for the efficient and consistent placement of the insertion funnel, allowing the robot’s gripper to approach and grasp the tool without misalignment. Similarly, the slot liner platform holds a single, pre-folded slot liner in a fixed orientation, ensuring accurate and repeatable pickup by the robot. While manual reloading of these platforms is required after each insertion cycle, the precision and rigidity of the setup greatly enhance overall process repeatability and reduce alignment errors. This approach not only improves the consistency and stability of the insertion process but also enables a more efficient workflow in small-batch or high-mix manufacturing environments, where frequent product transitions demand both adaptability and reliability from the hardware setup.</w:t>
      </w:r>
    </w:p>
    <w:p w14:paraId="098208E1" w14:textId="77777777" w:rsidR="00F763E6" w:rsidRDefault="00F763E6" w:rsidP="00F763E6"/>
    <w:p w14:paraId="234AEFA1" w14:textId="64EA3F0F" w:rsidR="008B0522" w:rsidRDefault="00F763E6" w:rsidP="00F763E6">
      <w:r w:rsidRPr="00F763E6">
        <w:t xml:space="preserve">The hardware modules described in this chapter form the essential framework for enabling automated slot liner insertion. In particular, the tool and liner placement platform establishes a stable interface for positioning auxiliary devices within the robotic cell. However, while the platform provides the means to hold and orient tools, </w:t>
      </w:r>
      <w:r w:rsidRPr="00F763E6">
        <w:lastRenderedPageBreak/>
        <w:t xml:space="preserve">the actual flexibility of the system is determined by the design of the insertion tool itself. Since stator geometries vary significantly across different applications, a conventional fixed tool would quickly become a limiting factor. To overcome this, a parametric tool was developed, allowing its geometry to be adjusted to different stator types with minimal redesign effort. The </w:t>
      </w:r>
      <w:r>
        <w:t>next</w:t>
      </w:r>
      <w:r w:rsidRPr="00F763E6">
        <w:t xml:space="preserve"> chapter therefore focuses on the conception and evolution of this parametric tool, highlighting the design principles, iterations, and final implementation that enable adaptable and cost-efficient slot liner insertion.</w:t>
      </w:r>
      <w:r w:rsidR="008B0522">
        <w:br w:type="page"/>
      </w:r>
    </w:p>
    <w:p w14:paraId="1E2794E3" w14:textId="77777777" w:rsidR="008B0522" w:rsidRDefault="008B0522" w:rsidP="008B0522">
      <w:pPr>
        <w:pStyle w:val="Heading1"/>
        <w:rPr>
          <w:lang w:val="en-IN"/>
        </w:rPr>
      </w:pPr>
      <w:bookmarkStart w:id="193" w:name="_Toc207487137"/>
      <w:r>
        <w:rPr>
          <w:lang w:val="en-IN"/>
        </w:rPr>
        <w:lastRenderedPageBreak/>
        <w:t>Parametric tool for flexible slot liner insertion</w:t>
      </w:r>
      <w:bookmarkEnd w:id="193"/>
    </w:p>
    <w:p w14:paraId="6F879D95" w14:textId="1DAEEF8D" w:rsidR="008B0522" w:rsidRPr="00867A38" w:rsidRDefault="008B0522" w:rsidP="008B0522">
      <w:r w:rsidRPr="003F6219">
        <w:rPr>
          <w:lang w:val="en-IN"/>
        </w:rPr>
        <w:t>Although general design principles exist for stator slot configurations, the specific geometry is often customized to meet targeted performance requirements such as electromagnetic efficiency, torque output, thermal management and harmonic mitigation.</w:t>
      </w:r>
      <w:r w:rsidR="00F763E6">
        <w:rPr>
          <w:lang w:val="en-IN"/>
        </w:rPr>
        <w:t xml:space="preserve"> </w:t>
      </w:r>
      <w:r w:rsidRPr="003F6219">
        <w:rPr>
          <w:lang w:val="en-IN"/>
        </w:rPr>
        <w:t xml:space="preserve"> As a result, slot dimensions and shapes can vary depending on the motor’s intended application</w:t>
      </w:r>
      <w:r>
        <w:rPr>
          <w:lang w:val="en-IN"/>
        </w:rPr>
        <w:t xml:space="preserve"> </w:t>
      </w:r>
      <w:sdt>
        <w:sdtPr>
          <w:rPr>
            <w:lang w:val="en-IN"/>
          </w:rPr>
          <w:alias w:val="To edit, see citavi.com/edit"/>
          <w:tag w:val="CitaviPlaceholder#5288f612-4a4b-4b66-920d-f6c4cdde9381"/>
          <w:id w:val="-1936118147"/>
          <w:placeholder>
            <w:docPart w:val="AD2123644AE44D69A9603F49874666CC"/>
          </w:placeholder>
        </w:sdtPr>
        <w:sdtContent>
          <w:r>
            <w:rPr>
              <w:lang w:val="en-IN"/>
            </w:rPr>
            <w:fldChar w:fldCharType="begin"/>
          </w:r>
          <w:r w:rsidR="00FD3F68">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OGE2ZjIyLTYwNjYtNGE2ZS1iYzdkLWMwYzJiMDZmYzUyZSIsIlJhbmdlTGVuZ3RoIjo0LCJSZWZlcmVuY2VJZCI6IjM3OGRiZDY5LTFjYzYtNDIyNS05ODkwLTI1ODcwMGU0Y2Jl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AuMTA0OS9pZXQtZXN0LjIwMTguNTA1MCIsIlVyaVN0cmluZyI6Imh0dHBzOi8vZG9pLm9yZy8xMC4xMDQ5L2lldC1lc3QuMjAxOC41MDUw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}</w:instrText>
          </w:r>
          <w:r>
            <w:rPr>
              <w:lang w:val="en-IN"/>
            </w:rPr>
            <w:fldChar w:fldCharType="separate"/>
          </w:r>
          <w:r w:rsidR="00FD3F68">
            <w:rPr>
              <w:lang w:val="en-IN"/>
            </w:rPr>
            <w:t>[66]</w:t>
          </w:r>
          <w:r>
            <w:rPr>
              <w:lang w:val="en-IN"/>
            </w:rPr>
            <w:fldChar w:fldCharType="end"/>
          </w:r>
        </w:sdtContent>
      </w:sdt>
      <w:r w:rsidRPr="003F6219">
        <w:rPr>
          <w:lang w:val="en-IN"/>
        </w:rPr>
        <w:t>. For instance</w:t>
      </w:r>
      <w:r>
        <w:rPr>
          <w:lang w:val="en-IN"/>
        </w:rPr>
        <w:t xml:space="preserve"> </w:t>
      </w:r>
      <w:sdt>
        <w:sdtPr>
          <w:rPr>
            <w:lang w:val="en-IN"/>
          </w:rPr>
          <w:alias w:val="To edit, see citavi.com/edit"/>
          <w:tag w:val="CitaviPlaceholder#69535a56-24a4-493e-9428-7fbbdd6f744e"/>
          <w:id w:val="2069456371"/>
          <w:placeholder>
            <w:docPart w:val="AD2123644AE44D69A9603F49874666CC"/>
          </w:placeholder>
        </w:sdtPr>
        <w:sdtContent>
          <w:r>
            <w:rPr>
              <w:lang w:val="en-IN"/>
            </w:rPr>
            <w:fldChar w:fldCharType="begin"/>
          </w:r>
          <w:r w:rsidR="00FD3F68">
            <w:rPr>
              <w:lang w:val="en-IN"/>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ODc4OWFlLTUxNjEtNGFlZS05MTMwLTM2YmUzZmYzMGJhZiIsIlJhbmdlTGVuZ3RoIjo0LCJSZWZlcmVuY2VJZCI6IjI4NjI0ZmQyLTdiMTAtNDBhNy1hYzI2LTliZDQyNzY3NmEw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aWNlbTQ5OTQwLjIwMjAuOTI3MDk1OSIsIlVyaVN0cmluZyI6Imh0dHBzOi8vZG9pLm9yZy8xMC4xMTA5L2ljZW00OTk0MC4yMDIwLjkyNzA5NT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}</w:instrText>
          </w:r>
          <w:r>
            <w:rPr>
              <w:lang w:val="en-IN"/>
            </w:rPr>
            <w:fldChar w:fldCharType="separate"/>
          </w:r>
          <w:r w:rsidR="00FD3F68">
            <w:rPr>
              <w:lang w:val="en-IN"/>
            </w:rPr>
            <w:t>[67]</w:t>
          </w:r>
          <w:r>
            <w:rPr>
              <w:lang w:val="en-IN"/>
            </w:rPr>
            <w:fldChar w:fldCharType="end"/>
          </w:r>
        </w:sdtContent>
      </w:sdt>
      <w:r w:rsidRPr="003F6219">
        <w:rPr>
          <w:lang w:val="en-IN"/>
        </w:rPr>
        <w:t>, reports stator slots with a height of 30 mm and a slot width of 20 mm</w:t>
      </w:r>
      <w:r w:rsidR="0056330E">
        <w:rPr>
          <w:lang w:val="en-IN"/>
        </w:rPr>
        <w:t>,</w:t>
      </w:r>
      <w:r w:rsidRPr="00867A38">
        <w:t xml:space="preserve"> which employ relatively large slots</w:t>
      </w:r>
      <w:r w:rsidR="0056330E">
        <w:t>.</w:t>
      </w:r>
      <w:r w:rsidR="00B60136">
        <w:t xml:space="preserve"> </w:t>
      </w:r>
      <w:r w:rsidR="0056330E">
        <w:t>In contrast,</w:t>
      </w:r>
      <w:r w:rsidRPr="00867A38">
        <w:t xml:space="preserve"> the stators </w:t>
      </w:r>
      <w:r w:rsidR="0056330E">
        <w:t xml:space="preserve">used in this thesis follow a </w:t>
      </w:r>
      <w:r w:rsidRPr="00867A38">
        <w:t xml:space="preserve">dimensional trend: smaller slots with gradually increasing slot counts from Stator A to C. Their exact specifications are introduced in </w:t>
      </w:r>
      <w:r>
        <w:t>chapter 9</w:t>
      </w:r>
      <w:r>
        <w:rPr>
          <w:lang w:val="en-IN"/>
        </w:rPr>
        <w:t xml:space="preserve">. </w:t>
      </w:r>
      <w:r w:rsidRPr="00867A38">
        <w:t>This difference in scale is not trivial. Larger slots allow for easier handling and insertion of liners, while smaller and narrower slots demand greater precision during alignment and insertion, especially as the slot count increases. A higher number of slots also reduces the angular spacing between adjacent slots, amplifying the complexity of automated positioning and increasing the likelihood of liner deformation or misplacement. These factors highlight the practical challenges of developing a universally applicable insertion method.</w:t>
      </w:r>
    </w:p>
    <w:p w14:paraId="74AC12D7" w14:textId="73121CDC" w:rsidR="008B0522" w:rsidRDefault="008B0522" w:rsidP="008B0522">
      <w:r w:rsidRPr="00867A38">
        <w:t xml:space="preserve">Consequently, there is a clear need for adaptable tooling concepts that can accommodate such dimensional variations without requiring extensive manual reconfiguration. To address this problem, a </w:t>
      </w:r>
      <w:r w:rsidR="00F763E6">
        <w:t>„</w:t>
      </w:r>
      <w:r>
        <w:t>p</w:t>
      </w:r>
      <w:r w:rsidRPr="00867A38">
        <w:t>arametric insertion funnel</w:t>
      </w:r>
      <w:r w:rsidR="00F763E6">
        <w:t>“</w:t>
      </w:r>
      <w:r w:rsidRPr="00867A38">
        <w:t xml:space="preserve"> was developed as part of this study. The term parametric refers to the design strategy used: instead of creating a fixed funnel for each stator type, the model was </w:t>
      </w:r>
      <w:r>
        <w:t>designed</w:t>
      </w:r>
      <w:r w:rsidRPr="00867A38">
        <w:t xml:space="preserve"> so that key dimensions such as </w:t>
      </w:r>
      <w:r>
        <w:t>slot</w:t>
      </w:r>
      <w:r w:rsidRPr="00867A38">
        <w:t xml:space="preserve"> angle, slot width, and </w:t>
      </w:r>
      <w:r>
        <w:t>slot height</w:t>
      </w:r>
      <w:r w:rsidRPr="00867A38">
        <w:t xml:space="preserve"> can be adjusted by simply changing a few parameters. This reconfigurability allows the funnel to adapt to a wide range of stator geometries efficiently. The funnel thus serves as a guiding interface that aligns the slot liner with the stator slot, ensuring smooth insertion even under varying geometries</w:t>
      </w:r>
    </w:p>
    <w:p w14:paraId="48A1F6C2" w14:textId="5E22FDA6" w:rsidR="00A8660F" w:rsidRPr="00A8660F" w:rsidRDefault="008B0522" w:rsidP="00A8660F">
      <w:pPr>
        <w:pStyle w:val="Heading2"/>
      </w:pPr>
      <w:bookmarkStart w:id="194" w:name="_Toc207487138"/>
      <w:r>
        <w:t>Selection of Required adjustable parameters</w:t>
      </w:r>
      <w:bookmarkEnd w:id="194"/>
    </w:p>
    <w:p w14:paraId="38999134" w14:textId="04FF777D" w:rsidR="005E4110" w:rsidRDefault="005E4110" w:rsidP="005E4110">
      <w:pPr>
        <w:rPr>
          <w:rFonts w:ascii="Times New Roman" w:hAnsi="Times New Roman"/>
        </w:rPr>
      </w:pPr>
      <w:r>
        <w:t xml:space="preserve">The parameters selected for adjusting the funnel to specific stator configurations, as shown in </w:t>
      </w:r>
      <w:r w:rsidR="00F763E6">
        <w:fldChar w:fldCharType="begin"/>
      </w:r>
      <w:r w:rsidR="00F763E6">
        <w:instrText xml:space="preserve"> REF _Ref207483712 \h </w:instrText>
      </w:r>
      <w:r w:rsidR="00F763E6">
        <w:fldChar w:fldCharType="separate"/>
      </w:r>
      <w:r w:rsidR="00F763E6">
        <w:t xml:space="preserve">Figure </w:t>
      </w:r>
      <w:r w:rsidR="00F763E6">
        <w:rPr>
          <w:noProof/>
        </w:rPr>
        <w:t>7</w:t>
      </w:r>
      <w:r w:rsidR="00F763E6">
        <w:noBreakHyphen/>
      </w:r>
      <w:r w:rsidR="00F763E6">
        <w:rPr>
          <w:noProof/>
        </w:rPr>
        <w:t>1</w:t>
      </w:r>
      <w:r w:rsidR="00F763E6">
        <w:fldChar w:fldCharType="end"/>
      </w:r>
      <w:r>
        <w:t xml:space="preserve">, are the slot width, slot height, and slot angle. These dimensions directly influence the geometry of the funnel and, consequently, the success of the slot liner insertion process. Slot height refers to the axial distance from the slot base (or root) to the slot opening at the stator bore, essentially defining how deep the insulation or winding material can be inserted. Precise matching of this parameter ensures that the slot liner reaches its intended seating position without deformation or buckling. Slot width describes the radial measurement across the slot opening, which sets the maximum allowable thickness for the liner and directly affects the clearance available during insertion. Accurate adjustment of this width prevents excessive friction while maintaining sufficient contact to keep the liner securely in place. The slot angle, on the other hand, represents the inclination of the slot walls relative to the radial axis and </w:t>
      </w:r>
      <w:r>
        <w:lastRenderedPageBreak/>
        <w:t>governs how smoothly the liner transitions from the funnel’s tapered channel into the slot. It also influences the degree of compression applied to the liner, ensuring that it is properly guided into position without being displaced or damaged.</w:t>
      </w:r>
    </w:p>
    <w:p w14:paraId="78EED780" w14:textId="5F8F0A82" w:rsidR="005E4110" w:rsidRPr="005E4110" w:rsidRDefault="00F763E6" w:rsidP="008B0522">
      <w:r>
        <w:rPr>
          <w:noProof/>
        </w:rPr>
        <mc:AlternateContent>
          <mc:Choice Requires="wpg">
            <w:drawing>
              <wp:anchor distT="0" distB="0" distL="114300" distR="114300" simplePos="0" relativeHeight="251844096" behindDoc="0" locked="0" layoutInCell="1" allowOverlap="1" wp14:anchorId="0D92F7AB" wp14:editId="4A5AD618">
                <wp:simplePos x="0" y="0"/>
                <wp:positionH relativeFrom="column">
                  <wp:posOffset>1080770</wp:posOffset>
                </wp:positionH>
                <wp:positionV relativeFrom="page">
                  <wp:posOffset>3830782</wp:posOffset>
                </wp:positionV>
                <wp:extent cx="3422015" cy="4269105"/>
                <wp:effectExtent l="0" t="0" r="6985" b="0"/>
                <wp:wrapTopAndBottom/>
                <wp:docPr id="1879541836" name="Group 75"/>
                <wp:cNvGraphicFramePr/>
                <a:graphic xmlns:a="http://schemas.openxmlformats.org/drawingml/2006/main">
                  <a:graphicData uri="http://schemas.microsoft.com/office/word/2010/wordprocessingGroup">
                    <wpg:wgp>
                      <wpg:cNvGrpSpPr/>
                      <wpg:grpSpPr>
                        <a:xfrm>
                          <a:off x="0" y="0"/>
                          <a:ext cx="3422015" cy="4269105"/>
                          <a:chOff x="0" y="0"/>
                          <a:chExt cx="3422015" cy="4269105"/>
                        </a:xfrm>
                      </wpg:grpSpPr>
                      <pic:pic xmlns:pic="http://schemas.openxmlformats.org/drawingml/2006/picture">
                        <pic:nvPicPr>
                          <pic:cNvPr id="1577170617" name="Picture 10" descr="A diagram of a slot angle&#10;&#10;AI-generated content may be incorrect."/>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3855" y="0"/>
                            <a:ext cx="3316605" cy="3648710"/>
                          </a:xfrm>
                          <a:prstGeom prst="rect">
                            <a:avLst/>
                          </a:prstGeom>
                        </pic:spPr>
                      </pic:pic>
                      <wps:wsp>
                        <wps:cNvPr id="853907319" name="Text Box 1"/>
                        <wps:cNvSpPr txBox="1"/>
                        <wps:spPr>
                          <a:xfrm>
                            <a:off x="0" y="3677920"/>
                            <a:ext cx="3422015" cy="591185"/>
                          </a:xfrm>
                          <a:prstGeom prst="rect">
                            <a:avLst/>
                          </a:prstGeom>
                          <a:solidFill>
                            <a:prstClr val="white"/>
                          </a:solidFill>
                          <a:ln>
                            <a:noFill/>
                          </a:ln>
                        </wps:spPr>
                        <wps:txbx>
                          <w:txbxContent>
                            <w:p w14:paraId="2C05E35E" w14:textId="67A1D9B1" w:rsidR="002C4628" w:rsidRPr="00445F5B" w:rsidRDefault="002C4628" w:rsidP="002C4628">
                              <w:pPr>
                                <w:pStyle w:val="Caption"/>
                                <w:rPr>
                                  <w:noProof/>
                                </w:rPr>
                              </w:pPr>
                              <w:bookmarkStart w:id="195" w:name="_Ref207483712"/>
                              <w:bookmarkStart w:id="196" w:name="_Toc207487188"/>
                              <w:r>
                                <w:t xml:space="preserve">Figure </w:t>
                              </w:r>
                              <w:fldSimple w:instr=" STYLEREF 1 \s ">
                                <w:r w:rsidR="004910BC">
                                  <w:rPr>
                                    <w:noProof/>
                                  </w:rPr>
                                  <w:t>7</w:t>
                                </w:r>
                              </w:fldSimple>
                              <w:r w:rsidR="004910BC">
                                <w:noBreakHyphen/>
                              </w:r>
                              <w:fldSimple w:instr=" SEQ Figure \* ARABIC \s 1 ">
                                <w:r w:rsidR="004910BC">
                                  <w:rPr>
                                    <w:noProof/>
                                  </w:rPr>
                                  <w:t>1</w:t>
                                </w:r>
                              </w:fldSimple>
                              <w:bookmarkEnd w:id="195"/>
                              <w:r>
                                <w:t xml:space="preserve">: </w:t>
                              </w:r>
                              <w:r w:rsidRPr="00211ADD">
                                <w:t>Key parameters of the funnel design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92F7AB" id="Group 75" o:spid="_x0000_s1158" style="position:absolute;left:0;text-align:left;margin-left:85.1pt;margin-top:301.65pt;width:269.45pt;height:336.15pt;z-index:251844096;mso-position-vertical-relative:page" coordsize="34220,426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">
                <v:shape id="Picture 10" o:spid="_x0000_s1159" type="#_x0000_t75" alt="A diagram of a slot angle&#10;&#10;AI-generated content may be incorrect." style="position:absolute;left:138;width:33166;height:36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">
                  <v:imagedata r:id="rId99" o:title="A diagram of a slot angle&#10;&#10;AI-generated content may be incorrect"/>
                </v:shape>
                <v:shape id="_x0000_s1160" type="#_x0000_t202" style="position:absolute;top:36779;width:34220;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" stroked="f">
                  <v:textbox style="mso-fit-shape-to-text:t" inset="0,0,0,0">
                    <w:txbxContent>
                      <w:p w14:paraId="2C05E35E" w14:textId="67A1D9B1" w:rsidR="002C4628" w:rsidRPr="00445F5B" w:rsidRDefault="002C4628" w:rsidP="002C4628">
                        <w:pPr>
                          <w:pStyle w:val="Caption"/>
                          <w:rPr>
                            <w:noProof/>
                          </w:rPr>
                        </w:pPr>
                        <w:bookmarkStart w:id="197" w:name="_Ref207483712"/>
                        <w:bookmarkStart w:id="198" w:name="_Toc207487188"/>
                        <w:r>
                          <w:t xml:space="preserve">Figure </w:t>
                        </w:r>
                        <w:fldSimple w:instr=" STYLEREF 1 \s ">
                          <w:r w:rsidR="004910BC">
                            <w:rPr>
                              <w:noProof/>
                            </w:rPr>
                            <w:t>7</w:t>
                          </w:r>
                        </w:fldSimple>
                        <w:r w:rsidR="004910BC">
                          <w:noBreakHyphen/>
                        </w:r>
                        <w:fldSimple w:instr=" SEQ Figure \* ARABIC \s 1 ">
                          <w:r w:rsidR="004910BC">
                            <w:rPr>
                              <w:noProof/>
                            </w:rPr>
                            <w:t>1</w:t>
                          </w:r>
                        </w:fldSimple>
                        <w:bookmarkEnd w:id="197"/>
                        <w:r>
                          <w:t xml:space="preserve">: </w:t>
                        </w:r>
                        <w:r w:rsidRPr="00211ADD">
                          <w:t>Key parameters of the funnel design</w:t>
                        </w:r>
                        <w:bookmarkEnd w:id="198"/>
                      </w:p>
                    </w:txbxContent>
                  </v:textbox>
                </v:shape>
                <w10:wrap type="topAndBottom" anchory="page"/>
              </v:group>
            </w:pict>
          </mc:Fallback>
        </mc:AlternateContent>
      </w:r>
      <w:r w:rsidR="005E4110">
        <w:t>Together, these three parameters form the foundation for a scalable and adaptable tool concept. By linking the funnel’s CAD model to the slot width, height, and angle, its geometry can be quickly and efficiently tailored to different stator designs without requiring a complete redesign of the tool. This parametric adaptability ensures reliable insulation placement across a variety of stator topologies, while also supporting repeatability and precision in robotic insertion. In the context of automated production, such flexibility is essential</w:t>
      </w:r>
      <w:r>
        <w:t>, since</w:t>
      </w:r>
      <w:r w:rsidR="005E4110">
        <w:t xml:space="preserve"> it reduces setup time, minimizes error, and enables the system to handle diverse configurations with minimal manual intervention. As a result, the funnel design not only provides a robust insertion aid but also enhances the overall efficiency and reliability of the automation pipeline.</w:t>
      </w:r>
    </w:p>
    <w:p w14:paraId="295606E7" w14:textId="5DDDB040" w:rsidR="001A5397" w:rsidRDefault="001A5397" w:rsidP="003F6219">
      <w:pPr>
        <w:rPr>
          <w:lang w:val="en-IN"/>
        </w:rPr>
      </w:pPr>
    </w:p>
    <w:p w14:paraId="7B924DC5" w14:textId="72C3755B" w:rsidR="003F6219" w:rsidRDefault="003F6219" w:rsidP="003F6219">
      <w:pPr>
        <w:pStyle w:val="Heading2"/>
        <w:rPr>
          <w:lang w:val="en-IN"/>
        </w:rPr>
      </w:pPr>
      <w:bookmarkStart w:id="199" w:name="_Toc207487139"/>
      <w:r w:rsidRPr="003F6219">
        <w:rPr>
          <w:lang w:val="en-IN"/>
        </w:rPr>
        <w:t>Fundamental Tool design</w:t>
      </w:r>
      <w:bookmarkEnd w:id="199"/>
    </w:p>
    <w:p w14:paraId="31ABD2EB" w14:textId="730A887C" w:rsidR="004831AC" w:rsidRPr="00A31181" w:rsidRDefault="00A31181" w:rsidP="004831AC">
      <w:r w:rsidRPr="00A31181">
        <w:t xml:space="preserve">The slot liner insertion tool is fundamentally conceived as a funnel-shaped guide positioned between the stator and the robotic gripper. Its primary function is to provide a mechanically defined path that simplifies the insertion task. The tool features a wide inlet that allows the slot liner to be introduced easily, while a progressively narrowing </w:t>
      </w:r>
      <w:r w:rsidRPr="00A31181">
        <w:lastRenderedPageBreak/>
        <w:t>outlet channels the liner towards the stator slot. This geometric principle ensures that the liner is aligned and directed with minimal risk of twisting or misplacement during insertion. Beyond merely guiding the liner, the funnel concept addresses key challenges in robotic automation. It reduces the need for highly complex gripping strategies, tolerates slight deviations in positioning, and maintains smooth motion throughout the process. By acting as an intermediary between the robot and the stator, the tool enhances process stability while keeping the design straightforward and adaptable. These general principles form the foundation of the tool’s design, upon which more detailed functional features and refinements have been developed, as described in the following sections.</w:t>
      </w:r>
    </w:p>
    <w:p w14:paraId="72806127" w14:textId="5152E8E8" w:rsidR="004A5B7B" w:rsidRDefault="008B0522" w:rsidP="004A5B7B">
      <w:pPr>
        <w:pStyle w:val="Heading3"/>
        <w:rPr>
          <w:lang w:val="en-IN"/>
        </w:rPr>
      </w:pPr>
      <w:bookmarkStart w:id="200" w:name="_Toc207487140"/>
      <w:r>
        <w:rPr>
          <w:lang w:val="en-IN"/>
        </w:rPr>
        <w:t>Initial Tool model and design considerations.</w:t>
      </w:r>
      <w:bookmarkEnd w:id="200"/>
    </w:p>
    <w:p w14:paraId="5BA6FF4D" w14:textId="77777777" w:rsidR="00A8660F" w:rsidRPr="00A8660F" w:rsidRDefault="00A8660F" w:rsidP="00A8660F">
      <w:pPr>
        <w:rPr>
          <w:lang w:val="en-IN"/>
        </w:rPr>
      </w:pPr>
    </w:p>
    <w:p w14:paraId="06D1DAFD" w14:textId="0BEB9984" w:rsidR="002C4628" w:rsidRDefault="00BA611B" w:rsidP="003F6219">
      <w:pPr>
        <w:rPr>
          <w:noProof/>
        </w:rPr>
      </w:pPr>
      <w:r>
        <w:rPr>
          <w:noProof/>
        </w:rPr>
        <mc:AlternateContent>
          <mc:Choice Requires="wpg">
            <w:drawing>
              <wp:anchor distT="0" distB="0" distL="114300" distR="114300" simplePos="0" relativeHeight="251835904" behindDoc="0" locked="0" layoutInCell="1" allowOverlap="1" wp14:anchorId="7B38A3C5" wp14:editId="430FA5DD">
                <wp:simplePos x="0" y="0"/>
                <wp:positionH relativeFrom="column">
                  <wp:posOffset>312420</wp:posOffset>
                </wp:positionH>
                <wp:positionV relativeFrom="paragraph">
                  <wp:posOffset>411480</wp:posOffset>
                </wp:positionV>
                <wp:extent cx="4826000" cy="4426585"/>
                <wp:effectExtent l="0" t="0" r="0" b="0"/>
                <wp:wrapTopAndBottom/>
                <wp:docPr id="1390694095" name="Group 64"/>
                <wp:cNvGraphicFramePr/>
                <a:graphic xmlns:a="http://schemas.openxmlformats.org/drawingml/2006/main">
                  <a:graphicData uri="http://schemas.microsoft.com/office/word/2010/wordprocessingGroup">
                    <wpg:wgp>
                      <wpg:cNvGrpSpPr/>
                      <wpg:grpSpPr>
                        <a:xfrm>
                          <a:off x="0" y="0"/>
                          <a:ext cx="4826000" cy="4426585"/>
                          <a:chOff x="0" y="0"/>
                          <a:chExt cx="4826000" cy="4426585"/>
                        </a:xfrm>
                      </wpg:grpSpPr>
                      <wps:wsp>
                        <wps:cNvPr id="1483151760" name="Text Box 1"/>
                        <wps:cNvSpPr txBox="1"/>
                        <wps:spPr>
                          <a:xfrm>
                            <a:off x="1111250" y="3892550"/>
                            <a:ext cx="2647950" cy="534035"/>
                          </a:xfrm>
                          <a:prstGeom prst="rect">
                            <a:avLst/>
                          </a:prstGeom>
                          <a:solidFill>
                            <a:prstClr val="white"/>
                          </a:solidFill>
                          <a:ln>
                            <a:noFill/>
                          </a:ln>
                        </wps:spPr>
                        <wps:txbx>
                          <w:txbxContent>
                            <w:p w14:paraId="41195401" w14:textId="6A584A80" w:rsidR="008B0522" w:rsidRPr="00BB4204" w:rsidRDefault="008B0522" w:rsidP="008B0522">
                              <w:pPr>
                                <w:pStyle w:val="Caption"/>
                                <w:rPr>
                                  <w:noProof/>
                                </w:rPr>
                              </w:pPr>
                              <w:bookmarkStart w:id="201" w:name="_Ref207484047"/>
                              <w:bookmarkStart w:id="202" w:name="_Toc207487189"/>
                              <w:r>
                                <w:t xml:space="preserve">Figure </w:t>
                              </w:r>
                              <w:fldSimple w:instr=" STYLEREF 1 \s ">
                                <w:r w:rsidR="004910BC">
                                  <w:rPr>
                                    <w:noProof/>
                                  </w:rPr>
                                  <w:t>7</w:t>
                                </w:r>
                              </w:fldSimple>
                              <w:r w:rsidR="004910BC">
                                <w:noBreakHyphen/>
                              </w:r>
                              <w:fldSimple w:instr=" SEQ Figure \* ARABIC \s 1 ">
                                <w:r w:rsidR="004910BC">
                                  <w:rPr>
                                    <w:noProof/>
                                  </w:rPr>
                                  <w:t>2</w:t>
                                </w:r>
                              </w:fldSimple>
                              <w:bookmarkEnd w:id="201"/>
                              <w:r>
                                <w:t>: Initial tool design concept</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78475164" name="Group 63"/>
                        <wpg:cNvGrpSpPr/>
                        <wpg:grpSpPr>
                          <a:xfrm>
                            <a:off x="0" y="0"/>
                            <a:ext cx="4826000" cy="3980815"/>
                            <a:chOff x="0" y="0"/>
                            <a:chExt cx="4826000" cy="3980815"/>
                          </a:xfrm>
                        </wpg:grpSpPr>
                        <wpg:grpSp>
                          <wpg:cNvPr id="909786230" name="Group 56"/>
                          <wpg:cNvGrpSpPr/>
                          <wpg:grpSpPr>
                            <a:xfrm>
                              <a:off x="0" y="0"/>
                              <a:ext cx="1803400" cy="1701044"/>
                              <a:chOff x="0" y="0"/>
                              <a:chExt cx="1803400" cy="1701044"/>
                            </a:xfrm>
                          </wpg:grpSpPr>
                          <wps:wsp>
                            <wps:cNvPr id="533087378" name="Text Box 2"/>
                            <wps:cNvSpPr txBox="1">
                              <a:spLocks noChangeArrowheads="1"/>
                            </wps:cNvSpPr>
                            <wps:spPr bwMode="auto">
                              <a:xfrm>
                                <a:off x="292100" y="1384300"/>
                                <a:ext cx="1289297" cy="316744"/>
                              </a:xfrm>
                              <a:prstGeom prst="rect">
                                <a:avLst/>
                              </a:prstGeom>
                              <a:solidFill>
                                <a:srgbClr val="FFFFFF"/>
                              </a:solidFill>
                              <a:ln w="9525">
                                <a:noFill/>
                                <a:miter lim="800000"/>
                                <a:headEnd/>
                                <a:tailEnd/>
                              </a:ln>
                            </wps:spPr>
                            <wps:txbx>
                              <w:txbxContent>
                                <w:p w14:paraId="45DC444C" w14:textId="77777777" w:rsidR="008B0522" w:rsidRPr="008B0522" w:rsidRDefault="008B0522" w:rsidP="008B0522">
                                  <w:pPr>
                                    <w:rPr>
                                      <w:lang w:val="en-IN"/>
                                    </w:rPr>
                                  </w:pPr>
                                  <w:r>
                                    <w:rPr>
                                      <w:lang w:val="en-IN"/>
                                    </w:rPr>
                                    <w:t>a) Front view</w:t>
                                  </w:r>
                                </w:p>
                              </w:txbxContent>
                            </wps:txbx>
                            <wps:bodyPr rot="0" vert="horz" wrap="square" lIns="91440" tIns="45720" rIns="91440" bIns="45720" anchor="t" anchorCtr="0">
                              <a:noAutofit/>
                            </wps:bodyPr>
                          </wps:wsp>
                          <pic:pic xmlns:pic="http://schemas.openxmlformats.org/drawingml/2006/picture">
                            <pic:nvPicPr>
                              <pic:cNvPr id="1085279710" name="Picture 55" descr="A white object with a rectangular object&#10;&#10;AI-generated content may be incorrect."/>
                              <pic:cNvPicPr>
                                <a:picLocks noChangeAspect="1"/>
                              </pic:cNvPicPr>
                            </pic:nvPicPr>
                            <pic:blipFill rotWithShape="1">
                              <a:blip r:embed="rId100" cstate="print">
                                <a:extLst>
                                  <a:ext uri="{28A0092B-C50C-407E-A947-70E740481C1C}">
                                    <a14:useLocalDpi xmlns:a14="http://schemas.microsoft.com/office/drawing/2010/main" val="0"/>
                                  </a:ext>
                                </a:extLst>
                              </a:blip>
                              <a:srcRect l="6701" t="6085" r="6793" b="6129"/>
                              <a:stretch>
                                <a:fillRect/>
                              </a:stretch>
                            </pic:blipFill>
                            <pic:spPr bwMode="auto">
                              <a:xfrm>
                                <a:off x="0" y="0"/>
                                <a:ext cx="1803400" cy="1373505"/>
                              </a:xfrm>
                              <a:prstGeom prst="rect">
                                <a:avLst/>
                              </a:prstGeom>
                              <a:ln>
                                <a:noFill/>
                              </a:ln>
                              <a:extLst>
                                <a:ext uri="{53640926-AAD7-44D8-BBD7-CCE9431645EC}">
                                  <a14:shadowObscured xmlns:a14="http://schemas.microsoft.com/office/drawing/2010/main"/>
                                </a:ext>
                              </a:extLst>
                            </pic:spPr>
                          </pic:pic>
                        </wpg:grpSp>
                        <wpg:grpSp>
                          <wpg:cNvPr id="1234108677" name="Group 58"/>
                          <wpg:cNvGrpSpPr/>
                          <wpg:grpSpPr>
                            <a:xfrm>
                              <a:off x="3022600" y="38100"/>
                              <a:ext cx="1803400" cy="1708351"/>
                              <a:chOff x="0" y="0"/>
                              <a:chExt cx="1803400" cy="1708351"/>
                            </a:xfrm>
                          </wpg:grpSpPr>
                          <wps:wsp>
                            <wps:cNvPr id="577922988" name="Text Box 2"/>
                            <wps:cNvSpPr txBox="1">
                              <a:spLocks noChangeArrowheads="1"/>
                            </wps:cNvSpPr>
                            <wps:spPr bwMode="auto">
                              <a:xfrm>
                                <a:off x="330200" y="1358900"/>
                                <a:ext cx="1137144" cy="349451"/>
                              </a:xfrm>
                              <a:prstGeom prst="rect">
                                <a:avLst/>
                              </a:prstGeom>
                              <a:solidFill>
                                <a:srgbClr val="FFFFFF"/>
                              </a:solidFill>
                              <a:ln w="9525">
                                <a:noFill/>
                                <a:miter lim="800000"/>
                                <a:headEnd/>
                                <a:tailEnd/>
                              </a:ln>
                            </wps:spPr>
                            <wps:txbx>
                              <w:txbxContent>
                                <w:p w14:paraId="2E34E5E9" w14:textId="77777777" w:rsidR="008B0522" w:rsidRPr="008B0522" w:rsidRDefault="008B0522" w:rsidP="008B0522">
                                  <w:pPr>
                                    <w:rPr>
                                      <w:lang w:val="en-IN"/>
                                    </w:rPr>
                                  </w:pPr>
                                  <w:r>
                                    <w:rPr>
                                      <w:lang w:val="en-IN"/>
                                    </w:rPr>
                                    <w:t>b) Rear view</w:t>
                                  </w:r>
                                </w:p>
                              </w:txbxContent>
                            </wps:txbx>
                            <wps:bodyPr rot="0" vert="horz" wrap="square" lIns="91440" tIns="45720" rIns="91440" bIns="45720" anchor="t" anchorCtr="0">
                              <a:noAutofit/>
                            </wps:bodyPr>
                          </wps:wsp>
                          <pic:pic xmlns:pic="http://schemas.openxmlformats.org/drawingml/2006/picture">
                            <pic:nvPicPr>
                              <pic:cNvPr id="191997817" name="Picture 57" descr="A drawing of a grey object&#10;&#10;AI-generated content may be incorrect."/>
                              <pic:cNvPicPr>
                                <a:picLocks noChangeAspect="1"/>
                              </pic:cNvPicPr>
                            </pic:nvPicPr>
                            <pic:blipFill rotWithShape="1">
                              <a:blip r:embed="rId101">
                                <a:extLst>
                                  <a:ext uri="{28A0092B-C50C-407E-A947-70E740481C1C}">
                                    <a14:useLocalDpi xmlns:a14="http://schemas.microsoft.com/office/drawing/2010/main" val="0"/>
                                  </a:ext>
                                </a:extLst>
                              </a:blip>
                              <a:srcRect l="6382" t="5063" r="7296" b="6329"/>
                              <a:stretch>
                                <a:fillRect/>
                              </a:stretch>
                            </pic:blipFill>
                            <pic:spPr bwMode="auto">
                              <a:xfrm>
                                <a:off x="0" y="0"/>
                                <a:ext cx="1803400" cy="1333500"/>
                              </a:xfrm>
                              <a:prstGeom prst="rect">
                                <a:avLst/>
                              </a:prstGeom>
                              <a:ln>
                                <a:noFill/>
                              </a:ln>
                              <a:extLst>
                                <a:ext uri="{53640926-AAD7-44D8-BBD7-CCE9431645EC}">
                                  <a14:shadowObscured xmlns:a14="http://schemas.microsoft.com/office/drawing/2010/main"/>
                                </a:ext>
                              </a:extLst>
                            </pic:spPr>
                          </pic:pic>
                        </wpg:grpSp>
                        <wpg:grpSp>
                          <wpg:cNvPr id="81572346" name="Group 61"/>
                          <wpg:cNvGrpSpPr/>
                          <wpg:grpSpPr>
                            <a:xfrm>
                              <a:off x="133350" y="2120900"/>
                              <a:ext cx="2012950" cy="1670050"/>
                              <a:chOff x="0" y="0"/>
                              <a:chExt cx="2012950" cy="1670190"/>
                            </a:xfrm>
                          </wpg:grpSpPr>
                          <wps:wsp>
                            <wps:cNvPr id="893700097" name="Text Box 2"/>
                            <wps:cNvSpPr txBox="1">
                              <a:spLocks noChangeArrowheads="1"/>
                            </wps:cNvSpPr>
                            <wps:spPr bwMode="auto">
                              <a:xfrm>
                                <a:off x="209550" y="1174417"/>
                                <a:ext cx="1104900" cy="495773"/>
                              </a:xfrm>
                              <a:prstGeom prst="rect">
                                <a:avLst/>
                              </a:prstGeom>
                              <a:solidFill>
                                <a:srgbClr val="FFFFFF"/>
                              </a:solidFill>
                              <a:ln w="9525">
                                <a:noFill/>
                                <a:miter lim="800000"/>
                                <a:headEnd/>
                                <a:tailEnd/>
                              </a:ln>
                            </wps:spPr>
                            <wps:txbx>
                              <w:txbxContent>
                                <w:p w14:paraId="3E64EE5E" w14:textId="77777777" w:rsidR="008B0522" w:rsidRPr="008B0522" w:rsidRDefault="008B0522" w:rsidP="008B0522">
                                  <w:pPr>
                                    <w:rPr>
                                      <w:lang w:val="en-IN"/>
                                    </w:rPr>
                                  </w:pPr>
                                  <w:r>
                                    <w:rPr>
                                      <w:lang w:val="en-IN"/>
                                    </w:rPr>
                                    <w:t>c) Side view</w:t>
                                  </w:r>
                                </w:p>
                              </w:txbxContent>
                            </wps:txbx>
                            <wps:bodyPr rot="0" vert="horz" wrap="square" lIns="91440" tIns="45720" rIns="91440" bIns="45720" anchor="t" anchorCtr="0">
                              <a:noAutofit/>
                            </wps:bodyPr>
                          </wps:wsp>
                          <pic:pic xmlns:pic="http://schemas.openxmlformats.org/drawingml/2006/picture">
                            <pic:nvPicPr>
                              <pic:cNvPr id="1942575564" name="Picture 59" descr="A grey rectangular object with a white background&#10;&#10;AI-generated content may be incorrect."/>
                              <pic:cNvPicPr>
                                <a:picLocks noChangeAspect="1"/>
                              </pic:cNvPicPr>
                            </pic:nvPicPr>
                            <pic:blipFill rotWithShape="1">
                              <a:blip r:embed="rId102">
                                <a:extLst>
                                  <a:ext uri="{28A0092B-C50C-407E-A947-70E740481C1C}">
                                    <a14:useLocalDpi xmlns:a14="http://schemas.microsoft.com/office/drawing/2010/main" val="0"/>
                                  </a:ext>
                                </a:extLst>
                              </a:blip>
                              <a:srcRect l="6104" t="9955" r="1745" b="2262"/>
                              <a:stretch>
                                <a:fillRect/>
                              </a:stretch>
                            </pic:blipFill>
                            <pic:spPr bwMode="auto">
                              <a:xfrm>
                                <a:off x="0" y="0"/>
                                <a:ext cx="2012950" cy="1231900"/>
                              </a:xfrm>
                              <a:prstGeom prst="rect">
                                <a:avLst/>
                              </a:prstGeom>
                              <a:ln>
                                <a:noFill/>
                              </a:ln>
                              <a:extLst>
                                <a:ext uri="{53640926-AAD7-44D8-BBD7-CCE9431645EC}">
                                  <a14:shadowObscured xmlns:a14="http://schemas.microsoft.com/office/drawing/2010/main"/>
                                </a:ext>
                              </a:extLst>
                            </pic:spPr>
                          </pic:pic>
                        </wpg:grpSp>
                        <wpg:grpSp>
                          <wpg:cNvPr id="1524432721" name="Group 62"/>
                          <wpg:cNvGrpSpPr/>
                          <wpg:grpSpPr>
                            <a:xfrm>
                              <a:off x="3206750" y="1784350"/>
                              <a:ext cx="1568450" cy="2196465"/>
                              <a:chOff x="0" y="0"/>
                              <a:chExt cx="1568450" cy="2196465"/>
                            </a:xfrm>
                          </wpg:grpSpPr>
                          <pic:pic xmlns:pic="http://schemas.openxmlformats.org/drawingml/2006/picture">
                            <pic:nvPicPr>
                              <pic:cNvPr id="472156735" name="Picture 60" descr="A drawing of a rectangular object&#10;&#10;AI-generated content may be incorrect."/>
                              <pic:cNvPicPr>
                                <a:picLocks noChangeAspect="1"/>
                              </pic:cNvPicPr>
                            </pic:nvPicPr>
                            <pic:blipFill rotWithShape="1">
                              <a:blip r:embed="rId103">
                                <a:extLst>
                                  <a:ext uri="{28A0092B-C50C-407E-A947-70E740481C1C}">
                                    <a14:useLocalDpi xmlns:a14="http://schemas.microsoft.com/office/drawing/2010/main" val="0"/>
                                  </a:ext>
                                </a:extLst>
                              </a:blip>
                              <a:srcRect l="4221" t="2033" r="3694" b="4069"/>
                              <a:stretch>
                                <a:fillRect/>
                              </a:stretch>
                            </pic:blipFill>
                            <pic:spPr bwMode="auto">
                              <a:xfrm>
                                <a:off x="0" y="0"/>
                                <a:ext cx="1568450" cy="1758950"/>
                              </a:xfrm>
                              <a:prstGeom prst="rect">
                                <a:avLst/>
                              </a:prstGeom>
                              <a:ln>
                                <a:noFill/>
                              </a:ln>
                              <a:extLst>
                                <a:ext uri="{53640926-AAD7-44D8-BBD7-CCE9431645EC}">
                                  <a14:shadowObscured xmlns:a14="http://schemas.microsoft.com/office/drawing/2010/main"/>
                                </a:ext>
                              </a:extLst>
                            </pic:spPr>
                          </pic:pic>
                          <wps:wsp>
                            <wps:cNvPr id="1818959134" name="Text Box 2"/>
                            <wps:cNvSpPr txBox="1">
                              <a:spLocks noChangeArrowheads="1"/>
                            </wps:cNvSpPr>
                            <wps:spPr bwMode="auto">
                              <a:xfrm>
                                <a:off x="323850" y="1809750"/>
                                <a:ext cx="984250" cy="386715"/>
                              </a:xfrm>
                              <a:prstGeom prst="rect">
                                <a:avLst/>
                              </a:prstGeom>
                              <a:solidFill>
                                <a:srgbClr val="FFFFFF"/>
                              </a:solidFill>
                              <a:ln w="9525">
                                <a:noFill/>
                                <a:miter lim="800000"/>
                                <a:headEnd/>
                                <a:tailEnd/>
                              </a:ln>
                            </wps:spPr>
                            <wps:txbx>
                              <w:txbxContent>
                                <w:p w14:paraId="429FDA73" w14:textId="18A51544" w:rsidR="00BA611B" w:rsidRPr="00BA611B" w:rsidRDefault="00BA611B">
                                  <w:pPr>
                                    <w:rPr>
                                      <w:lang w:val="en-US"/>
                                    </w:rPr>
                                  </w:pPr>
                                  <w:r>
                                    <w:rPr>
                                      <w:lang w:val="en-US"/>
                                    </w:rPr>
                                    <w:t>d) Top view</w:t>
                                  </w:r>
                                </w:p>
                              </w:txbxContent>
                            </wps:txbx>
                            <wps:bodyPr rot="0" vert="horz" wrap="square" lIns="91440" tIns="45720" rIns="91440" bIns="45720" anchor="t" anchorCtr="0">
                              <a:spAutoFit/>
                            </wps:bodyPr>
                          </wps:wsp>
                        </wpg:grpSp>
                      </wpg:grpSp>
                    </wpg:wgp>
                  </a:graphicData>
                </a:graphic>
              </wp:anchor>
            </w:drawing>
          </mc:Choice>
          <mc:Fallback>
            <w:pict>
              <v:group w14:anchorId="7B38A3C5" id="Group 64" o:spid="_x0000_s1161" style="position:absolute;left:0;text-align:left;margin-left:24.6pt;margin-top:32.4pt;width:380pt;height:348.55pt;z-index:251835904" coordsize="48260,44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">
                <v:shape id="_x0000_s1162" type="#_x0000_t202" style="position:absolute;left:11112;top:38925;width:26480;height:5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" stroked="f">
                  <v:textbox inset="0,0,0,0">
                    <w:txbxContent>
                      <w:p w14:paraId="41195401" w14:textId="6A584A80" w:rsidR="008B0522" w:rsidRPr="00BB4204" w:rsidRDefault="008B0522" w:rsidP="008B0522">
                        <w:pPr>
                          <w:pStyle w:val="Caption"/>
                          <w:rPr>
                            <w:noProof/>
                          </w:rPr>
                        </w:pPr>
                        <w:bookmarkStart w:id="203" w:name="_Ref207484047"/>
                        <w:bookmarkStart w:id="204" w:name="_Toc207487189"/>
                        <w:r>
                          <w:t xml:space="preserve">Figure </w:t>
                        </w:r>
                        <w:fldSimple w:instr=" STYLEREF 1 \s ">
                          <w:r w:rsidR="004910BC">
                            <w:rPr>
                              <w:noProof/>
                            </w:rPr>
                            <w:t>7</w:t>
                          </w:r>
                        </w:fldSimple>
                        <w:r w:rsidR="004910BC">
                          <w:noBreakHyphen/>
                        </w:r>
                        <w:fldSimple w:instr=" SEQ Figure \* ARABIC \s 1 ">
                          <w:r w:rsidR="004910BC">
                            <w:rPr>
                              <w:noProof/>
                            </w:rPr>
                            <w:t>2</w:t>
                          </w:r>
                        </w:fldSimple>
                        <w:bookmarkEnd w:id="203"/>
                        <w:r>
                          <w:t>: Initial tool design concept</w:t>
                        </w:r>
                        <w:bookmarkEnd w:id="204"/>
                      </w:p>
                    </w:txbxContent>
                  </v:textbox>
                </v:shape>
                <v:group id="Group 63" o:spid="_x0000_s1163" style="position:absolute;width:48260;height:39808" coordsize="48260,39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">
                  <v:group id="Group 56" o:spid="_x0000_s1164" style="position:absolute;width:18034;height:17010" coordsize="18034,1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">
                    <v:shape id="_x0000_s1165" type="#_x0000_t202" style="position:absolute;left:2921;top:13843;width:12892;height:3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" stroked="f">
                      <v:textbox>
                        <w:txbxContent>
                          <w:p w14:paraId="45DC444C" w14:textId="77777777" w:rsidR="008B0522" w:rsidRPr="008B0522" w:rsidRDefault="008B0522" w:rsidP="008B0522">
                            <w:pPr>
                              <w:rPr>
                                <w:lang w:val="en-IN"/>
                              </w:rPr>
                            </w:pPr>
                            <w:r>
                              <w:rPr>
                                <w:lang w:val="en-IN"/>
                              </w:rPr>
                              <w:t>a) Front view</w:t>
                            </w:r>
                          </w:p>
                        </w:txbxContent>
                      </v:textbox>
                    </v:shape>
                    <v:shape id="Picture 55" o:spid="_x0000_s1166" type="#_x0000_t75" alt="A white object with a rectangular object&#10;&#10;AI-generated content may be incorrect." style="position:absolute;width:18034;height:1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">
                      <v:imagedata r:id="rId104" o:title="A white object with a rectangular object&#10;&#10;AI-generated content may be incorrect" croptop="3988f" cropbottom="4017f" cropleft="4392f" cropright="4452f"/>
                    </v:shape>
                  </v:group>
                  <v:group id="Group 58" o:spid="_x0000_s1167" style="position:absolute;left:30226;top:381;width:18034;height:17083" coordsize="18034,1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">
                    <v:shape id="_x0000_s1168" type="#_x0000_t202" style="position:absolute;left:3302;top:13589;width:11371;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" stroked="f">
                      <v:textbox>
                        <w:txbxContent>
                          <w:p w14:paraId="2E34E5E9" w14:textId="77777777" w:rsidR="008B0522" w:rsidRPr="008B0522" w:rsidRDefault="008B0522" w:rsidP="008B0522">
                            <w:pPr>
                              <w:rPr>
                                <w:lang w:val="en-IN"/>
                              </w:rPr>
                            </w:pPr>
                            <w:r>
                              <w:rPr>
                                <w:lang w:val="en-IN"/>
                              </w:rPr>
                              <w:t>b) Rear view</w:t>
                            </w:r>
                          </w:p>
                        </w:txbxContent>
                      </v:textbox>
                    </v:shape>
                    <v:shape id="Picture 57" o:spid="_x0000_s1169" type="#_x0000_t75" alt="A drawing of a grey object&#10;&#10;AI-generated content may be incorrect." style="position:absolute;width:18034;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">
                      <v:imagedata r:id="rId105" o:title="A drawing of a grey object&#10;&#10;AI-generated content may be incorrect" croptop="3318f" cropbottom="4148f" cropleft="4183f" cropright="4782f"/>
                    </v:shape>
                  </v:group>
                  <v:group id="Group 61" o:spid="_x0000_s1170" style="position:absolute;left:1333;top:21209;width:20130;height:16700" coordsize="20129,16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">
                    <v:shape id="_x0000_s1171" type="#_x0000_t202" style="position:absolute;left:2095;top:11744;width:11049;height:4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" stroked="f">
                      <v:textbox>
                        <w:txbxContent>
                          <w:p w14:paraId="3E64EE5E" w14:textId="77777777" w:rsidR="008B0522" w:rsidRPr="008B0522" w:rsidRDefault="008B0522" w:rsidP="008B0522">
                            <w:pPr>
                              <w:rPr>
                                <w:lang w:val="en-IN"/>
                              </w:rPr>
                            </w:pPr>
                            <w:r>
                              <w:rPr>
                                <w:lang w:val="en-IN"/>
                              </w:rPr>
                              <w:t>c) Side view</w:t>
                            </w:r>
                          </w:p>
                        </w:txbxContent>
                      </v:textbox>
                    </v:shape>
                    <v:shape id="Picture 59" o:spid="_x0000_s1172" type="#_x0000_t75" alt="A grey rectangular object with a white background&#10;&#10;AI-generated content may be incorrect." style="position:absolute;width:20129;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">
                      <v:imagedata r:id="rId106" o:title="A grey rectangular object with a white background&#10;&#10;AI-generated content may be incorrect" croptop="6524f" cropbottom="1482f" cropleft="4000f" cropright="1144f"/>
                    </v:shape>
                  </v:group>
                  <v:group id="Group 62" o:spid="_x0000_s1173" style="position:absolute;left:32067;top:17843;width:15685;height:21965" coordsize="15684,21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">
                    <v:shape id="Picture 60" o:spid="_x0000_s1174" type="#_x0000_t75" alt="A drawing of a rectangular object&#10;&#10;AI-generated content may be incorrect." style="position:absolute;width:15684;height:17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">
                      <v:imagedata r:id="rId107" o:title="A drawing of a rectangular object&#10;&#10;AI-generated content may be incorrect" croptop="1332f" cropbottom="2667f" cropleft="2766f" cropright="2421f"/>
                    </v:shape>
                    <v:shape id="_x0000_s1175" type="#_x0000_t202" style="position:absolute;left:3238;top:18097;width:984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" stroked="f">
                      <v:textbox style="mso-fit-shape-to-text:t">
                        <w:txbxContent>
                          <w:p w14:paraId="429FDA73" w14:textId="18A51544" w:rsidR="00BA611B" w:rsidRPr="00BA611B" w:rsidRDefault="00BA611B">
                            <w:pPr>
                              <w:rPr>
                                <w:lang w:val="en-US"/>
                              </w:rPr>
                            </w:pPr>
                            <w:r>
                              <w:rPr>
                                <w:lang w:val="en-US"/>
                              </w:rPr>
                              <w:t>d) Top view</w:t>
                            </w:r>
                          </w:p>
                        </w:txbxContent>
                      </v:textbox>
                    </v:shape>
                  </v:group>
                </v:group>
                <w10:wrap type="topAndBottom"/>
              </v:group>
            </w:pict>
          </mc:Fallback>
        </mc:AlternateContent>
      </w:r>
    </w:p>
    <w:p w14:paraId="680B0DEE" w14:textId="4F6F289E" w:rsidR="002C4628" w:rsidRPr="002C4628" w:rsidRDefault="002C4628" w:rsidP="002C4628">
      <w:pPr>
        <w:rPr>
          <w:lang w:val="en-IN"/>
        </w:rPr>
      </w:pPr>
      <w:r w:rsidRPr="002C4628">
        <w:rPr>
          <w:lang w:val="en-IN"/>
        </w:rPr>
        <w:t xml:space="preserve">The funnel body has a flared geometry with an internal tapered channel that converges smoothly towards the stator slot, creating a well-defined path for the slot liner. The inner surface incorporates two gently curved guiding walls, which gradually redirect the liner towards the centerline of the tool. This curvature not only assists in achieving the correct slot position but also prevents abrupt changes in motion, reducing the likelihood </w:t>
      </w:r>
      <w:r w:rsidRPr="002C4628">
        <w:rPr>
          <w:lang w:val="en-IN"/>
        </w:rPr>
        <w:lastRenderedPageBreak/>
        <w:t>of buckling or uncontrolled bending of the liner during insertion. At the core of the design is a central opening that forms the primary passage for the liner, ensuring a stable orientation and effectively preventing twisting as it moves through the channel. Along the insertion path, the taper is designed to apply a slight but uniform compression to the liner. This controlled compression helps the liner maintain its shape, increases its structural rigidity during handling, and improves positioning accuracy as it enters the stator slot.</w:t>
      </w:r>
      <w:r w:rsidR="00F763E6">
        <w:rPr>
          <w:lang w:val="en-IN"/>
        </w:rPr>
        <w:t xml:space="preserve"> </w:t>
      </w:r>
      <w:r w:rsidR="00F763E6">
        <w:rPr>
          <w:lang w:val="en-IN"/>
        </w:rPr>
        <w:fldChar w:fldCharType="begin"/>
      </w:r>
      <w:r w:rsidR="00F763E6">
        <w:rPr>
          <w:lang w:val="en-IN"/>
        </w:rPr>
        <w:instrText xml:space="preserve"> REF _Ref207484047 \h </w:instrText>
      </w:r>
      <w:r w:rsidR="00F763E6">
        <w:rPr>
          <w:lang w:val="en-IN"/>
        </w:rPr>
      </w:r>
      <w:r w:rsidR="00F763E6">
        <w:rPr>
          <w:lang w:val="en-IN"/>
        </w:rPr>
        <w:fldChar w:fldCharType="separate"/>
      </w:r>
      <w:r w:rsidR="00F763E6">
        <w:t xml:space="preserve">Figure </w:t>
      </w:r>
      <w:r w:rsidR="00F763E6">
        <w:rPr>
          <w:noProof/>
        </w:rPr>
        <w:t>7</w:t>
      </w:r>
      <w:r w:rsidR="00F763E6">
        <w:noBreakHyphen/>
      </w:r>
      <w:r w:rsidR="00F763E6">
        <w:rPr>
          <w:noProof/>
        </w:rPr>
        <w:t>2</w:t>
      </w:r>
      <w:r w:rsidR="00F763E6">
        <w:rPr>
          <w:lang w:val="en-IN"/>
        </w:rPr>
        <w:fldChar w:fldCharType="end"/>
      </w:r>
      <w:r w:rsidR="003B1196">
        <w:rPr>
          <w:lang w:val="en-IN"/>
        </w:rPr>
        <w:t xml:space="preserve"> illustrates the different orthogonal views of the initial tool design.</w:t>
      </w:r>
    </w:p>
    <w:p w14:paraId="19C62A43" w14:textId="635633FF" w:rsidR="002C4628" w:rsidRPr="002C4628" w:rsidRDefault="003B1196" w:rsidP="003F6219">
      <w:pPr>
        <w:rPr>
          <w:lang w:val="en-IN"/>
        </w:rPr>
      </w:pPr>
      <w:r>
        <w:rPr>
          <w:noProof/>
          <w:lang w:val="en-IN"/>
        </w:rPr>
        <mc:AlternateContent>
          <mc:Choice Requires="wpg">
            <w:drawing>
              <wp:anchor distT="0" distB="0" distL="114300" distR="114300" simplePos="0" relativeHeight="251852288" behindDoc="0" locked="0" layoutInCell="1" allowOverlap="1" wp14:anchorId="5EA24DB2" wp14:editId="19D42326">
                <wp:simplePos x="0" y="0"/>
                <wp:positionH relativeFrom="column">
                  <wp:posOffset>565265</wp:posOffset>
                </wp:positionH>
                <wp:positionV relativeFrom="paragraph">
                  <wp:posOffset>2121651</wp:posOffset>
                </wp:positionV>
                <wp:extent cx="4806950" cy="2743835"/>
                <wp:effectExtent l="0" t="0" r="0" b="0"/>
                <wp:wrapTopAndBottom/>
                <wp:docPr id="980663899" name="Group 71"/>
                <wp:cNvGraphicFramePr/>
                <a:graphic xmlns:a="http://schemas.openxmlformats.org/drawingml/2006/main">
                  <a:graphicData uri="http://schemas.microsoft.com/office/word/2010/wordprocessingGroup">
                    <wpg:wgp>
                      <wpg:cNvGrpSpPr/>
                      <wpg:grpSpPr>
                        <a:xfrm>
                          <a:off x="0" y="0"/>
                          <a:ext cx="4806950" cy="2743835"/>
                          <a:chOff x="0" y="0"/>
                          <a:chExt cx="4806950" cy="2743835"/>
                        </a:xfrm>
                      </wpg:grpSpPr>
                      <wpg:grpSp>
                        <wpg:cNvPr id="1624110067" name="Group 70"/>
                        <wpg:cNvGrpSpPr/>
                        <wpg:grpSpPr>
                          <a:xfrm>
                            <a:off x="0" y="0"/>
                            <a:ext cx="4806950" cy="2145665"/>
                            <a:chOff x="0" y="0"/>
                            <a:chExt cx="4806950" cy="2145665"/>
                          </a:xfrm>
                        </wpg:grpSpPr>
                        <pic:pic xmlns:pic="http://schemas.openxmlformats.org/drawingml/2006/picture">
                          <pic:nvPicPr>
                            <pic:cNvPr id="782013724" name="Picture 65" descr="A drawing of a box&#10;&#10;AI-generated content may be incorrect."/>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060700" cy="2145665"/>
                            </a:xfrm>
                            <a:prstGeom prst="rect">
                              <a:avLst/>
                            </a:prstGeom>
                          </pic:spPr>
                        </pic:pic>
                        <wps:wsp>
                          <wps:cNvPr id="240436017" name="Text Box 2"/>
                          <wps:cNvSpPr txBox="1">
                            <a:spLocks noChangeArrowheads="1"/>
                          </wps:cNvSpPr>
                          <wps:spPr bwMode="auto">
                            <a:xfrm>
                              <a:off x="3587750" y="387350"/>
                              <a:ext cx="1219200" cy="330200"/>
                            </a:xfrm>
                            <a:prstGeom prst="rect">
                              <a:avLst/>
                            </a:prstGeom>
                            <a:solidFill>
                              <a:srgbClr val="FFFFFF"/>
                            </a:solidFill>
                            <a:ln w="9525">
                              <a:noFill/>
                              <a:miter lim="800000"/>
                              <a:headEnd/>
                              <a:tailEnd/>
                            </a:ln>
                          </wps:spPr>
                          <wps:txbx>
                            <w:txbxContent>
                              <w:p w14:paraId="7D598779" w14:textId="07643665" w:rsidR="002C4628" w:rsidRPr="002C4628" w:rsidRDefault="002C4628">
                                <w:pPr>
                                  <w:rPr>
                                    <w:lang w:val="en-US"/>
                                  </w:rPr>
                                </w:pPr>
                                <w:r>
                                  <w:rPr>
                                    <w:lang w:val="en-US"/>
                                  </w:rPr>
                                  <w:t xml:space="preserve">Inner </w:t>
                                </w:r>
                                <w:r w:rsidR="006E207F">
                                  <w:rPr>
                                    <w:lang w:val="en-US"/>
                                  </w:rPr>
                                  <w:t>guiderail</w:t>
                                </w:r>
                              </w:p>
                            </w:txbxContent>
                          </wps:txbx>
                          <wps:bodyPr rot="0" vert="horz" wrap="square" lIns="91440" tIns="45720" rIns="91440" bIns="45720" anchor="t" anchorCtr="0">
                            <a:noAutofit/>
                          </wps:bodyPr>
                        </wps:wsp>
                        <wps:wsp>
                          <wps:cNvPr id="199978899" name="Straight Connector 69"/>
                          <wps:cNvCnPr/>
                          <wps:spPr>
                            <a:xfrm>
                              <a:off x="1714500" y="660400"/>
                              <a:ext cx="3003550" cy="635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626095272" name="Text Box 1"/>
                        <wps:cNvSpPr txBox="1"/>
                        <wps:spPr>
                          <a:xfrm>
                            <a:off x="793750" y="2152650"/>
                            <a:ext cx="3359150" cy="591185"/>
                          </a:xfrm>
                          <a:prstGeom prst="rect">
                            <a:avLst/>
                          </a:prstGeom>
                          <a:solidFill>
                            <a:prstClr val="white"/>
                          </a:solidFill>
                          <a:ln>
                            <a:noFill/>
                          </a:ln>
                        </wps:spPr>
                        <wps:txbx>
                          <w:txbxContent>
                            <w:p w14:paraId="0ADB44FA" w14:textId="6A9370F0" w:rsidR="006E207F" w:rsidRPr="001A7537" w:rsidRDefault="006E207F" w:rsidP="006E207F">
                              <w:pPr>
                                <w:pStyle w:val="Caption"/>
                                <w:rPr>
                                  <w:noProof/>
                                </w:rPr>
                              </w:pPr>
                              <w:bookmarkStart w:id="205" w:name="_Ref207484020"/>
                              <w:bookmarkStart w:id="206" w:name="_Toc207487190"/>
                              <w:r>
                                <w:t xml:space="preserve">Figure </w:t>
                              </w:r>
                              <w:fldSimple w:instr=" STYLEREF 1 \s ">
                                <w:r w:rsidR="004910BC">
                                  <w:rPr>
                                    <w:noProof/>
                                  </w:rPr>
                                  <w:t>7</w:t>
                                </w:r>
                              </w:fldSimple>
                              <w:r w:rsidR="004910BC">
                                <w:noBreakHyphen/>
                              </w:r>
                              <w:fldSimple w:instr=" SEQ Figure \* ARABIC \s 1 ">
                                <w:r w:rsidR="004910BC">
                                  <w:rPr>
                                    <w:noProof/>
                                  </w:rPr>
                                  <w:t>3</w:t>
                                </w:r>
                              </w:fldSimple>
                              <w:bookmarkEnd w:id="205"/>
                              <w:r>
                                <w:t>: Inner guiderail for vertical alignment</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EA24DB2" id="_x0000_s1176" style="position:absolute;left:0;text-align:left;margin-left:44.5pt;margin-top:167.05pt;width:378.5pt;height:216.05pt;z-index:251852288;mso-height-relative:margin" coordsize="48069,27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">
                <v:group id="Group 70" o:spid="_x0000_s1177" style="position:absolute;width:48069;height:21456" coordsize="48069,2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">
                  <v:shape id="Picture 65" o:spid="_x0000_s1178" type="#_x0000_t75" alt="A drawing of a box&#10;&#10;AI-generated content may be incorrect." style="position:absolute;width:30607;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">
                    <v:imagedata r:id="rId109" o:title="A drawing of a box&#10;&#10;AI-generated content may be incorrect"/>
                  </v:shape>
                  <v:shape id="_x0000_s1179" type="#_x0000_t202" style="position:absolute;left:35877;top:3873;width:12192;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" stroked="f">
                    <v:textbox>
                      <w:txbxContent>
                        <w:p w14:paraId="7D598779" w14:textId="07643665" w:rsidR="002C4628" w:rsidRPr="002C4628" w:rsidRDefault="002C4628">
                          <w:pPr>
                            <w:rPr>
                              <w:lang w:val="en-US"/>
                            </w:rPr>
                          </w:pPr>
                          <w:r>
                            <w:rPr>
                              <w:lang w:val="en-US"/>
                            </w:rPr>
                            <w:t xml:space="preserve">Inner </w:t>
                          </w:r>
                          <w:r w:rsidR="006E207F">
                            <w:rPr>
                              <w:lang w:val="en-US"/>
                            </w:rPr>
                            <w:t>guiderail</w:t>
                          </w:r>
                        </w:p>
                      </w:txbxContent>
                    </v:textbox>
                  </v:shape>
                  <v:line id="Straight Connector 69" o:spid="_x0000_s1180" style="position:absolute;visibility:visible;mso-wrap-style:square" from="17145,6604" to="47180,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" strokecolor="#404040 [2429]"/>
                </v:group>
                <v:shape id="_x0000_s1181" type="#_x0000_t202" style="position:absolute;left:7937;top:21526;width:3359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" stroked="f">
                  <v:textbox style="mso-fit-shape-to-text:t" inset="0,0,0,0">
                    <w:txbxContent>
                      <w:p w14:paraId="0ADB44FA" w14:textId="6A9370F0" w:rsidR="006E207F" w:rsidRPr="001A7537" w:rsidRDefault="006E207F" w:rsidP="006E207F">
                        <w:pPr>
                          <w:pStyle w:val="Caption"/>
                          <w:rPr>
                            <w:noProof/>
                          </w:rPr>
                        </w:pPr>
                        <w:bookmarkStart w:id="207" w:name="_Ref207484020"/>
                        <w:bookmarkStart w:id="208" w:name="_Toc207487190"/>
                        <w:r>
                          <w:t xml:space="preserve">Figure </w:t>
                        </w:r>
                        <w:fldSimple w:instr=" STYLEREF 1 \s ">
                          <w:r w:rsidR="004910BC">
                            <w:rPr>
                              <w:noProof/>
                            </w:rPr>
                            <w:t>7</w:t>
                          </w:r>
                        </w:fldSimple>
                        <w:r w:rsidR="004910BC">
                          <w:noBreakHyphen/>
                        </w:r>
                        <w:fldSimple w:instr=" SEQ Figure \* ARABIC \s 1 ">
                          <w:r w:rsidR="004910BC">
                            <w:rPr>
                              <w:noProof/>
                            </w:rPr>
                            <w:t>3</w:t>
                          </w:r>
                        </w:fldSimple>
                        <w:bookmarkEnd w:id="207"/>
                        <w:r>
                          <w:t>: Inner guiderail for vertical alignment</w:t>
                        </w:r>
                        <w:bookmarkEnd w:id="208"/>
                      </w:p>
                    </w:txbxContent>
                  </v:textbox>
                </v:shape>
                <w10:wrap type="topAndBottom"/>
              </v:group>
            </w:pict>
          </mc:Fallback>
        </mc:AlternateContent>
      </w:r>
      <w:r w:rsidR="002C4628" w:rsidRPr="002C4628">
        <w:rPr>
          <w:lang w:val="en-IN"/>
        </w:rPr>
        <w:t>To guarantee vertical alignment at the point of entry, the front face of the funnel integrates an inner guide rail</w:t>
      </w:r>
      <w:r w:rsidR="006E207F">
        <w:rPr>
          <w:lang w:val="en-IN"/>
        </w:rPr>
        <w:t xml:space="preserve">, as shown in </w:t>
      </w:r>
      <w:r w:rsidR="00F763E6">
        <w:rPr>
          <w:lang w:val="en-IN"/>
        </w:rPr>
        <w:fldChar w:fldCharType="begin"/>
      </w:r>
      <w:r w:rsidR="00F763E6">
        <w:rPr>
          <w:lang w:val="en-IN"/>
        </w:rPr>
        <w:instrText xml:space="preserve"> REF _Ref207484020 \h </w:instrText>
      </w:r>
      <w:r w:rsidR="00F763E6">
        <w:rPr>
          <w:lang w:val="en-IN"/>
        </w:rPr>
      </w:r>
      <w:r w:rsidR="00F763E6">
        <w:rPr>
          <w:lang w:val="en-IN"/>
        </w:rPr>
        <w:fldChar w:fldCharType="separate"/>
      </w:r>
      <w:r w:rsidR="00F763E6">
        <w:t xml:space="preserve">Figure </w:t>
      </w:r>
      <w:r w:rsidR="00F763E6">
        <w:rPr>
          <w:noProof/>
        </w:rPr>
        <w:t>7</w:t>
      </w:r>
      <w:r w:rsidR="00F763E6">
        <w:noBreakHyphen/>
      </w:r>
      <w:r w:rsidR="00F763E6">
        <w:rPr>
          <w:noProof/>
        </w:rPr>
        <w:t>3</w:t>
      </w:r>
      <w:r w:rsidR="00F763E6">
        <w:rPr>
          <w:lang w:val="en-IN"/>
        </w:rPr>
        <w:fldChar w:fldCharType="end"/>
      </w:r>
      <w:r w:rsidR="006E207F">
        <w:rPr>
          <w:lang w:val="en-IN"/>
        </w:rPr>
        <w:t>,</w:t>
      </w:r>
      <w:r w:rsidR="002C4628" w:rsidRPr="002C4628">
        <w:rPr>
          <w:lang w:val="en-IN"/>
        </w:rPr>
        <w:t xml:space="preserve"> that extends directly towards the stator’s slot profile. This feature acts as a reference edge that constrains the vertical position of the liner and guides it along the exact geometry of the stator slot. By doing so, it establishes a repeatable insertion height and ensures that each cycle produces consistent results, even in automated operation. The ends of the guide rail are intentionally tapered, a detail that minimizes the possibility of the slot liner catching or being pulled back together with the funnel during retraction. This not only facilitates smoother disengagement but also enhances process reliability during repetitive robotic handling.</w:t>
      </w:r>
    </w:p>
    <w:p w14:paraId="2D958DB2" w14:textId="3C64094E" w:rsidR="00F12D51" w:rsidRDefault="00F12D51" w:rsidP="003F6219">
      <w:r w:rsidRPr="00F12D51">
        <w:t>The rear of the tool features three external guiderails</w:t>
      </w:r>
      <w:r w:rsidR="006E207F">
        <w:t>,</w:t>
      </w:r>
      <w:r w:rsidRPr="00F12D51">
        <w:t xml:space="preserve"> that play a crucial role in maintaining alignment between the funnel and the stator during both setup and operation</w:t>
      </w:r>
      <w:r w:rsidR="003B1196">
        <w:t>, as depicted in</w:t>
      </w:r>
      <w:r w:rsidR="008748F1">
        <w:t xml:space="preserve"> </w:t>
      </w:r>
      <w:r w:rsidR="003B1196">
        <w:fldChar w:fldCharType="begin"/>
      </w:r>
      <w:r w:rsidR="003B1196">
        <w:instrText xml:space="preserve"> REF _Ref207484174 \h </w:instrText>
      </w:r>
      <w:r w:rsidR="003B1196">
        <w:fldChar w:fldCharType="separate"/>
      </w:r>
      <w:r w:rsidR="003B1196">
        <w:t xml:space="preserve">Figure </w:t>
      </w:r>
      <w:r w:rsidR="003B1196">
        <w:rPr>
          <w:noProof/>
        </w:rPr>
        <w:t>7</w:t>
      </w:r>
      <w:r w:rsidR="003B1196">
        <w:noBreakHyphen/>
      </w:r>
      <w:r w:rsidR="003B1196">
        <w:rPr>
          <w:noProof/>
        </w:rPr>
        <w:t>4</w:t>
      </w:r>
      <w:r w:rsidR="003B1196">
        <w:fldChar w:fldCharType="end"/>
      </w:r>
      <w:r w:rsidRPr="00F12D51">
        <w:t xml:space="preserve">. These </w:t>
      </w:r>
      <w:r w:rsidR="006E207F">
        <w:t xml:space="preserve">external </w:t>
      </w:r>
      <w:r w:rsidRPr="00F12D51">
        <w:t xml:space="preserve">rails act as stabilizing features that engage with the stator surface and effectively prevent unwanted lateral shifts of the funnel. By defining fixed points of contact, they ensure that the funnel remains parallel to the stator face throughout the insertion process. This geometric constraint is essential because even small angular deviations could cause the funnel outlet to misalign with the slot, leading to jamming or improper placement of the liner. The presence of three rails, provides a mechanically stable support structure that distributes contact forces evenly and eliminates wobbling during handling. During insertion, the guide rails function as reference surfaces that continuously regulate the orientation of the funnel, so that the internal tapered channel stays aligned with the </w:t>
      </w:r>
      <w:r w:rsidRPr="00F12D51">
        <w:lastRenderedPageBreak/>
        <w:t>stator slots. This guarantees that the insertion process proceeds smoothly, reduces the dependency on highly precise robot positioning, and minimizes the likelihood of cumulative alignment errors during repetitive cycles.</w:t>
      </w:r>
    </w:p>
    <w:p w14:paraId="0882C105" w14:textId="77777777" w:rsidR="006E207F" w:rsidRDefault="006E207F" w:rsidP="006E207F">
      <w:pPr>
        <w:keepNext/>
      </w:pPr>
      <w:r>
        <w:rPr>
          <w:noProof/>
          <w:lang w:val="en-IN"/>
        </w:rPr>
        <w:drawing>
          <wp:inline distT="0" distB="0" distL="0" distR="0" wp14:anchorId="17BB27A4" wp14:editId="6879B643">
            <wp:extent cx="5734050" cy="1449070"/>
            <wp:effectExtent l="0" t="0" r="0" b="0"/>
            <wp:docPr id="1335542286" name="Picture 72" descr="A drawing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2286" name="Picture 72" descr="A drawing of a grey object&#10;&#10;AI-generated content may be incorrect."/>
                    <pic:cNvPicPr/>
                  </pic:nvPicPr>
                  <pic:blipFill>
                    <a:blip r:embed="rId110">
                      <a:extLst>
                        <a:ext uri="{28A0092B-C50C-407E-A947-70E740481C1C}">
                          <a14:useLocalDpi xmlns:a14="http://schemas.microsoft.com/office/drawing/2010/main" val="0"/>
                        </a:ext>
                      </a:extLst>
                    </a:blip>
                    <a:stretch>
                      <a:fillRect/>
                    </a:stretch>
                  </pic:blipFill>
                  <pic:spPr>
                    <a:xfrm>
                      <a:off x="0" y="0"/>
                      <a:ext cx="5734050" cy="1449070"/>
                    </a:xfrm>
                    <a:prstGeom prst="rect">
                      <a:avLst/>
                    </a:prstGeom>
                  </pic:spPr>
                </pic:pic>
              </a:graphicData>
            </a:graphic>
          </wp:inline>
        </w:drawing>
      </w:r>
    </w:p>
    <w:p w14:paraId="18F9F051" w14:textId="3F24EB53" w:rsidR="006E207F" w:rsidRDefault="006E207F" w:rsidP="006E207F">
      <w:pPr>
        <w:pStyle w:val="Caption"/>
        <w:rPr>
          <w:lang w:val="en-IN"/>
        </w:rPr>
      </w:pPr>
      <w:bookmarkStart w:id="209" w:name="_Ref207484174"/>
      <w:bookmarkStart w:id="210" w:name="_Toc207487191"/>
      <w:r>
        <w:t xml:space="preserve">Figure </w:t>
      </w:r>
      <w:fldSimple w:instr=" STYLEREF 1 \s ">
        <w:r w:rsidR="004910BC">
          <w:rPr>
            <w:noProof/>
          </w:rPr>
          <w:t>7</w:t>
        </w:r>
      </w:fldSimple>
      <w:r w:rsidR="004910BC">
        <w:noBreakHyphen/>
      </w:r>
      <w:fldSimple w:instr=" SEQ Figure \* ARABIC \s 1 ">
        <w:r w:rsidR="004910BC">
          <w:rPr>
            <w:noProof/>
          </w:rPr>
          <w:t>4</w:t>
        </w:r>
      </w:fldSimple>
      <w:bookmarkEnd w:id="209"/>
      <w:r>
        <w:t>: Three external guide rails for proper alignment</w:t>
      </w:r>
      <w:r w:rsidR="00AA4EAF">
        <w:t xml:space="preserve"> with the stator</w:t>
      </w:r>
      <w:bookmarkEnd w:id="210"/>
    </w:p>
    <w:p w14:paraId="5B3A4CC8" w14:textId="17AFF1C8" w:rsidR="006E207F" w:rsidRDefault="006E207F" w:rsidP="003F6219">
      <w:r w:rsidRPr="006E207F">
        <w:t>The funnel inlet is deliberately widened to introduce a tolerance margin, allowing it to absorb minor positional deviations caused by robotic handling, operator setup, or dimensional variations in the stator itself. In practical terms, this means that the process is less sensitive to the absolute positioning accuracy of the robot, as small offsets are corrected by the inlet geometry rather than being transferred as misalignment to the slot liner. This not only reduces the complexity of the gripping and placement strategy but also enhances process robustness, ensuring smooth liner guidance under real-world operating conditions. For the initial model, the funnel slot height, width and angle were the same as that of the stator slot dimensions</w:t>
      </w:r>
      <w:r w:rsidRPr="006E207F">
        <w:rPr>
          <w:b/>
          <w:bCs/>
        </w:rPr>
        <w:t>.</w:t>
      </w:r>
      <w:r w:rsidRPr="006E207F">
        <w:t xml:space="preserve"> To extend its usability across multiple stator variants, the inlet dimensions are parametrically linked to the slot height, such that any change in slot geometry automatically adjusts the inlet size in proportion. This parametric approach eliminates the need for manual redesign when adapting the tool to new stator configurations, streamlines the design workflow, and ensures that the guiding profile remains optimal for different slot dimensions. As a result, insertion reliability is preserved across a range of applications, while setup time and redesign effort are significantly reduced. Together, these features make the funnel both tolerant to misalignments and scalable across various stator types, offering a robust and adaptable solution for automated slot liner insertion.</w:t>
      </w:r>
    </w:p>
    <w:p w14:paraId="26E7FBDA" w14:textId="7304C9F7" w:rsidR="00A2524A" w:rsidRDefault="00A2524A" w:rsidP="003F6219">
      <w:r>
        <w:t>T</w:t>
      </w:r>
      <w:r w:rsidRPr="00A2524A">
        <w:t xml:space="preserve">he funnel is lightweight and manufactured through 3D printing using Poly Lactic Acid (PLA), a material selected for its balance of strength, dimensional stability, and ease of prototyping. PLA allows rapid design iterations at low cost, enabling quick adjustments to tool geometry during the development phase while still providing sufficient mechanical rigidity for repeated handling. A single funnel prototype required approximately 3 hours and 20 minutes of printing time, demonstrating that design modifications can be implemented and tested within the same working day, which is highly advantageous for iterative development. The side faces of the funnel are designed with flat surfaces to ensure compatibility with a variety of parallel-jaw robotic grippers, thereby reducing the risk of slippage and guaranteeing a repeatable grasping </w:t>
      </w:r>
      <w:r w:rsidRPr="00A2524A">
        <w:lastRenderedPageBreak/>
        <w:t>point. Furthermore, a 1 mm clearance is incorporated between the lower outlet of the funnel and the termination of the inner guide rail. This small but critical gap prevents mechanical interference during the transition from funnel to slot, compensates for minor dimensional tolerances in both the slot liner and stator geometry, and ensures that insertion proceeds smoothly without jamming. Together, these considerations make the tool both robust for automated handling and flexible enough to support consistent, reliable liner placement across multiple operating cycles.</w:t>
      </w:r>
    </w:p>
    <w:p w14:paraId="005B962E" w14:textId="1D1AAAA7" w:rsidR="00A8660F" w:rsidRDefault="00A8660F" w:rsidP="003F6219">
      <w:r w:rsidRPr="00A8660F">
        <w:t>During testing, the initial prototype demonstrated the feasibility of using a parametric funnel for automated slot liner insertion, but several design shortcomings became evident. These issues affected both the handling stability and the consistency of liner placement, revealing critical areas where further refinement was necessary. A detailed discussion of these flaws, along with the insights gained from their evaluation, is presented in the following section.</w:t>
      </w:r>
    </w:p>
    <w:p w14:paraId="5446EE8E" w14:textId="77777777" w:rsidR="00A8660F" w:rsidRDefault="00A8660F" w:rsidP="00A8660F">
      <w:pPr>
        <w:pStyle w:val="Heading3"/>
      </w:pPr>
      <w:bookmarkStart w:id="211" w:name="_Toc207487141"/>
      <w:r>
        <w:t>Observations and Limitations of the Initial Prototype</w:t>
      </w:r>
      <w:bookmarkEnd w:id="211"/>
    </w:p>
    <w:p w14:paraId="0B5825F2" w14:textId="5CCEEC7C" w:rsidR="00A8660F" w:rsidRPr="00A8660F" w:rsidRDefault="00A8660F" w:rsidP="00A8660F">
      <w:r w:rsidRPr="00A8660F">
        <w:rPr>
          <w:lang w:val="en-IN"/>
        </w:rPr>
        <w:t>Although the initial prototype validated the concept of a parametric funnel, several shortcomings were observed during testing that limited its robustness in practice. The most critical difficulty arose during the insertion of the funnel into the stator. The three external guide rails, while designed to improve alignment and seating stability, made the insertion step highly sensitive to angular deviations. If the robot approached the stator even a few degrees off-axis, the funnel would not fit correctly, making the process unreliable. Furthermore, the guide rails themselves were too shallow to provide effective retention. Although they contributed to positioning the funnel against the stator face, they did not lock it in place securely, which meant the tool could shift or disengage under certain conditions. This highlighted a structural weakness in the design, as the funnel was stable only after careful placement but not inherently self-centering or self-retaining.</w:t>
      </w:r>
    </w:p>
    <w:p w14:paraId="241A67D3" w14:textId="0E3CCBBA" w:rsidR="00FC19AD" w:rsidRPr="00FC19AD" w:rsidRDefault="00A8660F" w:rsidP="003F6219">
      <w:pPr>
        <w:rPr>
          <w:lang w:val="en-IN"/>
        </w:rPr>
      </w:pPr>
      <w:r w:rsidRPr="00A8660F">
        <w:rPr>
          <w:lang w:val="en-IN"/>
        </w:rPr>
        <w:t>A second set of limitations was linked to the funnel’s geometry and weight distribution. The outlet was designed with the exact profile of the stator slot, which caused interference during operation. Minor positional deviations frequently led to the funnel edges colliding with the stator slot opening, bending or tearing the ends and reducing both durability and insertion consistency. In addition, the tail section of the funnel was too short, leaving the center of gravity shifted forward. This imbalance made the funnel prone to tilting or even falling away from the stator, particularly during retraction movements of the robot. While the prototype demonstrated the feasibility of guided liner insertion, these limitations made clear that refinement was essential for achieving reliable and repeatable performance in automated production.</w:t>
      </w:r>
      <w:r w:rsidR="00FC19AD">
        <w:rPr>
          <w:lang w:val="en-IN"/>
        </w:rPr>
        <w:t xml:space="preserve"> </w:t>
      </w:r>
      <w:r w:rsidR="003B1196" w:rsidRPr="003B1196">
        <w:t>Beyond these physical constraints, the prototype also revealed challenges in terms of design complexity. While the funnel facilitated excellent insertion in principle, its intricate geometry made the parametric modeling process c</w:t>
      </w:r>
      <w:r w:rsidR="00FC19AD">
        <w:t>omplex</w:t>
      </w:r>
      <w:r w:rsidR="003B1196" w:rsidRPr="003B1196">
        <w:t xml:space="preserve">. Adjusting dimensions for different stator types required a high number of dependent features, which limited the flexibility and </w:t>
      </w:r>
      <w:r w:rsidR="003B1196" w:rsidRPr="003B1196">
        <w:lastRenderedPageBreak/>
        <w:t>efficiency that the parametric approach was intended to provide.</w:t>
      </w:r>
      <w:r w:rsidR="00FC19AD">
        <w:t xml:space="preserve"> </w:t>
      </w:r>
      <w:r w:rsidR="00FC19AD" w:rsidRPr="00A8660F">
        <w:rPr>
          <w:lang w:val="en-IN"/>
        </w:rPr>
        <w:t>Together, these issues underscored the need for a revised geometry that not only improves insertion tolerance but also integrates a more effective locking strategy to secure the funnel during operation.</w:t>
      </w:r>
    </w:p>
    <w:p w14:paraId="16AF8171" w14:textId="6B9842F6" w:rsidR="003B7276" w:rsidRPr="00A8660F" w:rsidRDefault="00A8660F" w:rsidP="003F6219">
      <w:pPr>
        <w:rPr>
          <w:lang w:val="en-IN"/>
        </w:rPr>
      </w:pPr>
      <w:r w:rsidRPr="00A8660F">
        <w:t>The evaluation of the initial prototype highlighted the critical factors that limited its effectiveness, particularly with respect to insertion tolerance, stability, and durability. These findings provided valuable feedback for the design process and formed the foundation for targeted improvements. By addressing the identified shortcomings, such as the insufficient locking mechanism, shallow guide rails, fragile outlet geometry,</w:t>
      </w:r>
      <w:r w:rsidR="00FC19AD">
        <w:t xml:space="preserve"> complex design</w:t>
      </w:r>
      <w:r w:rsidRPr="00A8660F">
        <w:t xml:space="preserve"> and imbalanced weight distribution, the tool concept was refined into a more robust and production-ready solution. The resulting design</w:t>
      </w:r>
      <w:r w:rsidR="00FC19AD">
        <w:t xml:space="preserve"> </w:t>
      </w:r>
      <w:r w:rsidRPr="00A8660F">
        <w:t>incorporates these enhancements to achieve reliable performance under automated conditions. The details of this optimized configuration are presented in the following section.</w:t>
      </w:r>
    </w:p>
    <w:p w14:paraId="70EC5908" w14:textId="564A60F9" w:rsidR="008B0522" w:rsidRDefault="008B0522" w:rsidP="008B0522">
      <w:pPr>
        <w:pStyle w:val="Heading2"/>
        <w:rPr>
          <w:lang w:val="en-IN"/>
        </w:rPr>
      </w:pPr>
      <w:bookmarkStart w:id="212" w:name="_Toc207487142"/>
      <w:r>
        <w:rPr>
          <w:lang w:val="en-IN"/>
        </w:rPr>
        <w:t xml:space="preserve">Final </w:t>
      </w:r>
      <w:r w:rsidR="00FC19AD">
        <w:rPr>
          <w:lang w:val="en-IN"/>
        </w:rPr>
        <w:t xml:space="preserve">Tool </w:t>
      </w:r>
      <w:r>
        <w:rPr>
          <w:lang w:val="en-IN"/>
        </w:rPr>
        <w:t>design</w:t>
      </w:r>
      <w:bookmarkEnd w:id="212"/>
    </w:p>
    <w:p w14:paraId="67D41100" w14:textId="13FF6DE6" w:rsidR="00063F54" w:rsidRDefault="00FC19AD" w:rsidP="003F6219">
      <w:pPr>
        <w:rPr>
          <w:noProof/>
          <w:lang w:val="en-IN"/>
        </w:rPr>
      </w:pPr>
      <w:r>
        <w:rPr>
          <w:noProof/>
          <w:lang w:val="en-IN"/>
        </w:rPr>
        <mc:AlternateContent>
          <mc:Choice Requires="wpg">
            <w:drawing>
              <wp:anchor distT="0" distB="0" distL="114300" distR="114300" simplePos="0" relativeHeight="251935232" behindDoc="0" locked="0" layoutInCell="1" allowOverlap="1" wp14:anchorId="711E25B5" wp14:editId="06563D05">
                <wp:simplePos x="0" y="0"/>
                <wp:positionH relativeFrom="margin">
                  <wp:posOffset>103505</wp:posOffset>
                </wp:positionH>
                <wp:positionV relativeFrom="page">
                  <wp:posOffset>4502150</wp:posOffset>
                </wp:positionV>
                <wp:extent cx="5881370" cy="5652135"/>
                <wp:effectExtent l="0" t="0" r="5080" b="5715"/>
                <wp:wrapTopAndBottom/>
                <wp:docPr id="1408821229" name="Group 81"/>
                <wp:cNvGraphicFramePr/>
                <a:graphic xmlns:a="http://schemas.openxmlformats.org/drawingml/2006/main">
                  <a:graphicData uri="http://schemas.microsoft.com/office/word/2010/wordprocessingGroup">
                    <wpg:wgp>
                      <wpg:cNvGrpSpPr/>
                      <wpg:grpSpPr>
                        <a:xfrm>
                          <a:off x="0" y="0"/>
                          <a:ext cx="5881370" cy="5652135"/>
                          <a:chOff x="242454" y="0"/>
                          <a:chExt cx="5882412" cy="6028100"/>
                        </a:xfrm>
                      </wpg:grpSpPr>
                      <wps:wsp>
                        <wps:cNvPr id="2063663428" name="Text Box 1"/>
                        <wps:cNvSpPr txBox="1"/>
                        <wps:spPr>
                          <a:xfrm>
                            <a:off x="1295400" y="5436915"/>
                            <a:ext cx="3685540" cy="591185"/>
                          </a:xfrm>
                          <a:prstGeom prst="rect">
                            <a:avLst/>
                          </a:prstGeom>
                          <a:solidFill>
                            <a:prstClr val="white"/>
                          </a:solidFill>
                          <a:ln>
                            <a:noFill/>
                          </a:ln>
                        </wps:spPr>
                        <wps:txbx>
                          <w:txbxContent>
                            <w:p w14:paraId="6FA3E27A" w14:textId="6383A25C" w:rsidR="008B0522" w:rsidRPr="00BF6800" w:rsidRDefault="008B0522" w:rsidP="008B0522">
                              <w:pPr>
                                <w:pStyle w:val="Caption"/>
                                <w:rPr>
                                  <w:noProof/>
                                  <w:color w:val="000000" w:themeColor="text1"/>
                                </w:rPr>
                              </w:pPr>
                              <w:bookmarkStart w:id="213" w:name="_Ref207485897"/>
                              <w:bookmarkStart w:id="214" w:name="_Toc207487192"/>
                              <w:r w:rsidRPr="00BF6800">
                                <w:rPr>
                                  <w:color w:val="000000" w:themeColor="text1"/>
                                </w:rPr>
                                <w:t xml:space="preserve">Figure </w:t>
                              </w:r>
                              <w:r w:rsidR="004910BC">
                                <w:rPr>
                                  <w:color w:val="000000" w:themeColor="text1"/>
                                </w:rPr>
                                <w:fldChar w:fldCharType="begin"/>
                              </w:r>
                              <w:r w:rsidR="004910BC">
                                <w:rPr>
                                  <w:color w:val="000000" w:themeColor="text1"/>
                                </w:rPr>
                                <w:instrText xml:space="preserve"> STYLEREF 1 \s </w:instrText>
                              </w:r>
                              <w:r w:rsidR="004910BC">
                                <w:rPr>
                                  <w:color w:val="000000" w:themeColor="text1"/>
                                </w:rPr>
                                <w:fldChar w:fldCharType="separate"/>
                              </w:r>
                              <w:r w:rsidR="004910BC">
                                <w:rPr>
                                  <w:noProof/>
                                  <w:color w:val="000000" w:themeColor="text1"/>
                                </w:rPr>
                                <w:t>7</w:t>
                              </w:r>
                              <w:r w:rsidR="004910BC">
                                <w:rPr>
                                  <w:color w:val="000000" w:themeColor="text1"/>
                                </w:rPr>
                                <w:fldChar w:fldCharType="end"/>
                              </w:r>
                              <w:r w:rsidR="004910BC">
                                <w:rPr>
                                  <w:color w:val="000000" w:themeColor="text1"/>
                                </w:rPr>
                                <w:noBreakHyphen/>
                              </w:r>
                              <w:r w:rsidR="004910BC">
                                <w:rPr>
                                  <w:color w:val="000000" w:themeColor="text1"/>
                                </w:rPr>
                                <w:fldChar w:fldCharType="begin"/>
                              </w:r>
                              <w:r w:rsidR="004910BC">
                                <w:rPr>
                                  <w:color w:val="000000" w:themeColor="text1"/>
                                </w:rPr>
                                <w:instrText xml:space="preserve"> SEQ Figure \* ARABIC \s 1 </w:instrText>
                              </w:r>
                              <w:r w:rsidR="004910BC">
                                <w:rPr>
                                  <w:color w:val="000000" w:themeColor="text1"/>
                                </w:rPr>
                                <w:fldChar w:fldCharType="separate"/>
                              </w:r>
                              <w:r w:rsidR="004910BC">
                                <w:rPr>
                                  <w:noProof/>
                                  <w:color w:val="000000" w:themeColor="text1"/>
                                </w:rPr>
                                <w:t>5</w:t>
                              </w:r>
                              <w:r w:rsidR="004910BC">
                                <w:rPr>
                                  <w:color w:val="000000" w:themeColor="text1"/>
                                </w:rPr>
                                <w:fldChar w:fldCharType="end"/>
                              </w:r>
                              <w:bookmarkEnd w:id="213"/>
                              <w:r w:rsidRPr="00BF6800">
                                <w:rPr>
                                  <w:color w:val="000000" w:themeColor="text1"/>
                                </w:rPr>
                                <w:t xml:space="preserve">: Different views of the </w:t>
                              </w:r>
                              <w:r w:rsidR="00FF4FA9" w:rsidRPr="00BF6800">
                                <w:rPr>
                                  <w:color w:val="000000" w:themeColor="text1"/>
                                </w:rPr>
                                <w:t>final</w:t>
                              </w:r>
                              <w:r w:rsidRPr="00BF6800">
                                <w:rPr>
                                  <w:color w:val="000000" w:themeColor="text1"/>
                                </w:rPr>
                                <w:t xml:space="preserve"> funnel</w:t>
                              </w:r>
                              <w:r w:rsidR="00FF4FA9" w:rsidRPr="00BF6800">
                                <w:rPr>
                                  <w:color w:val="000000" w:themeColor="text1"/>
                                </w:rPr>
                                <w:t xml:space="preserve"> design</w:t>
                              </w:r>
                              <w:r w:rsidRPr="00BF6800">
                                <w:rPr>
                                  <w:color w:val="000000" w:themeColor="text1"/>
                                </w:rPr>
                                <w:t>.</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96135536" name="Group 80"/>
                        <wpg:cNvGrpSpPr/>
                        <wpg:grpSpPr>
                          <a:xfrm>
                            <a:off x="242454" y="0"/>
                            <a:ext cx="5882412" cy="5092796"/>
                            <a:chOff x="242454" y="0"/>
                            <a:chExt cx="5882412" cy="5092796"/>
                          </a:xfrm>
                        </wpg:grpSpPr>
                        <wpg:grpSp>
                          <wpg:cNvPr id="581388103" name="Group 71"/>
                          <wpg:cNvGrpSpPr/>
                          <wpg:grpSpPr>
                            <a:xfrm>
                              <a:off x="242454" y="46648"/>
                              <a:ext cx="1701800" cy="1718653"/>
                              <a:chOff x="270499" y="-32787"/>
                              <a:chExt cx="1898650" cy="1906793"/>
                            </a:xfrm>
                          </wpg:grpSpPr>
                          <pic:pic xmlns:pic="http://schemas.openxmlformats.org/drawingml/2006/picture">
                            <pic:nvPicPr>
                              <pic:cNvPr id="411748473" name="Picture 69" descr="A white object with a curved section&#10;&#10;AI-generated content may be incorrect."/>
                              <pic:cNvPicPr>
                                <a:picLocks noChangeAspect="1"/>
                              </pic:cNvPicPr>
                            </pic:nvPicPr>
                            <pic:blipFill rotWithShape="1">
                              <a:blip r:embed="rId111">
                                <a:extLst>
                                  <a:ext uri="{28A0092B-C50C-407E-A947-70E740481C1C}">
                                    <a14:useLocalDpi xmlns:a14="http://schemas.microsoft.com/office/drawing/2010/main" val="0"/>
                                  </a:ext>
                                </a:extLst>
                              </a:blip>
                              <a:srcRect l="4255" t="2954" r="4864"/>
                              <a:stretch>
                                <a:fillRect/>
                              </a:stretch>
                            </pic:blipFill>
                            <pic:spPr bwMode="auto">
                              <a:xfrm>
                                <a:off x="270499" y="-32787"/>
                                <a:ext cx="1898650" cy="1460500"/>
                              </a:xfrm>
                              <a:prstGeom prst="rect">
                                <a:avLst/>
                              </a:prstGeom>
                              <a:ln>
                                <a:noFill/>
                              </a:ln>
                              <a:extLst>
                                <a:ext uri="{53640926-AAD7-44D8-BBD7-CCE9431645EC}">
                                  <a14:shadowObscured xmlns:a14="http://schemas.microsoft.com/office/drawing/2010/main"/>
                                </a:ext>
                              </a:extLst>
                            </pic:spPr>
                          </pic:pic>
                          <wps:wsp>
                            <wps:cNvPr id="358184510" name="Text Box 2"/>
                            <wps:cNvSpPr txBox="1">
                              <a:spLocks noChangeArrowheads="1"/>
                            </wps:cNvSpPr>
                            <wps:spPr bwMode="auto">
                              <a:xfrm>
                                <a:off x="568051" y="1487291"/>
                                <a:ext cx="1275213" cy="386715"/>
                              </a:xfrm>
                              <a:prstGeom prst="rect">
                                <a:avLst/>
                              </a:prstGeom>
                              <a:noFill/>
                              <a:ln w="9525">
                                <a:noFill/>
                                <a:miter lim="800000"/>
                                <a:headEnd/>
                                <a:tailEnd/>
                              </a:ln>
                            </wps:spPr>
                            <wps:txbx>
                              <w:txbxContent>
                                <w:p w14:paraId="5F78D91B" w14:textId="55964AC5" w:rsidR="009E4E84" w:rsidRPr="009E4E84" w:rsidRDefault="009E4E84">
                                  <w:pPr>
                                    <w:rPr>
                                      <w:lang w:val="en-US"/>
                                    </w:rPr>
                                  </w:pPr>
                                  <w:r>
                                    <w:rPr>
                                      <w:lang w:val="en-US"/>
                                    </w:rPr>
                                    <w:t>a) Front view</w:t>
                                  </w:r>
                                </w:p>
                              </w:txbxContent>
                            </wps:txbx>
                            <wps:bodyPr rot="0" vert="horz" wrap="square" lIns="91440" tIns="45720" rIns="91440" bIns="45720" anchor="t" anchorCtr="0">
                              <a:noAutofit/>
                            </wps:bodyPr>
                          </wps:wsp>
                        </wpg:grpSp>
                        <wpg:grpSp>
                          <wpg:cNvPr id="793451600" name="Group 72"/>
                          <wpg:cNvGrpSpPr/>
                          <wpg:grpSpPr>
                            <a:xfrm>
                              <a:off x="4102100" y="0"/>
                              <a:ext cx="1657350" cy="1765300"/>
                              <a:chOff x="0" y="0"/>
                              <a:chExt cx="1911350" cy="2030412"/>
                            </a:xfrm>
                          </wpg:grpSpPr>
                          <pic:pic xmlns:pic="http://schemas.openxmlformats.org/drawingml/2006/picture">
                            <pic:nvPicPr>
                              <pic:cNvPr id="454384184" name="Picture 70" descr="A white object with a zipper&#10;&#10;AI-generated content may be incorrect."/>
                              <pic:cNvPicPr>
                                <a:picLocks noChangeAspect="1"/>
                              </pic:cNvPicPr>
                            </pic:nvPicPr>
                            <pic:blipFill rotWithShape="1">
                              <a:blip r:embed="rId112">
                                <a:extLst>
                                  <a:ext uri="{28A0092B-C50C-407E-A947-70E740481C1C}">
                                    <a14:useLocalDpi xmlns:a14="http://schemas.microsoft.com/office/drawing/2010/main" val="0"/>
                                  </a:ext>
                                </a:extLst>
                              </a:blip>
                              <a:srcRect l="5794" r="3925"/>
                              <a:stretch>
                                <a:fillRect/>
                              </a:stretch>
                            </pic:blipFill>
                            <pic:spPr bwMode="auto">
                              <a:xfrm>
                                <a:off x="0" y="0"/>
                                <a:ext cx="1911350" cy="1581151"/>
                              </a:xfrm>
                              <a:prstGeom prst="rect">
                                <a:avLst/>
                              </a:prstGeom>
                              <a:ln>
                                <a:noFill/>
                              </a:ln>
                              <a:extLst>
                                <a:ext uri="{53640926-AAD7-44D8-BBD7-CCE9431645EC}">
                                  <a14:shadowObscured xmlns:a14="http://schemas.microsoft.com/office/drawing/2010/main"/>
                                </a:ext>
                              </a:extLst>
                            </pic:spPr>
                          </pic:pic>
                          <wps:wsp>
                            <wps:cNvPr id="457067578" name="Text Box 2"/>
                            <wps:cNvSpPr txBox="1">
                              <a:spLocks noChangeArrowheads="1"/>
                            </wps:cNvSpPr>
                            <wps:spPr bwMode="auto">
                              <a:xfrm>
                                <a:off x="344189" y="1643696"/>
                                <a:ext cx="1307273" cy="386716"/>
                              </a:xfrm>
                              <a:prstGeom prst="rect">
                                <a:avLst/>
                              </a:prstGeom>
                              <a:solidFill>
                                <a:srgbClr val="FFFFFF"/>
                              </a:solidFill>
                              <a:ln w="9525">
                                <a:noFill/>
                                <a:miter lim="800000"/>
                                <a:headEnd/>
                                <a:tailEnd/>
                              </a:ln>
                            </wps:spPr>
                            <wps:txbx>
                              <w:txbxContent>
                                <w:p w14:paraId="106C08C0" w14:textId="247C3ECC" w:rsidR="009E4E84" w:rsidRPr="009E4E84" w:rsidRDefault="009E4E84">
                                  <w:pPr>
                                    <w:rPr>
                                      <w:lang w:val="en-US"/>
                                    </w:rPr>
                                  </w:pPr>
                                  <w:r>
                                    <w:rPr>
                                      <w:lang w:val="en-US"/>
                                    </w:rPr>
                                    <w:t>b) Rear view</w:t>
                                  </w:r>
                                </w:p>
                              </w:txbxContent>
                            </wps:txbx>
                            <wps:bodyPr rot="0" vert="horz" wrap="square" lIns="91440" tIns="45720" rIns="91440" bIns="45720" anchor="t" anchorCtr="0">
                              <a:noAutofit/>
                            </wps:bodyPr>
                          </wps:wsp>
                        </wpg:grpSp>
                        <wpg:grpSp>
                          <wpg:cNvPr id="982012608" name="Group 77"/>
                          <wpg:cNvGrpSpPr/>
                          <wpg:grpSpPr>
                            <a:xfrm>
                              <a:off x="2324103" y="419221"/>
                              <a:ext cx="1295400" cy="2913895"/>
                              <a:chOff x="57153" y="-44329"/>
                              <a:chExt cx="1295400" cy="2913895"/>
                            </a:xfrm>
                          </wpg:grpSpPr>
                          <pic:pic xmlns:pic="http://schemas.openxmlformats.org/drawingml/2006/picture">
                            <pic:nvPicPr>
                              <pic:cNvPr id="1269419271" name="Picture 73" descr="A white rectangular object with black lines&#10;&#10;AI-generated content may be incorrect."/>
                              <pic:cNvPicPr>
                                <a:picLocks noChangeAspect="1"/>
                              </pic:cNvPicPr>
                            </pic:nvPicPr>
                            <pic:blipFill rotWithShape="1">
                              <a:blip r:embed="rId113">
                                <a:extLst>
                                  <a:ext uri="{28A0092B-C50C-407E-A947-70E740481C1C}">
                                    <a14:useLocalDpi xmlns:a14="http://schemas.microsoft.com/office/drawing/2010/main" val="0"/>
                                  </a:ext>
                                </a:extLst>
                              </a:blip>
                              <a:srcRect l="4068" r="2712"/>
                              <a:stretch>
                                <a:fillRect/>
                              </a:stretch>
                            </pic:blipFill>
                            <pic:spPr bwMode="auto">
                              <a:xfrm>
                                <a:off x="57153" y="-44329"/>
                                <a:ext cx="1295400" cy="2432050"/>
                              </a:xfrm>
                              <a:prstGeom prst="rect">
                                <a:avLst/>
                              </a:prstGeom>
                              <a:ln>
                                <a:noFill/>
                              </a:ln>
                              <a:extLst>
                                <a:ext uri="{53640926-AAD7-44D8-BBD7-CCE9431645EC}">
                                  <a14:shadowObscured xmlns:a14="http://schemas.microsoft.com/office/drawing/2010/main"/>
                                </a:ext>
                              </a:extLst>
                            </pic:spPr>
                          </pic:pic>
                          <wps:wsp>
                            <wps:cNvPr id="1737152224" name="Text Box 2"/>
                            <wps:cNvSpPr txBox="1">
                              <a:spLocks noChangeArrowheads="1"/>
                            </wps:cNvSpPr>
                            <wps:spPr bwMode="auto">
                              <a:xfrm>
                                <a:off x="200284" y="2482851"/>
                                <a:ext cx="965200" cy="386715"/>
                              </a:xfrm>
                              <a:prstGeom prst="rect">
                                <a:avLst/>
                              </a:prstGeom>
                              <a:solidFill>
                                <a:srgbClr val="FFFFFF"/>
                              </a:solidFill>
                              <a:ln w="9525">
                                <a:solidFill>
                                  <a:schemeClr val="bg1"/>
                                </a:solidFill>
                                <a:miter lim="800000"/>
                                <a:headEnd/>
                                <a:tailEnd/>
                              </a:ln>
                            </wps:spPr>
                            <wps:txbx>
                              <w:txbxContent>
                                <w:p w14:paraId="785952D2" w14:textId="0337EE79" w:rsidR="00BF6800" w:rsidRPr="00BF6800" w:rsidRDefault="00BF6800">
                                  <w:pPr>
                                    <w:rPr>
                                      <w:lang w:val="en-US"/>
                                    </w:rPr>
                                  </w:pPr>
                                  <w:r>
                                    <w:rPr>
                                      <w:lang w:val="en-US"/>
                                    </w:rPr>
                                    <w:t>c) Top view</w:t>
                                  </w:r>
                                </w:p>
                              </w:txbxContent>
                            </wps:txbx>
                            <wps:bodyPr rot="0" vert="horz" wrap="square" lIns="91440" tIns="45720" rIns="91440" bIns="45720" anchor="t" anchorCtr="0">
                              <a:noAutofit/>
                            </wps:bodyPr>
                          </wps:wsp>
                        </wpg:grpSp>
                        <wpg:grpSp>
                          <wpg:cNvPr id="1168804912" name="Group 78"/>
                          <wpg:cNvGrpSpPr/>
                          <wpg:grpSpPr>
                            <a:xfrm>
                              <a:off x="390236" y="3483952"/>
                              <a:ext cx="2432050" cy="1573250"/>
                              <a:chOff x="390236" y="29552"/>
                              <a:chExt cx="2432050" cy="1573250"/>
                            </a:xfrm>
                          </wpg:grpSpPr>
                          <pic:pic xmlns:pic="http://schemas.openxmlformats.org/drawingml/2006/picture">
                            <pic:nvPicPr>
                              <pic:cNvPr id="188405713" name="Picture 76" descr="A white rectangular object with a white background&#10;&#10;AI-generated content may be incorrect."/>
                              <pic:cNvPicPr>
                                <a:picLocks noChangeAspect="1"/>
                              </pic:cNvPicPr>
                            </pic:nvPicPr>
                            <pic:blipFill rotWithShape="1">
                              <a:blip r:embed="rId114">
                                <a:extLst>
                                  <a:ext uri="{28A0092B-C50C-407E-A947-70E740481C1C}">
                                    <a14:useLocalDpi xmlns:a14="http://schemas.microsoft.com/office/drawing/2010/main" val="0"/>
                                  </a:ext>
                                </a:extLst>
                              </a:blip>
                              <a:srcRect l="5292" t="3930"/>
                              <a:stretch>
                                <a:fillRect/>
                              </a:stretch>
                            </pic:blipFill>
                            <pic:spPr bwMode="auto">
                              <a:xfrm>
                                <a:off x="390236" y="29552"/>
                                <a:ext cx="2432050" cy="1022350"/>
                              </a:xfrm>
                              <a:prstGeom prst="rect">
                                <a:avLst/>
                              </a:prstGeom>
                              <a:ln>
                                <a:noFill/>
                              </a:ln>
                              <a:extLst>
                                <a:ext uri="{53640926-AAD7-44D8-BBD7-CCE9431645EC}">
                                  <a14:shadowObscured xmlns:a14="http://schemas.microsoft.com/office/drawing/2010/main"/>
                                </a:ext>
                              </a:extLst>
                            </pic:spPr>
                          </pic:pic>
                          <wps:wsp>
                            <wps:cNvPr id="94482883" name="Text Box 2"/>
                            <wps:cNvSpPr txBox="1">
                              <a:spLocks noChangeArrowheads="1"/>
                            </wps:cNvSpPr>
                            <wps:spPr bwMode="auto">
                              <a:xfrm>
                                <a:off x="422564" y="1216087"/>
                                <a:ext cx="1073150" cy="386715"/>
                              </a:xfrm>
                              <a:prstGeom prst="rect">
                                <a:avLst/>
                              </a:prstGeom>
                              <a:solidFill>
                                <a:srgbClr val="FFFFFF"/>
                              </a:solidFill>
                              <a:ln w="9525">
                                <a:noFill/>
                                <a:miter lim="800000"/>
                                <a:headEnd/>
                                <a:tailEnd/>
                              </a:ln>
                            </wps:spPr>
                            <wps:txbx>
                              <w:txbxContent>
                                <w:p w14:paraId="78109791" w14:textId="4FAC8984" w:rsidR="00BF6800" w:rsidRPr="00BF6800" w:rsidRDefault="00BF6800">
                                  <w:pPr>
                                    <w:rPr>
                                      <w:lang w:val="en-US"/>
                                    </w:rPr>
                                  </w:pPr>
                                  <w:r>
                                    <w:rPr>
                                      <w:lang w:val="en-US"/>
                                    </w:rPr>
                                    <w:t>d) Side view</w:t>
                                  </w:r>
                                </w:p>
                              </w:txbxContent>
                            </wps:txbx>
                            <wps:bodyPr rot="0" vert="horz" wrap="square" lIns="91440" tIns="45720" rIns="91440" bIns="45720" anchor="t" anchorCtr="0">
                              <a:noAutofit/>
                            </wps:bodyPr>
                          </wps:wsp>
                        </wpg:grpSp>
                        <wpg:grpSp>
                          <wpg:cNvPr id="2104753008" name="Group 79"/>
                          <wpg:cNvGrpSpPr/>
                          <wpg:grpSpPr>
                            <a:xfrm>
                              <a:off x="4029366" y="2701800"/>
                              <a:ext cx="2095500" cy="2390996"/>
                              <a:chOff x="41566" y="-339850"/>
                              <a:chExt cx="2095500" cy="2390996"/>
                            </a:xfrm>
                          </wpg:grpSpPr>
                          <pic:pic xmlns:pic="http://schemas.openxmlformats.org/drawingml/2006/picture">
                            <pic:nvPicPr>
                              <pic:cNvPr id="821917061" name="Picture 75" descr="A white box with a handle"/>
                              <pic:cNvPicPr>
                                <a:picLocks noChangeAspect="1"/>
                              </pic:cNvPicPr>
                            </pic:nvPicPr>
                            <pic:blipFill rotWithShape="1">
                              <a:blip r:embed="rId9">
                                <a:extLst>
                                  <a:ext uri="{28A0092B-C50C-407E-A947-70E740481C1C}">
                                    <a14:useLocalDpi xmlns:a14="http://schemas.microsoft.com/office/drawing/2010/main" val="0"/>
                                  </a:ext>
                                </a:extLst>
                              </a:blip>
                              <a:srcRect l="11576" t="4564" r="3428" b="3770"/>
                              <a:stretch>
                                <a:fillRect/>
                              </a:stretch>
                            </pic:blipFill>
                            <pic:spPr bwMode="auto">
                              <a:xfrm>
                                <a:off x="41566" y="-339850"/>
                                <a:ext cx="2095500" cy="1879599"/>
                              </a:xfrm>
                              <a:prstGeom prst="rect">
                                <a:avLst/>
                              </a:prstGeom>
                              <a:ln>
                                <a:noFill/>
                              </a:ln>
                              <a:extLst>
                                <a:ext uri="{53640926-AAD7-44D8-BBD7-CCE9431645EC}">
                                  <a14:shadowObscured xmlns:a14="http://schemas.microsoft.com/office/drawing/2010/main"/>
                                </a:ext>
                              </a:extLst>
                            </pic:spPr>
                          </pic:pic>
                          <wps:wsp>
                            <wps:cNvPr id="487891815" name="Text Box 2"/>
                            <wps:cNvSpPr txBox="1">
                              <a:spLocks noChangeArrowheads="1"/>
                            </wps:cNvSpPr>
                            <wps:spPr bwMode="auto">
                              <a:xfrm>
                                <a:off x="147783" y="1664431"/>
                                <a:ext cx="1333500" cy="386715"/>
                              </a:xfrm>
                              <a:prstGeom prst="rect">
                                <a:avLst/>
                              </a:prstGeom>
                              <a:solidFill>
                                <a:srgbClr val="FFFFFF"/>
                              </a:solidFill>
                              <a:ln w="9525">
                                <a:noFill/>
                                <a:miter lim="800000"/>
                                <a:headEnd/>
                                <a:tailEnd/>
                              </a:ln>
                            </wps:spPr>
                            <wps:txbx>
                              <w:txbxContent>
                                <w:p w14:paraId="021CB8E3" w14:textId="3EAFFF0C" w:rsidR="00BF6800" w:rsidRPr="00BF6800" w:rsidRDefault="00BF6800">
                                  <w:pPr>
                                    <w:rPr>
                                      <w:lang w:val="en-US"/>
                                    </w:rPr>
                                  </w:pPr>
                                  <w:r>
                                    <w:rPr>
                                      <w:lang w:val="en-US"/>
                                    </w:rPr>
                                    <w:t>e) Isometric view</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1E25B5" id="Group 81" o:spid="_x0000_s1182" style="position:absolute;left:0;text-align:left;margin-left:8.15pt;margin-top:354.5pt;width:463.1pt;height:445.05pt;z-index:251935232;mso-position-horizontal-relative:margin;mso-position-vertical-relative:page;mso-width-relative:margin;mso-height-relative:margin" coordorigin="2424" coordsize="58824,60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">
                <v:shape id="_x0000_s1183" type="#_x0000_t202" style="position:absolute;left:12954;top:54369;width:36855;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" stroked="f">
                  <v:textbox inset="0,0,0,0">
                    <w:txbxContent>
                      <w:p w14:paraId="6FA3E27A" w14:textId="6383A25C" w:rsidR="008B0522" w:rsidRPr="00BF6800" w:rsidRDefault="008B0522" w:rsidP="008B0522">
                        <w:pPr>
                          <w:pStyle w:val="Caption"/>
                          <w:rPr>
                            <w:noProof/>
                            <w:color w:val="000000" w:themeColor="text1"/>
                          </w:rPr>
                        </w:pPr>
                        <w:bookmarkStart w:id="215" w:name="_Ref207485897"/>
                        <w:bookmarkStart w:id="216" w:name="_Toc207487192"/>
                        <w:r w:rsidRPr="00BF6800">
                          <w:rPr>
                            <w:color w:val="000000" w:themeColor="text1"/>
                          </w:rPr>
                          <w:t xml:space="preserve">Figure </w:t>
                        </w:r>
                        <w:r w:rsidR="004910BC">
                          <w:rPr>
                            <w:color w:val="000000" w:themeColor="text1"/>
                          </w:rPr>
                          <w:fldChar w:fldCharType="begin"/>
                        </w:r>
                        <w:r w:rsidR="004910BC">
                          <w:rPr>
                            <w:color w:val="000000" w:themeColor="text1"/>
                          </w:rPr>
                          <w:instrText xml:space="preserve"> STYLEREF 1 \s </w:instrText>
                        </w:r>
                        <w:r w:rsidR="004910BC">
                          <w:rPr>
                            <w:color w:val="000000" w:themeColor="text1"/>
                          </w:rPr>
                          <w:fldChar w:fldCharType="separate"/>
                        </w:r>
                        <w:r w:rsidR="004910BC">
                          <w:rPr>
                            <w:noProof/>
                            <w:color w:val="000000" w:themeColor="text1"/>
                          </w:rPr>
                          <w:t>7</w:t>
                        </w:r>
                        <w:r w:rsidR="004910BC">
                          <w:rPr>
                            <w:color w:val="000000" w:themeColor="text1"/>
                          </w:rPr>
                          <w:fldChar w:fldCharType="end"/>
                        </w:r>
                        <w:r w:rsidR="004910BC">
                          <w:rPr>
                            <w:color w:val="000000" w:themeColor="text1"/>
                          </w:rPr>
                          <w:noBreakHyphen/>
                        </w:r>
                        <w:r w:rsidR="004910BC">
                          <w:rPr>
                            <w:color w:val="000000" w:themeColor="text1"/>
                          </w:rPr>
                          <w:fldChar w:fldCharType="begin"/>
                        </w:r>
                        <w:r w:rsidR="004910BC">
                          <w:rPr>
                            <w:color w:val="000000" w:themeColor="text1"/>
                          </w:rPr>
                          <w:instrText xml:space="preserve"> SEQ Figure \* ARABIC \s 1 </w:instrText>
                        </w:r>
                        <w:r w:rsidR="004910BC">
                          <w:rPr>
                            <w:color w:val="000000" w:themeColor="text1"/>
                          </w:rPr>
                          <w:fldChar w:fldCharType="separate"/>
                        </w:r>
                        <w:r w:rsidR="004910BC">
                          <w:rPr>
                            <w:noProof/>
                            <w:color w:val="000000" w:themeColor="text1"/>
                          </w:rPr>
                          <w:t>5</w:t>
                        </w:r>
                        <w:r w:rsidR="004910BC">
                          <w:rPr>
                            <w:color w:val="000000" w:themeColor="text1"/>
                          </w:rPr>
                          <w:fldChar w:fldCharType="end"/>
                        </w:r>
                        <w:bookmarkEnd w:id="215"/>
                        <w:r w:rsidRPr="00BF6800">
                          <w:rPr>
                            <w:color w:val="000000" w:themeColor="text1"/>
                          </w:rPr>
                          <w:t xml:space="preserve">: Different views of the </w:t>
                        </w:r>
                        <w:r w:rsidR="00FF4FA9" w:rsidRPr="00BF6800">
                          <w:rPr>
                            <w:color w:val="000000" w:themeColor="text1"/>
                          </w:rPr>
                          <w:t>final</w:t>
                        </w:r>
                        <w:r w:rsidRPr="00BF6800">
                          <w:rPr>
                            <w:color w:val="000000" w:themeColor="text1"/>
                          </w:rPr>
                          <w:t xml:space="preserve"> funnel</w:t>
                        </w:r>
                        <w:r w:rsidR="00FF4FA9" w:rsidRPr="00BF6800">
                          <w:rPr>
                            <w:color w:val="000000" w:themeColor="text1"/>
                          </w:rPr>
                          <w:t xml:space="preserve"> design</w:t>
                        </w:r>
                        <w:r w:rsidRPr="00BF6800">
                          <w:rPr>
                            <w:color w:val="000000" w:themeColor="text1"/>
                          </w:rPr>
                          <w:t>.</w:t>
                        </w:r>
                        <w:bookmarkEnd w:id="216"/>
                      </w:p>
                    </w:txbxContent>
                  </v:textbox>
                </v:shape>
                <v:group id="Group 80" o:spid="_x0000_s1184" style="position:absolute;left:2424;width:58824;height:50927" coordorigin="2424" coordsize="58824,5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">
                  <v:group id="_x0000_s1185" style="position:absolute;left:2424;top:466;width:17018;height:17187" coordorigin="2704,-327" coordsize="18986,19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">
                    <v:shape id="Picture 69" o:spid="_x0000_s1186" type="#_x0000_t75" alt="A white object with a curved section&#10;&#10;AI-generated content may be incorrect." style="position:absolute;left:2704;top:-327;width:18987;height:14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">
                      <v:imagedata r:id="rId115" o:title="A white object with a curved section&#10;&#10;AI-generated content may be incorrect" croptop="1936f" cropleft="2789f" cropright="3188f"/>
                    </v:shape>
                    <v:shape id="_x0000_s1187" type="#_x0000_t202" style="position:absolute;left:5680;top:14872;width:12752;height:3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" filled="f" stroked="f">
                      <v:textbox>
                        <w:txbxContent>
                          <w:p w14:paraId="5F78D91B" w14:textId="55964AC5" w:rsidR="009E4E84" w:rsidRPr="009E4E84" w:rsidRDefault="009E4E84">
                            <w:pPr>
                              <w:rPr>
                                <w:lang w:val="en-US"/>
                              </w:rPr>
                            </w:pPr>
                            <w:r>
                              <w:rPr>
                                <w:lang w:val="en-US"/>
                              </w:rPr>
                              <w:t>a) Front view</w:t>
                            </w:r>
                          </w:p>
                        </w:txbxContent>
                      </v:textbox>
                    </v:shape>
                  </v:group>
                  <v:group id="Group 72" o:spid="_x0000_s1188" style="position:absolute;left:41021;width:16573;height:17653" coordsize="1911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">
                    <v:shape id="Picture 70" o:spid="_x0000_s1189" type="#_x0000_t75" alt="A white object with a zipper&#10;&#10;AI-generated content may be incorrect." style="position:absolute;width:19113;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">
                      <v:imagedata r:id="rId116" o:title="A white object with a zipper&#10;&#10;AI-generated content may be incorrect" cropleft="3797f" cropright="2572f"/>
                    </v:shape>
                    <v:shape id="_x0000_s1190" type="#_x0000_t202" style="position:absolute;left:3441;top:16436;width:13073;height:3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" stroked="f">
                      <v:textbox>
                        <w:txbxContent>
                          <w:p w14:paraId="106C08C0" w14:textId="247C3ECC" w:rsidR="009E4E84" w:rsidRPr="009E4E84" w:rsidRDefault="009E4E84">
                            <w:pPr>
                              <w:rPr>
                                <w:lang w:val="en-US"/>
                              </w:rPr>
                            </w:pPr>
                            <w:r>
                              <w:rPr>
                                <w:lang w:val="en-US"/>
                              </w:rPr>
                              <w:t>b) Rear view</w:t>
                            </w:r>
                          </w:p>
                        </w:txbxContent>
                      </v:textbox>
                    </v:shape>
                  </v:group>
                  <v:group id="Group 77" o:spid="_x0000_s1191" style="position:absolute;left:23241;top:4192;width:12954;height:29139" coordorigin="571,-443" coordsize="12954,29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">
                    <v:shape id="Picture 73" o:spid="_x0000_s1192" type="#_x0000_t75" alt="A white rectangular object with black lines&#10;&#10;AI-generated content may be incorrect." style="position:absolute;left:571;top:-443;width:12954;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">
                      <v:imagedata r:id="rId117" o:title="A white rectangular object with black lines&#10;&#10;AI-generated content may be incorrect" cropleft="2666f" cropright="1777f"/>
                    </v:shape>
                    <v:shape id="_x0000_s1193" type="#_x0000_t202" style="position:absolute;left:2002;top:24828;width:9652;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" strokecolor="white [3212]">
                      <v:textbox>
                        <w:txbxContent>
                          <w:p w14:paraId="785952D2" w14:textId="0337EE79" w:rsidR="00BF6800" w:rsidRPr="00BF6800" w:rsidRDefault="00BF6800">
                            <w:pPr>
                              <w:rPr>
                                <w:lang w:val="en-US"/>
                              </w:rPr>
                            </w:pPr>
                            <w:r>
                              <w:rPr>
                                <w:lang w:val="en-US"/>
                              </w:rPr>
                              <w:t>c) Top view</w:t>
                            </w:r>
                          </w:p>
                        </w:txbxContent>
                      </v:textbox>
                    </v:shape>
                  </v:group>
                  <v:group id="Group 78" o:spid="_x0000_s1194" style="position:absolute;left:3902;top:34839;width:24320;height:15733" coordorigin="3902,295" coordsize="24320,1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">
                    <v:shape id="Picture 76" o:spid="_x0000_s1195" type="#_x0000_t75" alt="A white rectangular object with a white background&#10;&#10;AI-generated content may be incorrect." style="position:absolute;left:3902;top:295;width:24320;height:1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">
                      <v:imagedata r:id="rId118" o:title="A white rectangular object with a white background&#10;&#10;AI-generated content may be incorrect" croptop="2576f" cropleft="3468f"/>
                    </v:shape>
                    <v:shape id="_x0000_s1196" type="#_x0000_t202" style="position:absolute;left:4225;top:12160;width:10732;height:3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" stroked="f">
                      <v:textbox>
                        <w:txbxContent>
                          <w:p w14:paraId="78109791" w14:textId="4FAC8984" w:rsidR="00BF6800" w:rsidRPr="00BF6800" w:rsidRDefault="00BF6800">
                            <w:pPr>
                              <w:rPr>
                                <w:lang w:val="en-US"/>
                              </w:rPr>
                            </w:pPr>
                            <w:r>
                              <w:rPr>
                                <w:lang w:val="en-US"/>
                              </w:rPr>
                              <w:t>d) Side view</w:t>
                            </w:r>
                          </w:p>
                        </w:txbxContent>
                      </v:textbox>
                    </v:shape>
                  </v:group>
                  <v:group id="_x0000_s1197" style="position:absolute;left:40293;top:27018;width:20955;height:23909" coordorigin="415,-3398" coordsize="20955,23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">
                    <v:shape id="Picture 75" o:spid="_x0000_s1198" type="#_x0000_t75" alt="A white box with a handle" style="position:absolute;left:415;top:-3398;width:20955;height:18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">
                      <v:imagedata r:id="rId119" o:title="A white box with a handle" croptop="2991f" cropbottom="2471f" cropleft="7586f" cropright="2247f"/>
                    </v:shape>
                    <v:shape id="_x0000_s1199" type="#_x0000_t202" style="position:absolute;left:1477;top:16644;width:13335;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" stroked="f">
                      <v:textbox>
                        <w:txbxContent>
                          <w:p w14:paraId="021CB8E3" w14:textId="3EAFFF0C" w:rsidR="00BF6800" w:rsidRPr="00BF6800" w:rsidRDefault="00BF6800">
                            <w:pPr>
                              <w:rPr>
                                <w:lang w:val="en-US"/>
                              </w:rPr>
                            </w:pPr>
                            <w:r>
                              <w:rPr>
                                <w:lang w:val="en-US"/>
                              </w:rPr>
                              <w:t>e) Isometric view</w:t>
                            </w:r>
                          </w:p>
                        </w:txbxContent>
                      </v:textbox>
                    </v:shape>
                  </v:group>
                </v:group>
                <w10:wrap type="topAndBottom" anchorx="margin" anchory="page"/>
              </v:group>
            </w:pict>
          </mc:Fallback>
        </mc:AlternateContent>
      </w:r>
    </w:p>
    <w:p w14:paraId="1AD545B1" w14:textId="2467B366" w:rsidR="00063F54" w:rsidRPr="00063F54" w:rsidRDefault="007679E1" w:rsidP="00063F54">
      <w:pPr>
        <w:rPr>
          <w:lang w:val="en-IN"/>
        </w:rPr>
      </w:pPr>
      <w:r>
        <w:rPr>
          <w:noProof/>
          <w:lang w:val="en-IN"/>
        </w:rPr>
        <w:lastRenderedPageBreak/>
        <mc:AlternateContent>
          <mc:Choice Requires="wpg">
            <w:drawing>
              <wp:anchor distT="0" distB="0" distL="114300" distR="114300" simplePos="0" relativeHeight="251942400" behindDoc="0" locked="0" layoutInCell="1" allowOverlap="1" wp14:anchorId="69B11866" wp14:editId="28A979ED">
                <wp:simplePos x="0" y="0"/>
                <wp:positionH relativeFrom="margin">
                  <wp:align>left</wp:align>
                </wp:positionH>
                <wp:positionV relativeFrom="page">
                  <wp:posOffset>4287520</wp:posOffset>
                </wp:positionV>
                <wp:extent cx="5760085" cy="2709545"/>
                <wp:effectExtent l="0" t="0" r="0" b="0"/>
                <wp:wrapTopAndBottom/>
                <wp:docPr id="213944810" name="Group 79"/>
                <wp:cNvGraphicFramePr/>
                <a:graphic xmlns:a="http://schemas.openxmlformats.org/drawingml/2006/main">
                  <a:graphicData uri="http://schemas.microsoft.com/office/word/2010/wordprocessingGroup">
                    <wpg:wgp>
                      <wpg:cNvGrpSpPr/>
                      <wpg:grpSpPr>
                        <a:xfrm>
                          <a:off x="0" y="0"/>
                          <a:ext cx="5760085" cy="2709545"/>
                          <a:chOff x="0" y="1"/>
                          <a:chExt cx="5760085" cy="2710749"/>
                        </a:xfrm>
                      </wpg:grpSpPr>
                      <wps:wsp>
                        <wps:cNvPr id="223147857" name="Text Box 1"/>
                        <wps:cNvSpPr txBox="1"/>
                        <wps:spPr>
                          <a:xfrm>
                            <a:off x="928255" y="2119565"/>
                            <a:ext cx="3698875" cy="591185"/>
                          </a:xfrm>
                          <a:prstGeom prst="rect">
                            <a:avLst/>
                          </a:prstGeom>
                          <a:solidFill>
                            <a:prstClr val="white"/>
                          </a:solidFill>
                          <a:ln>
                            <a:noFill/>
                          </a:ln>
                        </wps:spPr>
                        <wps:txbx>
                          <w:txbxContent>
                            <w:p w14:paraId="142B6549" w14:textId="6206F7DD" w:rsidR="006C5C30" w:rsidRPr="002F1A81" w:rsidRDefault="006C5C30" w:rsidP="006C5C30">
                              <w:pPr>
                                <w:pStyle w:val="Caption"/>
                              </w:pPr>
                              <w:bookmarkStart w:id="217" w:name="_Ref207485819"/>
                              <w:bookmarkStart w:id="218" w:name="_Toc207487193"/>
                              <w:r>
                                <w:t xml:space="preserve">Figure </w:t>
                              </w:r>
                              <w:fldSimple w:instr=" STYLEREF 1 \s ">
                                <w:r w:rsidR="004910BC">
                                  <w:rPr>
                                    <w:noProof/>
                                  </w:rPr>
                                  <w:t>7</w:t>
                                </w:r>
                              </w:fldSimple>
                              <w:r w:rsidR="004910BC">
                                <w:noBreakHyphen/>
                              </w:r>
                              <w:fldSimple w:instr=" SEQ Figure \* ARABIC \s 1 ">
                                <w:r w:rsidR="004910BC">
                                  <w:rPr>
                                    <w:noProof/>
                                  </w:rPr>
                                  <w:t>6</w:t>
                                </w:r>
                              </w:fldSimple>
                              <w:bookmarkEnd w:id="217"/>
                              <w:r>
                                <w:t xml:space="preserve">: </w:t>
                              </w:r>
                              <w:r w:rsidR="007679E1">
                                <w:t>Single external guide-rail with grooves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19336371" name="Picture 78" descr="A white desk with a black chair&#10;&#10;AI-generated content may be incorrect."/>
                          <pic:cNvPicPr>
                            <a:picLocks noChangeAspect="1"/>
                          </pic:cNvPicPr>
                        </pic:nvPicPr>
                        <pic:blipFill rotWithShape="1">
                          <a:blip r:embed="rId120">
                            <a:extLst>
                              <a:ext uri="{28A0092B-C50C-407E-A947-70E740481C1C}">
                                <a14:useLocalDpi xmlns:a14="http://schemas.microsoft.com/office/drawing/2010/main" val="0"/>
                              </a:ext>
                            </a:extLst>
                          </a:blip>
                          <a:srcRect b="9217"/>
                          <a:stretch>
                            <a:fillRect/>
                          </a:stretch>
                        </pic:blipFill>
                        <pic:spPr>
                          <a:xfrm>
                            <a:off x="0" y="1"/>
                            <a:ext cx="5760085" cy="2057431"/>
                          </a:xfrm>
                          <a:prstGeom prst="rect">
                            <a:avLst/>
                          </a:prstGeom>
                        </pic:spPr>
                      </pic:pic>
                    </wpg:wgp>
                  </a:graphicData>
                </a:graphic>
                <wp14:sizeRelV relativeFrom="margin">
                  <wp14:pctHeight>0</wp14:pctHeight>
                </wp14:sizeRelV>
              </wp:anchor>
            </w:drawing>
          </mc:Choice>
          <mc:Fallback>
            <w:pict>
              <v:group w14:anchorId="69B11866" id="Group 79" o:spid="_x0000_s1200" style="position:absolute;left:0;text-align:left;margin-left:0;margin-top:337.6pt;width:453.55pt;height:213.35pt;z-index:251942400;mso-position-horizontal:left;mso-position-horizontal-relative:margin;mso-position-vertical-relative:page;mso-height-relative:margin" coordorigin="" coordsize="57600,27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">
                <v:shape id="_x0000_s1201" type="#_x0000_t202" style="position:absolute;left:9282;top:21195;width:36989;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" stroked="f">
                  <v:textbox style="mso-fit-shape-to-text:t" inset="0,0,0,0">
                    <w:txbxContent>
                      <w:p w14:paraId="142B6549" w14:textId="6206F7DD" w:rsidR="006C5C30" w:rsidRPr="002F1A81" w:rsidRDefault="006C5C30" w:rsidP="006C5C30">
                        <w:pPr>
                          <w:pStyle w:val="Caption"/>
                        </w:pPr>
                        <w:bookmarkStart w:id="219" w:name="_Ref207485819"/>
                        <w:bookmarkStart w:id="220" w:name="_Toc207487193"/>
                        <w:r>
                          <w:t xml:space="preserve">Figure </w:t>
                        </w:r>
                        <w:fldSimple w:instr=" STYLEREF 1 \s ">
                          <w:r w:rsidR="004910BC">
                            <w:rPr>
                              <w:noProof/>
                            </w:rPr>
                            <w:t>7</w:t>
                          </w:r>
                        </w:fldSimple>
                        <w:r w:rsidR="004910BC">
                          <w:noBreakHyphen/>
                        </w:r>
                        <w:fldSimple w:instr=" SEQ Figure \* ARABIC \s 1 ">
                          <w:r w:rsidR="004910BC">
                            <w:rPr>
                              <w:noProof/>
                            </w:rPr>
                            <w:t>6</w:t>
                          </w:r>
                        </w:fldSimple>
                        <w:bookmarkEnd w:id="219"/>
                        <w:r>
                          <w:t xml:space="preserve">: </w:t>
                        </w:r>
                        <w:r w:rsidR="007679E1">
                          <w:t>Single external guide-rail with grooves</w:t>
                        </w:r>
                        <w:bookmarkEnd w:id="220"/>
                      </w:p>
                    </w:txbxContent>
                  </v:textbox>
                </v:shape>
                <v:shape id="Picture 78" o:spid="_x0000_s1202" type="#_x0000_t75" alt="A white desk with a black chair&#10;&#10;AI-generated content may be incorrect." style="position:absolute;width:57600;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">
                  <v:imagedata r:id="rId121" o:title="A white desk with a black chair&#10;&#10;AI-generated content may be incorrect" cropbottom="6040f"/>
                </v:shape>
                <w10:wrap type="topAndBottom" anchorx="margin" anchory="page"/>
              </v:group>
            </w:pict>
          </mc:Fallback>
        </mc:AlternateContent>
      </w:r>
      <w:r w:rsidR="00063F54" w:rsidRPr="00063F54">
        <w:rPr>
          <w:lang w:val="en-IN"/>
        </w:rPr>
        <w:t>Building on the insights gained from the evaluation of the initial prototype, the final design of the parametric funnel incorporates several targeted optimizations to improve stability, alignment, and robustness during automated operation.</w:t>
      </w:r>
      <w:r>
        <w:rPr>
          <w:lang w:val="en-IN"/>
        </w:rPr>
        <w:t xml:space="preserve"> The final design from different perspectives can be seen in </w:t>
      </w:r>
      <w:r>
        <w:rPr>
          <w:lang w:val="en-IN"/>
        </w:rPr>
        <w:fldChar w:fldCharType="begin"/>
      </w:r>
      <w:r>
        <w:rPr>
          <w:lang w:val="en-IN"/>
        </w:rPr>
        <w:instrText xml:space="preserve"> REF _Ref207485897 \h </w:instrText>
      </w:r>
      <w:r>
        <w:rPr>
          <w:lang w:val="en-IN"/>
        </w:rPr>
      </w:r>
      <w:r>
        <w:rPr>
          <w:lang w:val="en-IN"/>
        </w:rPr>
        <w:fldChar w:fldCharType="separate"/>
      </w:r>
      <w:r w:rsidRPr="00BF6800">
        <w:rPr>
          <w:color w:val="000000" w:themeColor="text1"/>
        </w:rPr>
        <w:t xml:space="preserve">Figure </w:t>
      </w:r>
      <w:r>
        <w:rPr>
          <w:noProof/>
          <w:color w:val="000000" w:themeColor="text1"/>
        </w:rPr>
        <w:t>7</w:t>
      </w:r>
      <w:r>
        <w:rPr>
          <w:color w:val="000000" w:themeColor="text1"/>
        </w:rPr>
        <w:noBreakHyphen/>
      </w:r>
      <w:r>
        <w:rPr>
          <w:noProof/>
          <w:color w:val="000000" w:themeColor="text1"/>
        </w:rPr>
        <w:t>5</w:t>
      </w:r>
      <w:r>
        <w:rPr>
          <w:lang w:val="en-IN"/>
        </w:rPr>
        <w:fldChar w:fldCharType="end"/>
      </w:r>
      <w:r>
        <w:rPr>
          <w:lang w:val="en-IN"/>
        </w:rPr>
        <w:t>.</w:t>
      </w:r>
      <w:r w:rsidR="00063F54" w:rsidRPr="00063F54">
        <w:rPr>
          <w:lang w:val="en-IN"/>
        </w:rPr>
        <w:t xml:space="preserve"> One of the most significant modifications was the simplification of the external guiding system. Instead of relying on three guide rails, which had previously made insertion overly sensitive to angular deviations, the final version employs a single, elongated guide rail. This change significantly reduces the complexity of the insertion step, as the funnel’s seating is now dependent on only one reference feature, allowing smoother engagement with the stator face. To compensate for the potential loss of stability associated with reducing the number of rails, the guide rail was extended in length and grooves</w:t>
      </w:r>
      <w:r>
        <w:rPr>
          <w:lang w:val="en-IN"/>
        </w:rPr>
        <w:t xml:space="preserve"> were added,</w:t>
      </w:r>
      <w:r w:rsidR="00063F54" w:rsidRPr="00063F54">
        <w:rPr>
          <w:lang w:val="en-IN"/>
        </w:rPr>
        <w:t xml:space="preserve"> </w:t>
      </w:r>
      <w:r>
        <w:rPr>
          <w:lang w:val="en-IN"/>
        </w:rPr>
        <w:fldChar w:fldCharType="begin"/>
      </w:r>
      <w:r>
        <w:rPr>
          <w:lang w:val="en-IN"/>
        </w:rPr>
        <w:instrText xml:space="preserve"> REF _Ref207485819 \h </w:instrText>
      </w:r>
      <w:r>
        <w:rPr>
          <w:lang w:val="en-IN"/>
        </w:rPr>
      </w:r>
      <w:r>
        <w:rPr>
          <w:lang w:val="en-IN"/>
        </w:rPr>
        <w:fldChar w:fldCharType="separate"/>
      </w:r>
      <w:r>
        <w:t xml:space="preserve">Figure </w:t>
      </w:r>
      <w:r>
        <w:rPr>
          <w:noProof/>
        </w:rPr>
        <w:t>7</w:t>
      </w:r>
      <w:r>
        <w:noBreakHyphen/>
      </w:r>
      <w:r>
        <w:rPr>
          <w:noProof/>
        </w:rPr>
        <w:t>6</w:t>
      </w:r>
      <w:r>
        <w:rPr>
          <w:lang w:val="en-IN"/>
        </w:rPr>
        <w:fldChar w:fldCharType="end"/>
      </w:r>
      <w:r w:rsidR="00063F54" w:rsidRPr="00063F54">
        <w:rPr>
          <w:lang w:val="en-IN"/>
        </w:rPr>
        <w:t>. These grooves provide a mechanical locking effect that secures the funnel to the stator slot, preventing unwanted lateral shifts or accidental disengagement during handling. As a result, the tool achieves a balance between ease of insertion and positional stability, ensuring reliable seating without requiring extremely precise robot alignment.</w:t>
      </w:r>
    </w:p>
    <w:p w14:paraId="02DF61C9" w14:textId="07CCB092" w:rsidR="00063F54" w:rsidRPr="00063F54" w:rsidRDefault="00063F54" w:rsidP="00063F54">
      <w:pPr>
        <w:rPr>
          <w:lang w:val="en-IN"/>
        </w:rPr>
      </w:pPr>
      <w:r w:rsidRPr="00063F54">
        <w:rPr>
          <w:lang w:val="en-IN"/>
        </w:rPr>
        <w:t xml:space="preserve">In addition to the revised guide system, several structural refinements were introduced to enhance the overall balance and usability of the tool. The tail of the funnel was made both thicker and longer, with the rear section extended by 50 mm. This design choice intentionally shifts the center of gravity rearward, counteracting the forward tilting moments observed in the </w:t>
      </w:r>
      <w:r w:rsidR="00E549CE">
        <w:rPr>
          <w:lang w:val="en-IN"/>
        </w:rPr>
        <w:t xml:space="preserve">first </w:t>
      </w:r>
      <w:r w:rsidRPr="00063F54">
        <w:rPr>
          <w:lang w:val="en-IN"/>
        </w:rPr>
        <w:t>prototype and minimizing the likelihood of the funnel slipping away from the stator during robotic manipulation. The side faces of the funnel were redesigned with a more rectangular profile, providing a more secure gripping surface for parallel-jaw grippers and further improving handling repeatability. At the outlet, the geometry was modified to be slightly undersized</w:t>
      </w:r>
      <w:r w:rsidR="007F6232">
        <w:rPr>
          <w:lang w:val="en-IN"/>
        </w:rPr>
        <w:t xml:space="preserve">, </w:t>
      </w:r>
      <w:r w:rsidRPr="00063F54">
        <w:rPr>
          <w:lang w:val="en-IN"/>
        </w:rPr>
        <w:t xml:space="preserve">approximately 2–3% smaller than the actual slot dimensions. This adjustment ensures that the slot liner is guided into the stator smoothly, reducing the risk of its leading edge catching or being damaged against sharp slot boundaries at the start of insertion. Finally, the overall geometry of the funnel was simplified to better support its parametric adaptability. By keeping the </w:t>
      </w:r>
      <w:r w:rsidRPr="00063F54">
        <w:rPr>
          <w:lang w:val="en-IN"/>
        </w:rPr>
        <w:lastRenderedPageBreak/>
        <w:t xml:space="preserve">structural features straightforward, adjustments to slot width, height, or angle can be made quickly in CAD without introducing unnecessary complexity or compromising manufacturability. Together, these refinements yield a more stable, reliable, and scalable solution, marking a clear improvement over the initial prototype and rendering </w:t>
      </w:r>
      <w:r w:rsidR="006B4F85">
        <w:rPr>
          <w:noProof/>
          <w:lang w:val="en-IN"/>
        </w:rPr>
        <mc:AlternateContent>
          <mc:Choice Requires="wpg">
            <w:drawing>
              <wp:anchor distT="0" distB="0" distL="114300" distR="114300" simplePos="0" relativeHeight="251937280" behindDoc="0" locked="0" layoutInCell="1" allowOverlap="1" wp14:anchorId="4070808E" wp14:editId="356F9FD1">
                <wp:simplePos x="0" y="0"/>
                <wp:positionH relativeFrom="column">
                  <wp:posOffset>886806</wp:posOffset>
                </wp:positionH>
                <wp:positionV relativeFrom="page">
                  <wp:posOffset>2327564</wp:posOffset>
                </wp:positionV>
                <wp:extent cx="4203700" cy="4220210"/>
                <wp:effectExtent l="0" t="0" r="6350" b="8890"/>
                <wp:wrapTopAndBottom/>
                <wp:docPr id="801571981" name="Group 88"/>
                <wp:cNvGraphicFramePr/>
                <a:graphic xmlns:a="http://schemas.openxmlformats.org/drawingml/2006/main">
                  <a:graphicData uri="http://schemas.microsoft.com/office/word/2010/wordprocessingGroup">
                    <wpg:wgp>
                      <wpg:cNvGrpSpPr/>
                      <wpg:grpSpPr>
                        <a:xfrm>
                          <a:off x="0" y="0"/>
                          <a:ext cx="4203700" cy="4220210"/>
                          <a:chOff x="0" y="0"/>
                          <a:chExt cx="4203700" cy="4220210"/>
                        </a:xfrm>
                      </wpg:grpSpPr>
                      <wpg:grpSp>
                        <wpg:cNvPr id="1546753532" name="Group 86"/>
                        <wpg:cNvGrpSpPr/>
                        <wpg:grpSpPr>
                          <a:xfrm>
                            <a:off x="0" y="0"/>
                            <a:ext cx="4203700" cy="4220210"/>
                            <a:chOff x="0" y="76206"/>
                            <a:chExt cx="4203700" cy="4221070"/>
                          </a:xfrm>
                        </wpg:grpSpPr>
                        <wps:wsp>
                          <wps:cNvPr id="1307996612" name="Text Box 1"/>
                          <wps:cNvSpPr txBox="1"/>
                          <wps:spPr>
                            <a:xfrm>
                              <a:off x="0" y="3706091"/>
                              <a:ext cx="4203700" cy="591185"/>
                            </a:xfrm>
                            <a:prstGeom prst="rect">
                              <a:avLst/>
                            </a:prstGeom>
                            <a:solidFill>
                              <a:prstClr val="white"/>
                            </a:solidFill>
                            <a:ln>
                              <a:noFill/>
                            </a:ln>
                          </wps:spPr>
                          <wps:txbx>
                            <w:txbxContent>
                              <w:p w14:paraId="1380743A" w14:textId="5892EF10" w:rsidR="00801862" w:rsidRPr="004E4437" w:rsidRDefault="00801862" w:rsidP="00801862">
                                <w:pPr>
                                  <w:pStyle w:val="Caption"/>
                                  <w:rPr>
                                    <w:b/>
                                    <w:noProof/>
                                    <w:sz w:val="28"/>
                                  </w:rPr>
                                </w:pPr>
                                <w:bookmarkStart w:id="221" w:name="_Toc207487194"/>
                                <w:r>
                                  <w:t xml:space="preserve">Figure </w:t>
                                </w:r>
                                <w:fldSimple w:instr=" STYLEREF 1 \s ">
                                  <w:r w:rsidR="004910BC">
                                    <w:rPr>
                                      <w:noProof/>
                                    </w:rPr>
                                    <w:t>7</w:t>
                                  </w:r>
                                </w:fldSimple>
                                <w:r w:rsidR="004910BC">
                                  <w:noBreakHyphen/>
                                </w:r>
                                <w:fldSimple w:instr=" SEQ Figure \* ARABIC \s 1 ">
                                  <w:r w:rsidR="004910BC">
                                    <w:rPr>
                                      <w:noProof/>
                                    </w:rPr>
                                    <w:t>7</w:t>
                                  </w:r>
                                </w:fldSimple>
                                <w:r>
                                  <w:t xml:space="preserve">: </w:t>
                                </w:r>
                                <w:r w:rsidR="00FF4FA9">
                                  <w:t>Comparison</w:t>
                                </w:r>
                                <w:r w:rsidR="00FF4FA9" w:rsidRPr="00FF4FA9">
                                  <w:t xml:space="preserve"> of the previous and current designs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86767441" name="Group 85"/>
                          <wpg:cNvGrpSpPr/>
                          <wpg:grpSpPr>
                            <a:xfrm>
                              <a:off x="1004454" y="76206"/>
                              <a:ext cx="2400300" cy="3676644"/>
                              <a:chOff x="644236" y="76217"/>
                              <a:chExt cx="2400300" cy="3677153"/>
                            </a:xfrm>
                          </wpg:grpSpPr>
                          <wpg:grpSp>
                            <wpg:cNvPr id="1441915150" name="Group 83"/>
                            <wpg:cNvGrpSpPr/>
                            <wpg:grpSpPr>
                              <a:xfrm>
                                <a:off x="644236" y="76217"/>
                                <a:ext cx="2400300" cy="1772147"/>
                                <a:chOff x="-41564" y="76217"/>
                                <a:chExt cx="2400300" cy="1772147"/>
                              </a:xfrm>
                            </wpg:grpSpPr>
                            <pic:pic xmlns:pic="http://schemas.openxmlformats.org/drawingml/2006/picture">
                              <pic:nvPicPr>
                                <pic:cNvPr id="926613420" name="Picture 60" descr="A grey rectangular object with a white background&#10;&#10;AI-generated content may be incorrect."/>
                                <pic:cNvPicPr>
                                  <a:picLocks noChangeAspect="1"/>
                                </pic:cNvPicPr>
                              </pic:nvPicPr>
                              <pic:blipFill rotWithShape="1">
                                <a:blip r:embed="rId122" cstate="print">
                                  <a:extLst>
                                    <a:ext uri="{28A0092B-C50C-407E-A947-70E740481C1C}">
                                      <a14:useLocalDpi xmlns:a14="http://schemas.microsoft.com/office/drawing/2010/main" val="0"/>
                                    </a:ext>
                                  </a:extLst>
                                </a:blip>
                                <a:srcRect l="6040" t="8573" b="4761"/>
                                <a:stretch>
                                  <a:fillRect/>
                                </a:stretch>
                              </pic:blipFill>
                              <pic:spPr bwMode="auto">
                                <a:xfrm>
                                  <a:off x="-41564" y="76217"/>
                                  <a:ext cx="2400300" cy="1346200"/>
                                </a:xfrm>
                                <a:prstGeom prst="rect">
                                  <a:avLst/>
                                </a:prstGeom>
                                <a:ln>
                                  <a:noFill/>
                                </a:ln>
                                <a:extLst>
                                  <a:ext uri="{53640926-AAD7-44D8-BBD7-CCE9431645EC}">
                                    <a14:shadowObscured xmlns:a14="http://schemas.microsoft.com/office/drawing/2010/main"/>
                                  </a:ext>
                                </a:extLst>
                              </pic:spPr>
                            </pic:pic>
                            <wps:wsp>
                              <wps:cNvPr id="1987639111" name="Text Box 2"/>
                              <wps:cNvSpPr txBox="1">
                                <a:spLocks noChangeArrowheads="1"/>
                              </wps:cNvSpPr>
                              <wps:spPr bwMode="auto">
                                <a:xfrm>
                                  <a:off x="284019" y="1461649"/>
                                  <a:ext cx="1314450" cy="386715"/>
                                </a:xfrm>
                                <a:prstGeom prst="rect">
                                  <a:avLst/>
                                </a:prstGeom>
                                <a:solidFill>
                                  <a:srgbClr val="FFFFFF"/>
                                </a:solidFill>
                                <a:ln w="9525">
                                  <a:noFill/>
                                  <a:miter lim="800000"/>
                                  <a:headEnd/>
                                  <a:tailEnd/>
                                </a:ln>
                              </wps:spPr>
                              <wps:txbx>
                                <w:txbxContent>
                                  <w:p w14:paraId="0F2389C2" w14:textId="5339621E" w:rsidR="00FF4FA9" w:rsidRPr="00FF4FA9" w:rsidRDefault="00FF4FA9">
                                    <w:pPr>
                                      <w:rPr>
                                        <w:lang w:val="en-US"/>
                                      </w:rPr>
                                    </w:pPr>
                                    <w:r>
                                      <w:rPr>
                                        <w:lang w:val="en-US"/>
                                      </w:rPr>
                                      <w:t>Previous Design</w:t>
                                    </w:r>
                                  </w:p>
                                </w:txbxContent>
                              </wps:txbx>
                              <wps:bodyPr rot="0" vert="horz" wrap="square" lIns="91440" tIns="45720" rIns="91440" bIns="45720" anchor="t" anchorCtr="0">
                                <a:spAutoFit/>
                              </wps:bodyPr>
                            </wps:wsp>
                          </wpg:grpSp>
                          <wps:wsp>
                            <wps:cNvPr id="1836278459" name="Text Box 2"/>
                            <wps:cNvSpPr txBox="1">
                              <a:spLocks noChangeArrowheads="1"/>
                            </wps:cNvSpPr>
                            <wps:spPr bwMode="auto">
                              <a:xfrm>
                                <a:off x="928255" y="3366655"/>
                                <a:ext cx="1238250" cy="386715"/>
                              </a:xfrm>
                              <a:prstGeom prst="rect">
                                <a:avLst/>
                              </a:prstGeom>
                              <a:solidFill>
                                <a:srgbClr val="FFFFFF"/>
                              </a:solidFill>
                              <a:ln w="9525">
                                <a:noFill/>
                                <a:miter lim="800000"/>
                                <a:headEnd/>
                                <a:tailEnd/>
                              </a:ln>
                            </wps:spPr>
                            <wps:txbx>
                              <w:txbxContent>
                                <w:p w14:paraId="3A76C435" w14:textId="3082C0F1" w:rsidR="00FF4FA9" w:rsidRPr="00FF4FA9" w:rsidRDefault="00FF4FA9">
                                  <w:pPr>
                                    <w:rPr>
                                      <w:lang w:val="en-US"/>
                                    </w:rPr>
                                  </w:pPr>
                                  <w:r>
                                    <w:rPr>
                                      <w:lang w:val="en-US"/>
                                    </w:rPr>
                                    <w:t>Current Design</w:t>
                                  </w:r>
                                </w:p>
                              </w:txbxContent>
                            </wps:txbx>
                            <wps:bodyPr rot="0" vert="horz" wrap="square" lIns="91440" tIns="45720" rIns="91440" bIns="45720" anchor="t" anchorCtr="0">
                              <a:spAutoFit/>
                            </wps:bodyPr>
                          </wps:wsp>
                        </wpg:grpSp>
                      </wpg:grpSp>
                      <pic:pic xmlns:pic="http://schemas.openxmlformats.org/drawingml/2006/picture">
                        <pic:nvPicPr>
                          <pic:cNvPr id="1355694958" name="Picture 87" descr="A white rectangular object with a white background&#10;&#10;AI-generated content may be incorrect."/>
                          <pic:cNvPicPr>
                            <a:picLocks noChangeAspect="1"/>
                          </pic:cNvPicPr>
                        </pic:nvPicPr>
                        <pic:blipFill rotWithShape="1">
                          <a:blip r:embed="rId114">
                            <a:extLst>
                              <a:ext uri="{28A0092B-C50C-407E-A947-70E740481C1C}">
                                <a14:useLocalDpi xmlns:a14="http://schemas.microsoft.com/office/drawing/2010/main" val="0"/>
                              </a:ext>
                            </a:extLst>
                          </a:blip>
                          <a:srcRect l="4870"/>
                          <a:stretch>
                            <a:fillRect/>
                          </a:stretch>
                        </pic:blipFill>
                        <pic:spPr bwMode="auto">
                          <a:xfrm>
                            <a:off x="263237" y="1808018"/>
                            <a:ext cx="3788410" cy="15093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070808E" id="Group 88" o:spid="_x0000_s1203" style="position:absolute;left:0;text-align:left;margin-left:69.85pt;margin-top:183.25pt;width:331pt;height:332.3pt;z-index:251937280;mso-position-vertical-relative:page" coordsize="42037,42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">
                <v:group id="Group 86" o:spid="_x0000_s1204" style="position:absolute;width:42037;height:42202" coordorigin=",762" coordsize="42037,4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">
                  <v:shape id="_x0000_s1205" type="#_x0000_t202" style="position:absolute;top:37060;width:42037;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" stroked="f">
                    <v:textbox style="mso-fit-shape-to-text:t" inset="0,0,0,0">
                      <w:txbxContent>
                        <w:p w14:paraId="1380743A" w14:textId="5892EF10" w:rsidR="00801862" w:rsidRPr="004E4437" w:rsidRDefault="00801862" w:rsidP="00801862">
                          <w:pPr>
                            <w:pStyle w:val="Caption"/>
                            <w:rPr>
                              <w:b/>
                              <w:noProof/>
                              <w:sz w:val="28"/>
                            </w:rPr>
                          </w:pPr>
                          <w:bookmarkStart w:id="222" w:name="_Toc207487194"/>
                          <w:r>
                            <w:t xml:space="preserve">Figure </w:t>
                          </w:r>
                          <w:fldSimple w:instr=" STYLEREF 1 \s ">
                            <w:r w:rsidR="004910BC">
                              <w:rPr>
                                <w:noProof/>
                              </w:rPr>
                              <w:t>7</w:t>
                            </w:r>
                          </w:fldSimple>
                          <w:r w:rsidR="004910BC">
                            <w:noBreakHyphen/>
                          </w:r>
                          <w:fldSimple w:instr=" SEQ Figure \* ARABIC \s 1 ">
                            <w:r w:rsidR="004910BC">
                              <w:rPr>
                                <w:noProof/>
                              </w:rPr>
                              <w:t>7</w:t>
                            </w:r>
                          </w:fldSimple>
                          <w:r>
                            <w:t xml:space="preserve">: </w:t>
                          </w:r>
                          <w:r w:rsidR="00FF4FA9">
                            <w:t>Comparison</w:t>
                          </w:r>
                          <w:r w:rsidR="00FF4FA9" w:rsidRPr="00FF4FA9">
                            <w:t xml:space="preserve"> of the previous and current designs</w:t>
                          </w:r>
                          <w:bookmarkEnd w:id="222"/>
                        </w:p>
                      </w:txbxContent>
                    </v:textbox>
                  </v:shape>
                  <v:group id="Group 85" o:spid="_x0000_s1206" style="position:absolute;left:10044;top:762;width:24003;height:36766" coordorigin="6442,762" coordsize="24003,36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">
                    <v:group id="Group 83" o:spid="_x0000_s1207" style="position:absolute;left:6442;top:762;width:24003;height:17721" coordorigin="-415,762" coordsize="24003,17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">
                      <v:shape id="Picture 60" o:spid="_x0000_s1208" type="#_x0000_t75" alt="A grey rectangular object with a white background&#10;&#10;AI-generated content may be incorrect." style="position:absolute;left:-415;top:762;width:24002;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">
                        <v:imagedata r:id="rId123" o:title="A grey rectangular object with a white background&#10;&#10;AI-generated content may be incorrect" croptop="5618f" cropbottom="3120f" cropleft="3958f"/>
                      </v:shape>
                      <v:shape id="_x0000_s1209" type="#_x0000_t202" style="position:absolute;left:2840;top:14616;width:13144;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" stroked="f">
                        <v:textbox style="mso-fit-shape-to-text:t">
                          <w:txbxContent>
                            <w:p w14:paraId="0F2389C2" w14:textId="5339621E" w:rsidR="00FF4FA9" w:rsidRPr="00FF4FA9" w:rsidRDefault="00FF4FA9">
                              <w:pPr>
                                <w:rPr>
                                  <w:lang w:val="en-US"/>
                                </w:rPr>
                              </w:pPr>
                              <w:r>
                                <w:rPr>
                                  <w:lang w:val="en-US"/>
                                </w:rPr>
                                <w:t>Previous Design</w:t>
                              </w:r>
                            </w:p>
                          </w:txbxContent>
                        </v:textbox>
                      </v:shape>
                    </v:group>
                    <v:shape id="_x0000_s1210" type="#_x0000_t202" style="position:absolute;left:9282;top:33666;width:12383;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" stroked="f">
                      <v:textbox style="mso-fit-shape-to-text:t">
                        <w:txbxContent>
                          <w:p w14:paraId="3A76C435" w14:textId="3082C0F1" w:rsidR="00FF4FA9" w:rsidRPr="00FF4FA9" w:rsidRDefault="00FF4FA9">
                            <w:pPr>
                              <w:rPr>
                                <w:lang w:val="en-US"/>
                              </w:rPr>
                            </w:pPr>
                            <w:r>
                              <w:rPr>
                                <w:lang w:val="en-US"/>
                              </w:rPr>
                              <w:t>Current Design</w:t>
                            </w:r>
                          </w:p>
                        </w:txbxContent>
                      </v:textbox>
                    </v:shape>
                  </v:group>
                </v:group>
                <v:shape id="Picture 87" o:spid="_x0000_s1211" type="#_x0000_t75" alt="A white rectangular object with a white background&#10;&#10;AI-generated content may be incorrect." style="position:absolute;left:2632;top:18080;width:37884;height:15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">
                  <v:imagedata r:id="rId118" o:title="A white rectangular object with a white background&#10;&#10;AI-generated content may be incorrect" cropleft="3192f"/>
                </v:shape>
                <w10:wrap type="topAndBottom" anchory="page"/>
              </v:group>
            </w:pict>
          </mc:Fallback>
        </mc:AlternateContent>
      </w:r>
      <w:r w:rsidRPr="00063F54">
        <w:rPr>
          <w:lang w:val="en-IN"/>
        </w:rPr>
        <w:t>the funnel suitable for repeatable use in automated slot liner insertion.</w:t>
      </w:r>
    </w:p>
    <w:p w14:paraId="0CDB04AB" w14:textId="57CDA0BF" w:rsidR="008B0522" w:rsidRDefault="008B0522" w:rsidP="003F6219">
      <w:pPr>
        <w:rPr>
          <w:lang w:val="en-IN"/>
        </w:rPr>
      </w:pPr>
    </w:p>
    <w:p w14:paraId="2FABBFC6" w14:textId="1563E0EA" w:rsidR="003F6219" w:rsidRPr="003F6219" w:rsidRDefault="003F6219" w:rsidP="003F6219">
      <w:pPr>
        <w:pStyle w:val="Heading2"/>
        <w:rPr>
          <w:lang w:val="en-IN"/>
        </w:rPr>
      </w:pPr>
      <w:bookmarkStart w:id="223" w:name="_Toc207487143"/>
      <w:r w:rsidRPr="003F6219">
        <w:rPr>
          <w:lang w:val="en-IN"/>
        </w:rPr>
        <w:t xml:space="preserve">Fitting Adjustable </w:t>
      </w:r>
      <w:r w:rsidR="004A5B7B">
        <w:rPr>
          <w:lang w:val="en-IN"/>
        </w:rPr>
        <w:t>P</w:t>
      </w:r>
      <w:r w:rsidRPr="003F6219">
        <w:rPr>
          <w:lang w:val="en-IN"/>
        </w:rPr>
        <w:t xml:space="preserve">arameters for </w:t>
      </w:r>
      <w:r w:rsidR="004A5B7B">
        <w:rPr>
          <w:lang w:val="en-IN"/>
        </w:rPr>
        <w:t>S</w:t>
      </w:r>
      <w:r w:rsidRPr="003F6219">
        <w:rPr>
          <w:lang w:val="en-IN"/>
        </w:rPr>
        <w:t xml:space="preserve">pecific </w:t>
      </w:r>
      <w:r w:rsidR="004A5B7B">
        <w:rPr>
          <w:lang w:val="en-IN"/>
        </w:rPr>
        <w:t>U</w:t>
      </w:r>
      <w:r w:rsidRPr="003F6219">
        <w:rPr>
          <w:lang w:val="en-IN"/>
        </w:rPr>
        <w:t xml:space="preserve">se </w:t>
      </w:r>
      <w:r w:rsidR="004A5B7B">
        <w:rPr>
          <w:lang w:val="en-IN"/>
        </w:rPr>
        <w:t>C</w:t>
      </w:r>
      <w:r w:rsidRPr="003F6219">
        <w:rPr>
          <w:lang w:val="en-IN"/>
        </w:rPr>
        <w:t>ases</w:t>
      </w:r>
      <w:bookmarkEnd w:id="223"/>
    </w:p>
    <w:p w14:paraId="6D0C6A58" w14:textId="747A9943" w:rsidR="006C5C30" w:rsidRDefault="006C5C30" w:rsidP="006C5C30">
      <w:pPr>
        <w:rPr>
          <w:rFonts w:ascii="Times New Roman" w:hAnsi="Times New Roman"/>
        </w:rPr>
      </w:pPr>
      <w:r>
        <w:t xml:space="preserve">To validate the adaptability of the parametric funnel design, three stators with differing slot geometries were selected as representative use cases. The idea behind this selection was to test whether a single parametric model could be adjusted to accommodate varying geometrical requirements without the need for a complete redesign for each case. The funnel geometry was modified in CAD by tuning predefined parameters, particularly the slot height and slot angle, which are the two most critical dimensions influencing insertion behavior. In all three cases, the funnel slot height was intentionally set to be slightly lower than the actual stator slot height, providing clearance to minimize interference and prevent the risk of jamming during insertion. For instance, the funnel slot height was parameterized to 19.70 mm for the first stator, 21.70 mm for the second, and 17.70 mm for the third. This offset ensured </w:t>
      </w:r>
      <w:r>
        <w:lastRenderedPageBreak/>
        <w:t>that the funnel maintained guiding capability while enabling smoother liner placement, reflecting a balance between precision and practicality in the design approach.</w:t>
      </w:r>
    </w:p>
    <w:p w14:paraId="1058B146" w14:textId="0679272D" w:rsidR="006C5C30" w:rsidRDefault="006C5C30" w:rsidP="006C5C30">
      <w:r>
        <w:t>Once the parametric adjustments were finalized, the customized funnels were fabricated using 3D printing, offering a rapid and cost-effective method for producing prototypes that could be directly tested. Following minor post-processing steps, the funnels were mounted and integrated with the robotic insertion system to allow functional evaluation under automated conditions. The validation experiments focused on two main criteria</w:t>
      </w:r>
      <w:r w:rsidR="00E549CE">
        <w:t>,</w:t>
      </w:r>
      <w:r>
        <w:t xml:space="preserve"> the repeatability of the insertion process, measured by the system’s ability to consistently perform multiple insertions without misfeeds or failures, and the alignment accuracy, evaluated by how precisely the liners were guided into the stator slots. Testing across three stators with distinct geometries demonstrated the versatility of the parametric approach, showing that targeted parameter adjustments were sufficient to generate functional funnel variants for each case. The results confirmed that a single parametric model can be adapted to different stator designs with minimal effort, significantly reducing the redesign cycle and validating the feasibility of a flexible tooling concept for automated slot liner insertion.</w:t>
      </w:r>
    </w:p>
    <w:p w14:paraId="757C920F" w14:textId="4D6C88AA" w:rsidR="006C5C30" w:rsidRDefault="006C5C30" w:rsidP="006C5C30">
      <w:r w:rsidRPr="006C5C30">
        <w:t>With the final funnel design validated across multiple stator geometries, the focus could shift from the tool itself to the broader insertion workflow. The funnel represented only one element of the overall process, and its successful implementation created the foundation for developing a complete parametric insertion pipeline. This next stage integrated the funnel with robotic handling, sensor feedback, and modular control strategies, aiming to achieve a reliable and flexible solution for slot liner insertion in small-batch motor production.</w:t>
      </w:r>
    </w:p>
    <w:p w14:paraId="7A62BFD0" w14:textId="07AF93DC" w:rsidR="00EF689E" w:rsidRDefault="00EF689E" w:rsidP="00EF689E"/>
    <w:p w14:paraId="1513CD26" w14:textId="23AD7D44" w:rsidR="003A153E" w:rsidRPr="00ED7C0F" w:rsidRDefault="003F6219" w:rsidP="00ED7C0F">
      <w:pPr>
        <w:pStyle w:val="Heading1"/>
      </w:pPr>
      <w:bookmarkStart w:id="224" w:name="_Toc207487144"/>
      <w:r w:rsidRPr="00ED7C0F">
        <w:lastRenderedPageBreak/>
        <w:t>P</w:t>
      </w:r>
      <w:r w:rsidR="009C5EAA">
        <w:t>arametric Slot Liner Insertion Pipeline</w:t>
      </w:r>
      <w:bookmarkEnd w:id="224"/>
    </w:p>
    <w:p w14:paraId="59A0F76E" w14:textId="411D0F0D" w:rsidR="00740768" w:rsidRDefault="00740768" w:rsidP="00740768">
      <w:pPr>
        <w:rPr>
          <w:rFonts w:ascii="Times New Roman" w:hAnsi="Times New Roman"/>
        </w:rPr>
      </w:pPr>
      <w:r>
        <w:t xml:space="preserve">Reliable and flexible slot liner insertion is essential for ensuring both the performance and manufacturability of small-batch electric motors.. In conventional production, liner insertion is often carried out manually, which makes the process inconsistent, time-consuming, and challenging to adapt when stator geometries vary. To overcome these limitations, a modular automation pipeline was </w:t>
      </w:r>
      <w:r w:rsidR="00E549CE">
        <w:t xml:space="preserve">also </w:t>
      </w:r>
      <w:r>
        <w:t>developed in this study. The system was conceived with scalability and adaptability as primary design goals. Its parametric structure allows key dimensions such as funnel geometry, insertion depth, and alignment tolerances to be modified quickly without major hardware changes, while sensor feedback provides continuous monitoring and correction during the process. This combination enables the pipeline to handle a broad range of stator types with minimal reconfiguration, making it particularly suitable for flexible small-batch production environments.</w:t>
      </w:r>
    </w:p>
    <w:p w14:paraId="25499CD7" w14:textId="0B27FAE0" w:rsidR="003F6219" w:rsidRPr="00E549CE" w:rsidRDefault="00740768" w:rsidP="003F6219">
      <w:r>
        <w:t>By integrating mechanical guidance with sensor-assisted control, the pipeline achieves a balance between process flexibility, insertion accuracy, and operator safety. The mechanical components ensure robust alignment and repeatability, while real-time sensor feedback minimizes errors and improves reliability. As a result, the system maintains consistent insertion quality across different motor designs and reduces the dependence on manual intervention. The subsequent sub-chapters provide a detailed description of the individual stages of the pipeline, beginning with the application of the insertion funnel, followed by the positioning and partial insertion of the slot liner, and concluding with the final insertion step in which the funnel is repurposed as a secondary tool. Together, these stages demonstrate how parametric design combined with feedback integration can transform a traditionally manual and error-prone task into a precise and scalable automated process.</w:t>
      </w:r>
    </w:p>
    <w:p w14:paraId="1BE95179" w14:textId="6C728F2E" w:rsidR="003F6219" w:rsidRDefault="003F6219" w:rsidP="003F6219">
      <w:pPr>
        <w:pStyle w:val="Heading2"/>
        <w:rPr>
          <w:lang w:val="en-IN"/>
        </w:rPr>
      </w:pPr>
      <w:bookmarkStart w:id="225" w:name="_Toc207487145"/>
      <w:r w:rsidRPr="003F6219">
        <w:rPr>
          <w:lang w:val="en-IN"/>
        </w:rPr>
        <w:t xml:space="preserve">Funnel </w:t>
      </w:r>
      <w:r w:rsidR="007D6E8D">
        <w:rPr>
          <w:lang w:val="en-IN"/>
        </w:rPr>
        <w:t>Vertical Alignment</w:t>
      </w:r>
      <w:bookmarkEnd w:id="225"/>
    </w:p>
    <w:p w14:paraId="31BC7091" w14:textId="77777777" w:rsidR="007D6E8D" w:rsidRDefault="007D6E8D" w:rsidP="007D6E8D">
      <w:pPr>
        <w:rPr>
          <w:rFonts w:ascii="Times New Roman" w:hAnsi="Times New Roman"/>
        </w:rPr>
      </w:pPr>
      <w:r>
        <w:t>The funnel placement procedure begins with the gripper retrieving the funnel from its designated platform and transporting it toward the stator. Once above the work area, the robot carefully maneuvers to position the funnel directly over the target stator slot, ensuring that the initial alignment in the horizontal plane is sufficiently accurate to proceed with the subsequent precision steps. At this stage, the vertical alignment procedure is initiated, which is critical for guaranteeing that the funnel engages the stator in a controlled and repeatable manner.</w:t>
      </w:r>
    </w:p>
    <w:p w14:paraId="253744E4" w14:textId="77777777" w:rsidR="007D6E8D" w:rsidRDefault="007D6E8D" w:rsidP="007D6E8D">
      <w:r>
        <w:t xml:space="preserve">The vertical alignment relies on continuous feedback from the integrated force–torque (FT) sensor. Rather than depending solely on pre-programmed positional data, the robot lowers the funnel gradually until a physical interaction with the stator surface is detected. This detection is achieved by defining a low force threshold that serves as a reference for initial contact. As the funnel tail descends, the FT sensor monitors the applied load in real time. The moment the measured force exceeds the threshold, the </w:t>
      </w:r>
      <w:r>
        <w:lastRenderedPageBreak/>
        <w:t>system recognizes that the funnel has touched the stator, and the downward motion is immediately halted. This approach prevents excessive forces from being applied to the stator, thereby reducing the risk of damaging either the workpiece or the tool. By stopping precisely at the point of contact, the robot secures accurate vertical positioning of the funnel while also compensating for small variations in stator height or platform tolerance.</w:t>
      </w:r>
    </w:p>
    <w:p w14:paraId="78639B37" w14:textId="1A206CF0" w:rsidR="003F6219" w:rsidRDefault="007D6E8D" w:rsidP="007D6E8D">
      <w:r>
        <w:t>Through this sensor-guided strategy, vertical alignment becomes both reliable and adaptive. Even when slight deviations exist between individual stators, the system is capable of self-correcting its position based on real feedback rather than relying on idealized CAD dimensions alone. This ensures that every insertion sequence begins from a verified and repeatable vertical reference point, which forms the foundation for the subsequent horizontal alignment and complete funnel seating.</w:t>
      </w:r>
    </w:p>
    <w:p w14:paraId="0E47FD07" w14:textId="06271698" w:rsidR="007D6E8D" w:rsidRDefault="007D6E8D" w:rsidP="007D6E8D">
      <w:pPr>
        <w:pStyle w:val="Heading2"/>
      </w:pPr>
      <w:bookmarkStart w:id="226" w:name="_Toc207487146"/>
      <w:r>
        <w:t>Funnel Horizontal alignment</w:t>
      </w:r>
      <w:bookmarkEnd w:id="226"/>
    </w:p>
    <w:p w14:paraId="08F51F55" w14:textId="77777777" w:rsidR="00D30DE3" w:rsidRDefault="00D30DE3" w:rsidP="00D30DE3">
      <w:pPr>
        <w:rPr>
          <w:rFonts w:ascii="Times New Roman" w:hAnsi="Times New Roman"/>
        </w:rPr>
      </w:pPr>
      <w:r>
        <w:t>Once the funnel has been accurately positioned in the vertical plane, the insertion process continues with horizontal alignment. At this stage, the robot advances the funnel toward the stator slot while maintaining precise control over its trajectory. Similar to vertical positioning, horizontal alignment relies on a force-based threshold to ensure proper seating without causing damage to the stator or the funnel. A predefined horizontal force threshold is established, representing the point at which the rear end of the funnel has made firm contact with the stator face.</w:t>
      </w:r>
    </w:p>
    <w:p w14:paraId="41F5AECF" w14:textId="5AD7856F" w:rsidR="00D30DE3" w:rsidRPr="00D30DE3" w:rsidRDefault="00D30DE3" w:rsidP="00D30DE3">
      <w:r>
        <w:t>As the robot progresses, the force–torque sensor continuously monitors the load applied in the horizontal direction. When the measured force exceeds the threshold, the system interprets this as confirmation that the funnel is fully seated along the horizontal axis, and the motion is immediately halted. At this point, the funnel is perfectly aligned with the slot both vertically and horizontally, providing a stable guide for the subsequent slot liner insertion. The gripper then releases the funnel, leaving it securely positioned in the stator slot while the robot retracts to retrieve the slot liner. This method ensures repeatable, precise horizontal placement, accommodating variations in stator geometry while maintaining the integrity of the components.</w:t>
      </w:r>
    </w:p>
    <w:p w14:paraId="5195000B" w14:textId="15022617" w:rsidR="003F6219" w:rsidRDefault="003F6219" w:rsidP="003F6219">
      <w:pPr>
        <w:pStyle w:val="Heading2"/>
        <w:rPr>
          <w:lang w:val="en-IN"/>
        </w:rPr>
      </w:pPr>
      <w:bookmarkStart w:id="227" w:name="_Toc207487147"/>
      <w:r w:rsidRPr="003F6219">
        <w:rPr>
          <w:lang w:val="en-IN"/>
        </w:rPr>
        <w:t>Slot Liner Positioning and Partial Insertion</w:t>
      </w:r>
      <w:bookmarkEnd w:id="227"/>
    </w:p>
    <w:p w14:paraId="765975A5" w14:textId="27B7D1A9" w:rsidR="003F6219" w:rsidRDefault="00D30DE3" w:rsidP="003F6219">
      <w:pPr>
        <w:rPr>
          <w:lang w:val="en-IN"/>
        </w:rPr>
      </w:pPr>
      <w:r w:rsidRPr="00D30DE3">
        <w:t xml:space="preserve">Once the funnel is securely positioned in the stator slot, the robot retrieves a slot liner from the designated platform and carefully aligns it with the funnel inlet to ensure smooth insertion. Proper alignment at this stage is critical, as the slot liner must pass through the funnel without bending or buckling, and although a small tolerance margin exists, the liner should be positioned within this margin to maintain consistent placement and prevent deformation. The robot then advances the slot liner into the funnel, pushing it forward until the gripper comes into contact with the front opening of the funnel, achieving approximately three-quarters of the total insertion depth while leaving a small portion of the liner protruding from the funnel. At this point, the gripper </w:t>
      </w:r>
      <w:r w:rsidRPr="00D30DE3">
        <w:lastRenderedPageBreak/>
        <w:t>releases the partially inserted liner, allowing it to remain properly seated within the stator slot and stabilizing it for the subsequent funnel removal and final insertion phase. By adopting this partial insertion strategy, the system minimizes the risk of liner deformation and ensures that the liner remains correctly aligned, providing a reliable starting point for the final seating of the liner. After releasing the slot liner, the robot retracts in preparation for the next stage, where the funnel will be repurposed as a tool to complete the insertion process.</w:t>
      </w:r>
    </w:p>
    <w:p w14:paraId="0945AA6E" w14:textId="56EC9D14" w:rsidR="003F6219" w:rsidRDefault="003F6219" w:rsidP="003F6219">
      <w:pPr>
        <w:pStyle w:val="Heading2"/>
        <w:rPr>
          <w:lang w:val="en-IN"/>
        </w:rPr>
      </w:pPr>
      <w:bookmarkStart w:id="228" w:name="_Toc207487148"/>
      <w:r w:rsidRPr="003F6219">
        <w:rPr>
          <w:lang w:val="en-IN"/>
        </w:rPr>
        <w:t>Final Liner Insertion</w:t>
      </w:r>
      <w:bookmarkEnd w:id="228"/>
    </w:p>
    <w:p w14:paraId="4B7B7F96" w14:textId="51F304F4" w:rsidR="00017D1F" w:rsidRDefault="00017D1F" w:rsidP="002206A1">
      <w:r>
        <w:rPr>
          <w:noProof/>
        </w:rPr>
        <mc:AlternateContent>
          <mc:Choice Requires="wpg">
            <w:drawing>
              <wp:anchor distT="0" distB="0" distL="114300" distR="114300" simplePos="0" relativeHeight="251867648" behindDoc="0" locked="0" layoutInCell="1" allowOverlap="1" wp14:anchorId="7694C936" wp14:editId="0F9DDCE5">
                <wp:simplePos x="0" y="0"/>
                <wp:positionH relativeFrom="margin">
                  <wp:posOffset>643890</wp:posOffset>
                </wp:positionH>
                <wp:positionV relativeFrom="page">
                  <wp:posOffset>2985135</wp:posOffset>
                </wp:positionV>
                <wp:extent cx="4997450" cy="7227570"/>
                <wp:effectExtent l="0" t="0" r="0" b="0"/>
                <wp:wrapTopAndBottom/>
                <wp:docPr id="141981698" name="Group 60"/>
                <wp:cNvGraphicFramePr/>
                <a:graphic xmlns:a="http://schemas.openxmlformats.org/drawingml/2006/main">
                  <a:graphicData uri="http://schemas.microsoft.com/office/word/2010/wordprocessingGroup">
                    <wpg:wgp>
                      <wpg:cNvGrpSpPr/>
                      <wpg:grpSpPr>
                        <a:xfrm>
                          <a:off x="0" y="0"/>
                          <a:ext cx="4997450" cy="7227570"/>
                          <a:chOff x="19050" y="103917"/>
                          <a:chExt cx="4997450" cy="6424518"/>
                        </a:xfrm>
                      </wpg:grpSpPr>
                      <pic:pic xmlns:pic="http://schemas.openxmlformats.org/drawingml/2006/picture">
                        <pic:nvPicPr>
                          <pic:cNvPr id="1474224340" name="Picture 12" descr="A diagram of a flowchart&#10;&#10;AI-generated content may be incorrect."/>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19050" y="103917"/>
                            <a:ext cx="4997450" cy="5880100"/>
                          </a:xfrm>
                          <a:prstGeom prst="rect">
                            <a:avLst/>
                          </a:prstGeom>
                        </pic:spPr>
                      </pic:pic>
                      <wps:wsp>
                        <wps:cNvPr id="930318632" name="Text Box 1"/>
                        <wps:cNvSpPr txBox="1"/>
                        <wps:spPr>
                          <a:xfrm>
                            <a:off x="869950" y="5937250"/>
                            <a:ext cx="2978150" cy="591185"/>
                          </a:xfrm>
                          <a:prstGeom prst="rect">
                            <a:avLst/>
                          </a:prstGeom>
                          <a:solidFill>
                            <a:prstClr val="white"/>
                          </a:solidFill>
                          <a:ln>
                            <a:noFill/>
                          </a:ln>
                        </wps:spPr>
                        <wps:txbx>
                          <w:txbxContent>
                            <w:p w14:paraId="37D93729" w14:textId="050FC253" w:rsidR="002206A1" w:rsidRPr="007D7FF8" w:rsidRDefault="002206A1" w:rsidP="002206A1">
                              <w:pPr>
                                <w:pStyle w:val="Caption"/>
                              </w:pPr>
                              <w:bookmarkStart w:id="229" w:name="_Ref207223672"/>
                              <w:bookmarkStart w:id="230" w:name="_Ref207223666"/>
                              <w:bookmarkStart w:id="231" w:name="_Toc207487195"/>
                              <w:r>
                                <w:t xml:space="preserve">Figure </w:t>
                              </w:r>
                              <w:fldSimple w:instr=" STYLEREF 1 \s ">
                                <w:r w:rsidR="004910BC">
                                  <w:rPr>
                                    <w:noProof/>
                                  </w:rPr>
                                  <w:t>8</w:t>
                                </w:r>
                              </w:fldSimple>
                              <w:r w:rsidR="004910BC">
                                <w:noBreakHyphen/>
                              </w:r>
                              <w:fldSimple w:instr=" SEQ Figure \* ARABIC \s 1 ">
                                <w:r w:rsidR="004910BC">
                                  <w:rPr>
                                    <w:noProof/>
                                  </w:rPr>
                                  <w:t>1</w:t>
                                </w:r>
                              </w:fldSimple>
                              <w:bookmarkEnd w:id="229"/>
                              <w:r>
                                <w:t>: Slot Liner Insertion Pipeline</w:t>
                              </w:r>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94C936" id="_x0000_s1212" style="position:absolute;left:0;text-align:left;margin-left:50.7pt;margin-top:235.05pt;width:393.5pt;height:569.1pt;z-index:251867648;mso-position-horizontal-relative:margin;mso-position-vertical-relative:page;mso-height-relative:margin" coordorigin="190,1039" coordsize="49974,6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">
                <v:shape id="Picture 12" o:spid="_x0000_s1213" type="#_x0000_t75" alt="A diagram of a flowchart&#10;&#10;AI-generated content may be incorrect." style="position:absolute;left:190;top:1039;width:49975;height:58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">
                  <v:imagedata r:id="rId125" o:title="A diagram of a flowchart&#10;&#10;AI-generated content may be incorrect"/>
                </v:shape>
                <v:shape id="_x0000_s1214" type="#_x0000_t202" style="position:absolute;left:8699;top:59372;width:29782;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" stroked="f">
                  <v:textbox inset="0,0,0,0">
                    <w:txbxContent>
                      <w:p w14:paraId="37D93729" w14:textId="050FC253" w:rsidR="002206A1" w:rsidRPr="007D7FF8" w:rsidRDefault="002206A1" w:rsidP="002206A1">
                        <w:pPr>
                          <w:pStyle w:val="Caption"/>
                        </w:pPr>
                        <w:bookmarkStart w:id="232" w:name="_Ref207223672"/>
                        <w:bookmarkStart w:id="233" w:name="_Ref207223666"/>
                        <w:bookmarkStart w:id="234" w:name="_Toc207487195"/>
                        <w:r>
                          <w:t xml:space="preserve">Figure </w:t>
                        </w:r>
                        <w:fldSimple w:instr=" STYLEREF 1 \s ">
                          <w:r w:rsidR="004910BC">
                            <w:rPr>
                              <w:noProof/>
                            </w:rPr>
                            <w:t>8</w:t>
                          </w:r>
                        </w:fldSimple>
                        <w:r w:rsidR="004910BC">
                          <w:noBreakHyphen/>
                        </w:r>
                        <w:fldSimple w:instr=" SEQ Figure \* ARABIC \s 1 ">
                          <w:r w:rsidR="004910BC">
                            <w:rPr>
                              <w:noProof/>
                            </w:rPr>
                            <w:t>1</w:t>
                          </w:r>
                        </w:fldSimple>
                        <w:bookmarkEnd w:id="232"/>
                        <w:r>
                          <w:t>: Slot Liner Insertion Pipeline</w:t>
                        </w:r>
                        <w:bookmarkEnd w:id="233"/>
                        <w:bookmarkEnd w:id="234"/>
                      </w:p>
                    </w:txbxContent>
                  </v:textbox>
                </v:shape>
                <w10:wrap type="topAndBottom" anchorx="margin" anchory="page"/>
              </v:group>
            </w:pict>
          </mc:Fallback>
        </mc:AlternateContent>
      </w:r>
    </w:p>
    <w:p w14:paraId="0794DF63" w14:textId="5B1B904B" w:rsidR="002206A1" w:rsidRPr="002206A1" w:rsidRDefault="002206A1" w:rsidP="002206A1">
      <w:pPr>
        <w:rPr>
          <w:lang w:val="en-IN"/>
        </w:rPr>
      </w:pPr>
      <w:r w:rsidRPr="002206A1">
        <w:lastRenderedPageBreak/>
        <w:t xml:space="preserve">Following the partial insertion stage, the robot re-grasps the funnel and carefully retracts it from the stator, ensuring that the partially seated liner remains stable and correctly positioned within the slot. Once the funnel is fully removed, it is repurposed as a dedicated pushing tool for completing the insertion. Using this dual functionality eliminates the need for additional tooling while maintaining precise control over the process. The robot then applies a measured forward pressure with the funnel, gradually advancing the liner until it is fully seated and lies flush with the stator surface. This controlled approach minimizes the risk of liner deformation, guarantees proper axial placement, and ensures that the insulating barrier performs its intended protective function during motor operation. The completion of this step confirms that the liner is securely positioned, thereby finalizing the automated insertion for that slot. Immediately after, the motor-driven clamp rotates the stator to bring the next slot into position, enabling continuous and uninterrupted processing of the entire stator in an efficient cycle. The complete sequence of the slot liner insertion procedure, from funnel application to final seating, is illustrated in </w:t>
      </w:r>
      <w:r w:rsidR="00027FF6">
        <w:fldChar w:fldCharType="begin"/>
      </w:r>
      <w:r w:rsidR="00027FF6">
        <w:instrText xml:space="preserve"> REF _Ref207223672 \h </w:instrText>
      </w:r>
      <w:r w:rsidR="00027FF6">
        <w:fldChar w:fldCharType="separate"/>
      </w:r>
      <w:r w:rsidR="00027FF6">
        <w:t xml:space="preserve">Figure </w:t>
      </w:r>
      <w:r w:rsidR="00027FF6">
        <w:rPr>
          <w:noProof/>
        </w:rPr>
        <w:t>8</w:t>
      </w:r>
      <w:r w:rsidR="00027FF6">
        <w:noBreakHyphen/>
      </w:r>
      <w:r w:rsidR="00027FF6">
        <w:rPr>
          <w:noProof/>
        </w:rPr>
        <w:t>1</w:t>
      </w:r>
      <w:r w:rsidR="00027FF6">
        <w:fldChar w:fldCharType="end"/>
      </w:r>
      <w:r w:rsidRPr="002206A1">
        <w:t>.</w:t>
      </w:r>
    </w:p>
    <w:p w14:paraId="37A3FD55" w14:textId="7D31182F" w:rsidR="008C0BDD" w:rsidRPr="008C0BDD" w:rsidRDefault="008C0BDD" w:rsidP="008C0BDD">
      <w:pPr>
        <w:pStyle w:val="Heading2"/>
        <w:rPr>
          <w:lang w:val="en-IN"/>
        </w:rPr>
      </w:pPr>
      <w:bookmarkStart w:id="235" w:name="_Toc207487149"/>
      <w:r>
        <w:rPr>
          <w:lang w:val="en-IN"/>
        </w:rPr>
        <w:t>UR Script Based Insertion Control</w:t>
      </w:r>
      <w:bookmarkEnd w:id="235"/>
    </w:p>
    <w:p w14:paraId="2D7AE4CA" w14:textId="1D8B16D6" w:rsidR="002206A1" w:rsidRDefault="002206A1" w:rsidP="002206A1">
      <w:pPr>
        <w:rPr>
          <w:rFonts w:ascii="Times New Roman" w:hAnsi="Times New Roman"/>
        </w:rPr>
      </w:pPr>
      <w:r>
        <w:t>The reliable execution of the slot liner insertion pipeline depends on the seamless integration between sensing hardware and motion control logic. To achieve this, the control strategy is implemented using URScript, the native scripting language of the Universal Robots platform. The robot continuously reads raw force–torque data from the integrated FT sensor</w:t>
      </w:r>
      <w:r w:rsidR="00DD4D69">
        <w:t xml:space="preserve">, </w:t>
      </w:r>
      <w:r>
        <w:t>capturing all six components: translational forces (Fx, Fy, Fz) and the corresponding torques (Tx, Ty, Tz). By identifying the active insertion axis at each stage</w:t>
      </w:r>
      <w:r w:rsidR="00DD4D69">
        <w:t xml:space="preserve">, </w:t>
      </w:r>
      <w:r>
        <w:t>vertical alignment along the Z-axis or horizontal insertion along the X-axis</w:t>
      </w:r>
      <w:r w:rsidR="00DD4D69">
        <w:t xml:space="preserve">, </w:t>
      </w:r>
      <w:r>
        <w:t>the script selectively monitors only the relevant force component, ensuring efficient and precise control.</w:t>
      </w:r>
    </w:p>
    <w:p w14:paraId="5EA7DC71" w14:textId="45C6FF79" w:rsidR="002206A1" w:rsidRDefault="002206A1" w:rsidP="002206A1">
      <w:r>
        <w:t>For example, when aligning vertically, the script monitors the Fz component and halts motion once it exceeds a predefined threshold, signaling contact with the stator. Similarly, during horizontal seating of the funnel, Fx is tracked until the appropriate force level is exceeded. This axis-specific logic simplifies the control flow and eliminates the need for complex multi-axis monitoring.</w:t>
      </w:r>
    </w:p>
    <w:p w14:paraId="68C0CAB1" w14:textId="1F9F77D7" w:rsidR="002206A1" w:rsidRDefault="002206A1" w:rsidP="002206A1">
      <w:r>
        <w:t xml:space="preserve">Moreover, because the function </w:t>
      </w:r>
      <w:r w:rsidRPr="00DD4D69">
        <w:t>get_tcp_force()</w:t>
      </w:r>
      <w:r>
        <w:t xml:space="preserve"> returns data in the base coordinate system, it is essential to convert these readings into the tool coordinate frame to align them with the direction of motion. Universal Robots offers a URScript utility</w:t>
      </w:r>
      <w:r w:rsidR="00DD4D69">
        <w:t xml:space="preserve"> </w:t>
      </w:r>
      <w:r w:rsidRPr="00DD4D69">
        <w:t>get_tcp_force_tool()</w:t>
      </w:r>
      <w:r w:rsidR="00DD4D69">
        <w:t xml:space="preserve">, </w:t>
      </w:r>
      <w:r>
        <w:t>together with transformation routines that enable this conversio</w:t>
      </w:r>
      <w:r w:rsidR="00DD4D69">
        <w:t>n</w:t>
      </w:r>
      <w:r>
        <w:t xml:space="preserve">. By incorporating these transformations, </w:t>
      </w:r>
      <w:r w:rsidR="00017D1F">
        <w:t>the</w:t>
      </w:r>
      <w:r>
        <w:t xml:space="preserve"> control code can accurately interpret force inputs relative to the end-effector orientation, enhancing alignment accuracy under different part geometries or tool configurations.</w:t>
      </w:r>
    </w:p>
    <w:p w14:paraId="472CDADE" w14:textId="3E67831F" w:rsidR="002206A1" w:rsidRDefault="002206A1" w:rsidP="002206A1">
      <w:r>
        <w:t xml:space="preserve">This script-based, closed-loop control approach dispenses with rigid, position-based programming. The system can dynamically adjust to small variations in stator geometry or fixturing. Uniquely, URScript also supports parameterization of thresholds, insertion </w:t>
      </w:r>
      <w:r>
        <w:lastRenderedPageBreak/>
        <w:t>depths, and velocities</w:t>
      </w:r>
      <w:r w:rsidR="00027FF6">
        <w:t xml:space="preserve">, </w:t>
      </w:r>
      <w:r>
        <w:t>ensuring the pipeline retains its adaptability and flexibility. In summary, the URScript control layer effectively bridges mechanical design and sensor data, delivering consistent, precise, and configurable automated insertion suitable for varied stator designs.</w:t>
      </w:r>
      <w:r w:rsidR="00DD4D69">
        <w:t xml:space="preserve"> </w:t>
      </w:r>
      <w:sdt>
        <w:sdtPr>
          <w:alias w:val="To edit, see citavi.com/edit"/>
          <w:tag w:val="CitaviPlaceholder#6cc5ec68-a1a8-4400-80ff-a698b92611ef"/>
          <w:id w:val="1026450218"/>
          <w:placeholder>
            <w:docPart w:val="DefaultPlaceholder_-1854013440"/>
          </w:placeholder>
        </w:sdtPr>
        <w:sdtContent>
          <w:r w:rsidR="00DD4D69">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mZTc1NDM4LWEzNDItNDRhMC05ZGE1LWM0MTZlN2ExZTA0MCIsIlJhbmdlTGVuZ3RoIjo0LCJSZWZlcmVuY2VJZCI6ImZlMmI2ODk5LWY3ZDAtNGMyZi05ODQzLWM0ZTZhMDA2NDdl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Y2Nlc3NEYXRlIjoiMjUtMDgtMjAyNSIsIkF1dGhvcnMiOltdLCJDaXRhdGlvbktleVVwZGF0ZVR5cGUiOjAsIkNvbGxhYm9yYXRvcnMiOltdLCJEYXRlIjoiMjUtMDgtMjA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51bml2ZXJzYWwtcm9ib3RzLmNvbS9hcnRpY2xlcy91ci9wcm9ncmFtbWluZy9nZXQtZm9yY2UtYW5kLXRvcnF1ZS12YWx1ZXMtaW4tdG9vbC1jb29yZGluYXRlLXN5c3RlbS8iLCJVcmlTdHJpbmciOiJodHRwczovL3d3dy51bml2ZXJzYWwtcm9ib3RzLmNvbS9hcnRpY2xlcy91ci9wcm9ncmFtbWluZy9nZXQtZm9yY2UtYW5kLXRvcnF1ZS12YWx1ZXMtaW4tdG9vbC1jb29yZGluYXRlLXN5c3RlbS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}</w:instrText>
          </w:r>
          <w:r w:rsidR="00DD4D69">
            <w:fldChar w:fldCharType="separate"/>
          </w:r>
          <w:r w:rsidR="00FD3F68">
            <w:t>[68]</w:t>
          </w:r>
          <w:r w:rsidR="00DD4D69">
            <w:fldChar w:fldCharType="end"/>
          </w:r>
          <w:r w:rsidR="00DD4D69">
            <w:t>.</w:t>
          </w:r>
        </w:sdtContent>
      </w:sdt>
    </w:p>
    <w:p w14:paraId="585C22B8" w14:textId="7BFF0E6A" w:rsidR="00DD4D69" w:rsidRDefault="00DD4D69" w:rsidP="002206A1">
      <w:r w:rsidRPr="00DD4D69">
        <w:t>Having established the complete automation pipeline, including funnel placement, slot liner handling, and sensor-assisted control through URScript, the next step was to evaluate the effectiveness of the developed process in practice. A series of validation tests were therefore carried out using stators of different geometries, allowing both the adaptability of the parametric funnel design and the reliability of the insertion pipeline to be assessed under real operating conditions.</w:t>
      </w:r>
    </w:p>
    <w:p w14:paraId="77BD0271" w14:textId="5B759166" w:rsidR="003F6219" w:rsidRDefault="003F6219" w:rsidP="003F6219">
      <w:pPr>
        <w:rPr>
          <w:lang w:val="en-IN"/>
        </w:rPr>
      </w:pPr>
    </w:p>
    <w:p w14:paraId="07D64F80" w14:textId="1FFE2988" w:rsidR="003F6219" w:rsidRDefault="003F6219" w:rsidP="003F6219">
      <w:pPr>
        <w:pStyle w:val="Heading1"/>
        <w:rPr>
          <w:lang w:val="en-IN"/>
        </w:rPr>
      </w:pPr>
      <w:bookmarkStart w:id="236" w:name="_Toc207487150"/>
      <w:r>
        <w:rPr>
          <w:lang w:val="en-IN"/>
        </w:rPr>
        <w:lastRenderedPageBreak/>
        <w:t>Tool Process Testing and Validation</w:t>
      </w:r>
      <w:bookmarkEnd w:id="236"/>
    </w:p>
    <w:p w14:paraId="3913959D" w14:textId="5B9B4E5F" w:rsidR="00437B26" w:rsidRDefault="00437B26" w:rsidP="003F6219">
      <w:r>
        <w:rPr>
          <w:noProof/>
        </w:rPr>
        <mc:AlternateContent>
          <mc:Choice Requires="wpg">
            <w:drawing>
              <wp:anchor distT="0" distB="0" distL="114300" distR="114300" simplePos="0" relativeHeight="251885056" behindDoc="0" locked="0" layoutInCell="1" allowOverlap="1" wp14:anchorId="701A7D6F" wp14:editId="3508A523">
                <wp:simplePos x="0" y="0"/>
                <wp:positionH relativeFrom="column">
                  <wp:posOffset>864870</wp:posOffset>
                </wp:positionH>
                <wp:positionV relativeFrom="paragraph">
                  <wp:posOffset>2698750</wp:posOffset>
                </wp:positionV>
                <wp:extent cx="4324350" cy="2959735"/>
                <wp:effectExtent l="0" t="0" r="0" b="0"/>
                <wp:wrapTopAndBottom/>
                <wp:docPr id="1689352534" name="Group 66"/>
                <wp:cNvGraphicFramePr/>
                <a:graphic xmlns:a="http://schemas.openxmlformats.org/drawingml/2006/main">
                  <a:graphicData uri="http://schemas.microsoft.com/office/word/2010/wordprocessingGroup">
                    <wpg:wgp>
                      <wpg:cNvGrpSpPr/>
                      <wpg:grpSpPr>
                        <a:xfrm>
                          <a:off x="0" y="0"/>
                          <a:ext cx="4324350" cy="2959735"/>
                          <a:chOff x="0" y="0"/>
                          <a:chExt cx="4324350" cy="2959735"/>
                        </a:xfrm>
                      </wpg:grpSpPr>
                      <pic:pic xmlns:pic="http://schemas.openxmlformats.org/drawingml/2006/picture">
                        <pic:nvPicPr>
                          <pic:cNvPr id="1385796458" name="Picture 16" descr="A diagram of a water fountain&#10;&#10;AI-generated content may be incorrect."/>
                          <pic:cNvPicPr>
                            <a:picLocks noChangeAspect="1"/>
                          </pic:cNvPicPr>
                        </pic:nvPicPr>
                        <pic:blipFill rotWithShape="1">
                          <a:blip r:embed="rId126" cstate="print">
                            <a:extLst>
                              <a:ext uri="{28A0092B-C50C-407E-A947-70E740481C1C}">
                                <a14:useLocalDpi xmlns:a14="http://schemas.microsoft.com/office/drawing/2010/main" val="0"/>
                              </a:ext>
                            </a:extLst>
                          </a:blip>
                          <a:srcRect l="5409" t="5703" r="5803" b="2037"/>
                          <a:stretch/>
                        </pic:blipFill>
                        <pic:spPr bwMode="auto">
                          <a:xfrm>
                            <a:off x="342900" y="0"/>
                            <a:ext cx="3492500" cy="2305050"/>
                          </a:xfrm>
                          <a:prstGeom prst="rect">
                            <a:avLst/>
                          </a:prstGeom>
                          <a:ln>
                            <a:noFill/>
                          </a:ln>
                          <a:extLst>
                            <a:ext uri="{53640926-AAD7-44D8-BBD7-CCE9431645EC}">
                              <a14:shadowObscured xmlns:a14="http://schemas.microsoft.com/office/drawing/2010/main"/>
                            </a:ext>
                          </a:extLst>
                        </pic:spPr>
                      </pic:pic>
                      <wps:wsp>
                        <wps:cNvPr id="721955376" name="Text Box 1"/>
                        <wps:cNvSpPr txBox="1"/>
                        <wps:spPr>
                          <a:xfrm>
                            <a:off x="0" y="2368550"/>
                            <a:ext cx="4324350" cy="591185"/>
                          </a:xfrm>
                          <a:prstGeom prst="rect">
                            <a:avLst/>
                          </a:prstGeom>
                          <a:solidFill>
                            <a:prstClr val="white"/>
                          </a:solidFill>
                          <a:ln>
                            <a:noFill/>
                          </a:ln>
                        </wps:spPr>
                        <wps:txbx>
                          <w:txbxContent>
                            <w:p w14:paraId="560F6297" w14:textId="0FF1769A" w:rsidR="00437B26" w:rsidRPr="00266453" w:rsidRDefault="00437B26" w:rsidP="00437B26">
                              <w:pPr>
                                <w:pStyle w:val="Caption"/>
                                <w:rPr>
                                  <w:noProof/>
                                </w:rPr>
                              </w:pPr>
                              <w:bookmarkStart w:id="237" w:name="_Ref207191000"/>
                              <w:bookmarkStart w:id="238" w:name="_Toc207487196"/>
                              <w:r>
                                <w:t xml:space="preserve">Figure </w:t>
                              </w:r>
                              <w:fldSimple w:instr=" STYLEREF 1 \s ">
                                <w:r w:rsidR="004910BC">
                                  <w:rPr>
                                    <w:noProof/>
                                  </w:rPr>
                                  <w:t>9</w:t>
                                </w:r>
                              </w:fldSimple>
                              <w:r w:rsidR="004910BC">
                                <w:noBreakHyphen/>
                              </w:r>
                              <w:fldSimple w:instr=" SEQ Figure \* ARABIC \s 1 ">
                                <w:r w:rsidR="004910BC">
                                  <w:rPr>
                                    <w:noProof/>
                                  </w:rPr>
                                  <w:t>1</w:t>
                                </w:r>
                              </w:fldSimple>
                              <w:bookmarkEnd w:id="237"/>
                              <w:r>
                                <w:t xml:space="preserve">: </w:t>
                              </w:r>
                              <w:r w:rsidRPr="00C84AA1">
                                <w:t>3D models of the slot liner funnels used in testing</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1A7D6F" id="_x0000_s1215" style="position:absolute;left:0;text-align:left;margin-left:68.1pt;margin-top:212.5pt;width:340.5pt;height:233.05pt;z-index:251885056" coordsize="43243,29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">
                <v:shape id="Picture 16" o:spid="_x0000_s1216" type="#_x0000_t75" alt="A diagram of a water fountain&#10;&#10;AI-generated content may be incorrect." style="position:absolute;left:3429;width:34925;height:2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">
                  <v:imagedata r:id="rId127" o:title="A diagram of a water fountain&#10;&#10;AI-generated content may be incorrect" croptop="3738f" cropbottom="1335f" cropleft="3545f" cropright="3803f"/>
                </v:shape>
                <v:shape id="_x0000_s1217" type="#_x0000_t202" style="position:absolute;top:23685;width:43243;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" stroked="f">
                  <v:textbox style="mso-fit-shape-to-text:t" inset="0,0,0,0">
                    <w:txbxContent>
                      <w:p w14:paraId="560F6297" w14:textId="0FF1769A" w:rsidR="00437B26" w:rsidRPr="00266453" w:rsidRDefault="00437B26" w:rsidP="00437B26">
                        <w:pPr>
                          <w:pStyle w:val="Caption"/>
                          <w:rPr>
                            <w:noProof/>
                          </w:rPr>
                        </w:pPr>
                        <w:bookmarkStart w:id="239" w:name="_Ref207191000"/>
                        <w:bookmarkStart w:id="240" w:name="_Toc207487196"/>
                        <w:r>
                          <w:t xml:space="preserve">Figure </w:t>
                        </w:r>
                        <w:fldSimple w:instr=" STYLEREF 1 \s ">
                          <w:r w:rsidR="004910BC">
                            <w:rPr>
                              <w:noProof/>
                            </w:rPr>
                            <w:t>9</w:t>
                          </w:r>
                        </w:fldSimple>
                        <w:r w:rsidR="004910BC">
                          <w:noBreakHyphen/>
                        </w:r>
                        <w:fldSimple w:instr=" SEQ Figure \* ARABIC \s 1 ">
                          <w:r w:rsidR="004910BC">
                            <w:rPr>
                              <w:noProof/>
                            </w:rPr>
                            <w:t>1</w:t>
                          </w:r>
                        </w:fldSimple>
                        <w:bookmarkEnd w:id="239"/>
                        <w:r>
                          <w:t xml:space="preserve">: </w:t>
                        </w:r>
                        <w:r w:rsidRPr="00C84AA1">
                          <w:t>3D models of the slot liner funnels used in testing</w:t>
                        </w:r>
                        <w:bookmarkEnd w:id="240"/>
                      </w:p>
                    </w:txbxContent>
                  </v:textbox>
                </v:shape>
                <w10:wrap type="topAndBottom"/>
              </v:group>
            </w:pict>
          </mc:Fallback>
        </mc:AlternateContent>
      </w:r>
      <w:r w:rsidR="00AA4EAF" w:rsidRPr="00AA4EAF">
        <w:t>To evaluate the effectiveness of the proposed funnel design and the automated insertion pipeline, a series of insertion tests were carried out on three stators with progressively more demanding geometries. The stators were deliberately selected so that the number of slots increased from Stator A to Stator C, thereby introducing incremental challenges in alignment accuracy, slot accessibility, and insertion repeatability. Stator A featured 36 slots with a height of 20 mm, a slot width of 8 mm, and a slot angle of 85°, representing the simplest configuration in the series. Stator B increased the level of complexity by incorporating 48 slots, each with a height of 22 mm, a width of 8 mm, and the same slot angle of 85°. Finally, Stator C represented the most challenging case, with 54 slots arranged at a slot angle of 89°, a reduced slot width of only 5 mm, and a slot height of 18 mm, creating the narrowest and densest slot arrangement tested.</w:t>
      </w:r>
    </w:p>
    <w:p w14:paraId="5A8AD4A4" w14:textId="34C31A17" w:rsidR="005B599F" w:rsidRPr="005B599F" w:rsidRDefault="005B599F" w:rsidP="003F6219">
      <w:r w:rsidRPr="005B599F">
        <w:t>Across all three stators, polyester fleece slot liners impregnated on both sides were used as the insulation material, selected for their industrial relevance, mechanical flexibility, and reliable dielectric performance. For each configuration, the funnel design was parametrically adapted to match the corresponding slot dimensions and geometry, which demonstrated the flexibility of the CAD model in accommodating diverse stator types through simple parameter adjustments rather than complete redesign. The resulting funnel variants, referred to as Funnel A, Funnel B, and Funnel C,</w:t>
      </w:r>
      <w:r w:rsidR="00C92305">
        <w:t xml:space="preserve"> as illustrated in </w:t>
      </w:r>
      <w:r w:rsidR="00C92305">
        <w:fldChar w:fldCharType="begin"/>
      </w:r>
      <w:r w:rsidR="00C92305">
        <w:instrText xml:space="preserve"> REF _Ref207191000 \h </w:instrText>
      </w:r>
      <w:r w:rsidR="00C92305">
        <w:fldChar w:fldCharType="separate"/>
      </w:r>
      <w:r w:rsidR="00C92305">
        <w:t xml:space="preserve">Figure </w:t>
      </w:r>
      <w:r w:rsidR="00C92305">
        <w:rPr>
          <w:noProof/>
        </w:rPr>
        <w:t>9</w:t>
      </w:r>
      <w:r w:rsidR="00C92305">
        <w:noBreakHyphen/>
      </w:r>
      <w:r w:rsidR="00C92305">
        <w:rPr>
          <w:noProof/>
        </w:rPr>
        <w:t>1</w:t>
      </w:r>
      <w:r w:rsidR="00C92305">
        <w:fldChar w:fldCharType="end"/>
      </w:r>
      <w:r w:rsidR="00C92305">
        <w:t>,</w:t>
      </w:r>
      <w:r w:rsidRPr="005B599F">
        <w:t xml:space="preserve"> were fabricated using 3D printing, a method that allowed rapid production while maintaining sufficient dimensional accuracy for automated insertion. Each of these funnels was then integrated into the robotic test setup, and subjected to automated liner insertion trials. After every insertion cycle, the motorized clamp rotated the stator to the next slot with angular increments corresponding to the number of slots: </w:t>
      </w:r>
      <w:r w:rsidRPr="005B599F">
        <w:lastRenderedPageBreak/>
        <w:t>10° for Stator A, 7.5° for Stator B, and 6.67° for Stator C. This automated indexing procedure ensured that all slots could be processed sequentially and under consistent conditions, providing a reliable basis for evaluating the adaptability and robustness of the insertion pipeline across different stator designs.</w:t>
      </w:r>
    </w:p>
    <w:p w14:paraId="678AA765" w14:textId="2D2EC7C7" w:rsidR="008854BA" w:rsidRPr="005B599F" w:rsidRDefault="003F6219" w:rsidP="008854BA">
      <w:pPr>
        <w:pStyle w:val="Heading2"/>
        <w:rPr>
          <w:lang w:val="en-IN"/>
        </w:rPr>
      </w:pPr>
      <w:bookmarkStart w:id="241" w:name="_Toc207487151"/>
      <w:r>
        <w:rPr>
          <w:lang w:val="en-IN"/>
        </w:rPr>
        <w:t>Testing results</w:t>
      </w:r>
      <w:bookmarkEnd w:id="241"/>
    </w:p>
    <w:p w14:paraId="71A39720" w14:textId="4577673B" w:rsidR="00490112" w:rsidRDefault="00437B26" w:rsidP="00490112">
      <w:pPr>
        <w:rPr>
          <w:rFonts w:ascii="Times New Roman" w:hAnsi="Times New Roman"/>
        </w:rPr>
      </w:pPr>
      <w:r>
        <w:rPr>
          <w:noProof/>
        </w:rPr>
        <mc:AlternateContent>
          <mc:Choice Requires="wpg">
            <w:drawing>
              <wp:anchor distT="0" distB="0" distL="114300" distR="114300" simplePos="0" relativeHeight="251876864" behindDoc="0" locked="0" layoutInCell="1" allowOverlap="1" wp14:anchorId="77FA4489" wp14:editId="2FBD35B9">
                <wp:simplePos x="0" y="0"/>
                <wp:positionH relativeFrom="column">
                  <wp:posOffset>928370</wp:posOffset>
                </wp:positionH>
                <wp:positionV relativeFrom="page">
                  <wp:posOffset>4921250</wp:posOffset>
                </wp:positionV>
                <wp:extent cx="4895850" cy="4801235"/>
                <wp:effectExtent l="0" t="0" r="0" b="0"/>
                <wp:wrapTopAndBottom/>
                <wp:docPr id="1148499408" name="Group 65"/>
                <wp:cNvGraphicFramePr/>
                <a:graphic xmlns:a="http://schemas.openxmlformats.org/drawingml/2006/main">
                  <a:graphicData uri="http://schemas.microsoft.com/office/word/2010/wordprocessingGroup">
                    <wpg:wgp>
                      <wpg:cNvGrpSpPr/>
                      <wpg:grpSpPr>
                        <a:xfrm>
                          <a:off x="0" y="0"/>
                          <a:ext cx="4895850" cy="4801235"/>
                          <a:chOff x="654050" y="0"/>
                          <a:chExt cx="4895850" cy="4801235"/>
                        </a:xfrm>
                      </wpg:grpSpPr>
                      <wpg:grpSp>
                        <wpg:cNvPr id="995093430" name="Group 64"/>
                        <wpg:cNvGrpSpPr/>
                        <wpg:grpSpPr>
                          <a:xfrm>
                            <a:off x="1200150" y="0"/>
                            <a:ext cx="3371850" cy="4274185"/>
                            <a:chOff x="0" y="0"/>
                            <a:chExt cx="3371850" cy="4274185"/>
                          </a:xfrm>
                        </wpg:grpSpPr>
                        <wpg:graphicFrame>
                          <wpg:cNvPr id="1700522957" name="Diagramm 6">
                            <a:extLst>
                              <a:ext uri="{FF2B5EF4-FFF2-40B4-BE49-F238E27FC236}">
                                <a16:creationId xmlns:a16="http://schemas.microsoft.com/office/drawing/2014/main" id="{0253F660-458D-4F42-80D7-A78F30A724B0}"/>
                              </a:ext>
                            </a:extLst>
                          </wpg:cNvPr>
                          <wpg:cNvFrPr/>
                          <wpg:xfrm>
                            <a:off x="0" y="0"/>
                            <a:ext cx="3371850" cy="2082800"/>
                          </wpg:xfrm>
                          <a:graphic>
                            <a:graphicData uri="http://schemas.openxmlformats.org/drawingml/2006/chart">
                              <c:chart xmlns:c="http://schemas.openxmlformats.org/drawingml/2006/chart" xmlns:r="http://schemas.openxmlformats.org/officeDocument/2006/relationships" r:id="rId128"/>
                            </a:graphicData>
                          </a:graphic>
                        </wpg:graphicFrame>
                        <wpg:graphicFrame>
                          <wpg:cNvPr id="1224146482" name="Diagramm 7">
                            <a:extLst>
                              <a:ext uri="{FF2B5EF4-FFF2-40B4-BE49-F238E27FC236}">
                                <a16:creationId xmlns:a16="http://schemas.microsoft.com/office/drawing/2014/main" id="{A15C92F9-108B-471E-9437-85FDD8FAFEF4}"/>
                              </a:ext>
                            </a:extLst>
                          </wpg:cNvPr>
                          <wpg:cNvFrPr/>
                          <wpg:xfrm>
                            <a:off x="95250" y="2254250"/>
                            <a:ext cx="3219450" cy="2019935"/>
                          </wpg:xfrm>
                          <a:graphic>
                            <a:graphicData uri="http://schemas.openxmlformats.org/drawingml/2006/chart">
                              <c:chart xmlns:c="http://schemas.openxmlformats.org/drawingml/2006/chart" xmlns:r="http://schemas.openxmlformats.org/officeDocument/2006/relationships" r:id="rId129"/>
                            </a:graphicData>
                          </a:graphic>
                        </wpg:graphicFrame>
                      </wpg:grpSp>
                      <wps:wsp>
                        <wps:cNvPr id="632883389" name="Text Box 1"/>
                        <wps:cNvSpPr txBox="1"/>
                        <wps:spPr>
                          <a:xfrm>
                            <a:off x="654050" y="4210050"/>
                            <a:ext cx="4895850" cy="591185"/>
                          </a:xfrm>
                          <a:prstGeom prst="rect">
                            <a:avLst/>
                          </a:prstGeom>
                          <a:solidFill>
                            <a:prstClr val="white"/>
                          </a:solidFill>
                          <a:ln>
                            <a:noFill/>
                          </a:ln>
                        </wps:spPr>
                        <wps:txbx>
                          <w:txbxContent>
                            <w:p w14:paraId="5134FCD7" w14:textId="22654403" w:rsidR="007812BC" w:rsidRPr="00E173A3" w:rsidRDefault="007812BC" w:rsidP="007812BC">
                              <w:pPr>
                                <w:pStyle w:val="Caption"/>
                                <w:rPr>
                                  <w:noProof/>
                                </w:rPr>
                              </w:pPr>
                              <w:bookmarkStart w:id="242" w:name="_Ref207191534"/>
                              <w:bookmarkStart w:id="243" w:name="_Toc207487197"/>
                              <w:r>
                                <w:t xml:space="preserve">Figure </w:t>
                              </w:r>
                              <w:fldSimple w:instr=" STYLEREF 1 \s ">
                                <w:r w:rsidR="004910BC">
                                  <w:rPr>
                                    <w:noProof/>
                                  </w:rPr>
                                  <w:t>9</w:t>
                                </w:r>
                              </w:fldSimple>
                              <w:r w:rsidR="004910BC">
                                <w:noBreakHyphen/>
                              </w:r>
                              <w:fldSimple w:instr=" SEQ Figure \* ARABIC \s 1 ">
                                <w:r w:rsidR="004910BC">
                                  <w:rPr>
                                    <w:noProof/>
                                  </w:rPr>
                                  <w:t>2</w:t>
                                </w:r>
                              </w:fldSimple>
                              <w:bookmarkEnd w:id="242"/>
                              <w:r>
                                <w:t xml:space="preserve">: </w:t>
                              </w:r>
                              <w:r w:rsidRPr="004C34BE">
                                <w:t>Preliminary and optimized trials for stator A</w:t>
                              </w:r>
                              <w:r>
                                <w:t>,</w:t>
                              </w:r>
                              <w:r w:rsidRPr="004C34BE">
                                <w:t>B</w:t>
                              </w:r>
                              <w:r>
                                <w:t xml:space="preserve"> and C</w:t>
                              </w:r>
                              <w:r w:rsidRPr="004C34BE">
                                <w:t>.</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FA4489" id="Group 65" o:spid="_x0000_s1218" style="position:absolute;left:0;text-align:left;margin-left:73.1pt;margin-top:387.5pt;width:385.5pt;height:378.05pt;z-index:251876864;mso-position-vertical-relative:page;mso-width-relative:margin;mso-height-relative:margin" coordorigin="6540" coordsize="48958,48012"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">
                <v:group id="_x0000_s1219" style="position:absolute;left:12001;width:33719;height:42741" coordsize="33718,4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">
                  <v:shape id="Diagramm 6" o:spid="_x0000_s1220" type="#_x0000_t75" style="position:absolute;left:25;width:33711;height:208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">
                    <v:imagedata r:id="rId130" o:title=""/>
                    <o:lock v:ext="edit" aspectratio="f"/>
                  </v:shape>
                  <v:shape id="Diagramm 7" o:spid="_x0000_s1221" type="#_x0000_t75" style="position:absolute;left:939;top:22555;width:32187;height:201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">
                    <v:imagedata r:id="rId131" o:title=""/>
                    <o:lock v:ext="edit" aspectratio="f"/>
                  </v:shape>
                </v:group>
                <v:shape id="_x0000_s1222" type="#_x0000_t202" style="position:absolute;left:6540;top:42100;width:48959;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" stroked="f">
                  <v:textbox style="mso-fit-shape-to-text:t" inset="0,0,0,0">
                    <w:txbxContent>
                      <w:p w14:paraId="5134FCD7" w14:textId="22654403" w:rsidR="007812BC" w:rsidRPr="00E173A3" w:rsidRDefault="007812BC" w:rsidP="007812BC">
                        <w:pPr>
                          <w:pStyle w:val="Caption"/>
                          <w:rPr>
                            <w:noProof/>
                          </w:rPr>
                        </w:pPr>
                        <w:bookmarkStart w:id="244" w:name="_Ref207191534"/>
                        <w:bookmarkStart w:id="245" w:name="_Toc207487197"/>
                        <w:r>
                          <w:t xml:space="preserve">Figure </w:t>
                        </w:r>
                        <w:fldSimple w:instr=" STYLEREF 1 \s ">
                          <w:r w:rsidR="004910BC">
                            <w:rPr>
                              <w:noProof/>
                            </w:rPr>
                            <w:t>9</w:t>
                          </w:r>
                        </w:fldSimple>
                        <w:r w:rsidR="004910BC">
                          <w:noBreakHyphen/>
                        </w:r>
                        <w:fldSimple w:instr=" SEQ Figure \* ARABIC \s 1 ">
                          <w:r w:rsidR="004910BC">
                            <w:rPr>
                              <w:noProof/>
                            </w:rPr>
                            <w:t>2</w:t>
                          </w:r>
                        </w:fldSimple>
                        <w:bookmarkEnd w:id="244"/>
                        <w:r>
                          <w:t xml:space="preserve">: </w:t>
                        </w:r>
                        <w:r w:rsidRPr="004C34BE">
                          <w:t>Preliminary and optimized trials for stator A</w:t>
                        </w:r>
                        <w:r>
                          <w:t>,</w:t>
                        </w:r>
                        <w:r w:rsidRPr="004C34BE">
                          <w:t>B</w:t>
                        </w:r>
                        <w:r>
                          <w:t xml:space="preserve"> and C</w:t>
                        </w:r>
                        <w:r w:rsidRPr="004C34BE">
                          <w:t>.</w:t>
                        </w:r>
                        <w:bookmarkEnd w:id="245"/>
                      </w:p>
                    </w:txbxContent>
                  </v:textbox>
                </v:shape>
                <w10:wrap type="topAndBottom" anchory="page"/>
              </v:group>
            </w:pict>
          </mc:Fallback>
        </mc:AlternateContent>
      </w:r>
      <w:r w:rsidR="00490112">
        <w:t>The reliability and repeatability of the parametric slot liner insertion process were assessed through a total of 260 insertion trials conducted on the three selected stators. Stators A and B each underwent 100 trials, which were divided into 40 preliminary trials and 60 optimized trials. The preliminary trials were used to identify potential insertion issues, such as misalignment, liner deformation, or mechanical interference, and to fine-tune the insertion parameters, including speed, funnel positioning, and slot alignment. The optimized trials then incorporated these adjustments, allowing for an evaluation of the process under refined operating conditions. In contrast, Stator C benefited directly from the insights gained during the testing of the first two stators. Due to the high initial success rate achieved with this configuration, preliminary trials were deemed unnecessary, and only 60 optimized trials were performed to validate its performance under the established parameters.</w:t>
      </w:r>
    </w:p>
    <w:p w14:paraId="6B123BD9" w14:textId="6D8FCC71" w:rsidR="005B599F" w:rsidRDefault="00490112" w:rsidP="003F6219">
      <w:r>
        <w:lastRenderedPageBreak/>
        <w:t>During all trials, detailed records were maintained, documenting the success rates, types and frequency of defects, and the specific failure modes encountered. This approach enabled a comprehensive understanding of both common and rare process failures, providing critical data for further system improvement. In addition, the process cycle time was monitored, yielding an average of 39.8 seconds. This timing was achieved despite the absence of advanced path planning or motion optimization, demonstrating the efficiency of the baseline robotic control and the effectiveness of the parametric funnel in guiding the liners. Overall, the testing results highlight that the parametric insertion setup is capable of delivering reliable, repeatable, and relatively fast liner placement across multiple stator geometries, confirming the robustness and practical applicability of the proposed automation approach.</w:t>
      </w:r>
      <w:r w:rsidR="00C92305">
        <w:t xml:space="preserve"> An overview of the success </w:t>
      </w:r>
      <w:r w:rsidR="009C5EAA">
        <w:t xml:space="preserve">rates of all the three stators is shown in </w:t>
      </w:r>
      <w:r w:rsidR="009C5EAA">
        <w:fldChar w:fldCharType="begin"/>
      </w:r>
      <w:r w:rsidR="009C5EAA">
        <w:instrText xml:space="preserve"> REF _Ref207191534 \h </w:instrText>
      </w:r>
      <w:r w:rsidR="009C5EAA">
        <w:fldChar w:fldCharType="separate"/>
      </w:r>
      <w:r w:rsidR="009C5EAA">
        <w:t xml:space="preserve">Figure </w:t>
      </w:r>
      <w:r w:rsidR="009C5EAA">
        <w:rPr>
          <w:noProof/>
        </w:rPr>
        <w:t>9</w:t>
      </w:r>
      <w:r w:rsidR="009C5EAA">
        <w:noBreakHyphen/>
      </w:r>
      <w:r w:rsidR="009C5EAA">
        <w:rPr>
          <w:noProof/>
        </w:rPr>
        <w:t>2</w:t>
      </w:r>
      <w:r w:rsidR="009C5EAA">
        <w:fldChar w:fldCharType="end"/>
      </w:r>
    </w:p>
    <w:p w14:paraId="684544B0" w14:textId="5D4C41A9" w:rsidR="008C0BDD" w:rsidRDefault="00437B26" w:rsidP="008C0BDD">
      <w:pPr>
        <w:pStyle w:val="Heading2"/>
      </w:pPr>
      <w:bookmarkStart w:id="246" w:name="_Toc207487152"/>
      <w:r>
        <w:rPr>
          <w:noProof/>
        </w:rPr>
        <mc:AlternateContent>
          <mc:Choice Requires="wpg">
            <w:drawing>
              <wp:anchor distT="0" distB="0" distL="114300" distR="114300" simplePos="0" relativeHeight="251880960" behindDoc="0" locked="0" layoutInCell="1" allowOverlap="1" wp14:anchorId="53A186E9" wp14:editId="08C2D240">
                <wp:simplePos x="0" y="0"/>
                <wp:positionH relativeFrom="margin">
                  <wp:posOffset>206375</wp:posOffset>
                </wp:positionH>
                <wp:positionV relativeFrom="paragraph">
                  <wp:posOffset>421640</wp:posOffset>
                </wp:positionV>
                <wp:extent cx="5295900" cy="2597785"/>
                <wp:effectExtent l="0" t="0" r="0" b="0"/>
                <wp:wrapTopAndBottom/>
                <wp:docPr id="1543912767" name="Group 67"/>
                <wp:cNvGraphicFramePr/>
                <a:graphic xmlns:a="http://schemas.openxmlformats.org/drawingml/2006/main">
                  <a:graphicData uri="http://schemas.microsoft.com/office/word/2010/wordprocessingGroup">
                    <wpg:wgp>
                      <wpg:cNvGrpSpPr/>
                      <wpg:grpSpPr>
                        <a:xfrm>
                          <a:off x="0" y="0"/>
                          <a:ext cx="5295900" cy="2597785"/>
                          <a:chOff x="0" y="0"/>
                          <a:chExt cx="5295900" cy="2597785"/>
                        </a:xfrm>
                      </wpg:grpSpPr>
                      <wpg:graphicFrame>
                        <wpg:cNvPr id="1860025205" name="Diagramm 5">
                          <a:extLst>
                            <a:ext uri="{FF2B5EF4-FFF2-40B4-BE49-F238E27FC236}">
                              <a16:creationId xmlns:a16="http://schemas.microsoft.com/office/drawing/2014/main" id="{F9F7C5CD-1C76-4240-BAB0-D399EC8CD842}"/>
                            </a:ext>
                          </a:extLst>
                        </wpg:cNvPr>
                        <wpg:cNvFrPr/>
                        <wpg:xfrm>
                          <a:off x="1263650" y="0"/>
                          <a:ext cx="3089910" cy="2044700"/>
                        </wpg:xfrm>
                        <a:graphic>
                          <a:graphicData uri="http://schemas.openxmlformats.org/drawingml/2006/chart">
                            <c:chart xmlns:c="http://schemas.openxmlformats.org/drawingml/2006/chart" xmlns:r="http://schemas.openxmlformats.org/officeDocument/2006/relationships" r:id="rId132"/>
                          </a:graphicData>
                        </a:graphic>
                      </wpg:graphicFrame>
                      <wps:wsp>
                        <wps:cNvPr id="179590280" name="Text Box 1"/>
                        <wps:cNvSpPr txBox="1"/>
                        <wps:spPr>
                          <a:xfrm>
                            <a:off x="0" y="2006600"/>
                            <a:ext cx="5295900" cy="591185"/>
                          </a:xfrm>
                          <a:prstGeom prst="rect">
                            <a:avLst/>
                          </a:prstGeom>
                          <a:solidFill>
                            <a:prstClr val="white"/>
                          </a:solidFill>
                          <a:ln>
                            <a:noFill/>
                          </a:ln>
                        </wps:spPr>
                        <wps:txbx>
                          <w:txbxContent>
                            <w:p w14:paraId="22D4C18F" w14:textId="4A3ADCCA" w:rsidR="00437B26" w:rsidRPr="00E47E78" w:rsidRDefault="00437B26" w:rsidP="00437B26">
                              <w:pPr>
                                <w:pStyle w:val="Caption"/>
                                <w:rPr>
                                  <w:noProof/>
                                </w:rPr>
                              </w:pPr>
                              <w:bookmarkStart w:id="247" w:name="_Ref207191709"/>
                              <w:bookmarkStart w:id="248" w:name="_Toc207487198"/>
                              <w:r>
                                <w:t xml:space="preserve">Figure </w:t>
                              </w:r>
                              <w:fldSimple w:instr=" STYLEREF 1 \s ">
                                <w:r w:rsidR="004910BC">
                                  <w:rPr>
                                    <w:noProof/>
                                  </w:rPr>
                                  <w:t>9</w:t>
                                </w:r>
                              </w:fldSimple>
                              <w:r w:rsidR="004910BC">
                                <w:noBreakHyphen/>
                              </w:r>
                              <w:fldSimple w:instr=" SEQ Figure \* ARABIC \s 1 ">
                                <w:r w:rsidR="004910BC">
                                  <w:rPr>
                                    <w:noProof/>
                                  </w:rPr>
                                  <w:t>3</w:t>
                                </w:r>
                              </w:fldSimple>
                              <w:bookmarkEnd w:id="247"/>
                              <w:r>
                                <w:t xml:space="preserve">: </w:t>
                              </w:r>
                              <w:r w:rsidRPr="00995852">
                                <w:t>Error Frequency and causes in the preliminary trials for stator 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A186E9" id="_x0000_s1223" style="position:absolute;left:0;text-align:left;margin-left:16.25pt;margin-top:33.2pt;width:417pt;height:204.55pt;z-index:251880960;mso-position-horizontal-relative:margin" coordsize="52959,2597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">
                <v:shape id="Diagramm 5" o:spid="_x0000_s1224" type="#_x0000_t75" style="position:absolute;left:12618;width:30907;height:204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">
                  <v:imagedata r:id="rId133" o:title=""/>
                  <o:lock v:ext="edit" aspectratio="f"/>
                </v:shape>
                <v:shape id="_x0000_s1225" type="#_x0000_t202" style="position:absolute;top:20066;width:52959;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" stroked="f">
                  <v:textbox style="mso-fit-shape-to-text:t" inset="0,0,0,0">
                    <w:txbxContent>
                      <w:p w14:paraId="22D4C18F" w14:textId="4A3ADCCA" w:rsidR="00437B26" w:rsidRPr="00E47E78" w:rsidRDefault="00437B26" w:rsidP="00437B26">
                        <w:pPr>
                          <w:pStyle w:val="Caption"/>
                          <w:rPr>
                            <w:noProof/>
                          </w:rPr>
                        </w:pPr>
                        <w:bookmarkStart w:id="249" w:name="_Ref207191709"/>
                        <w:bookmarkStart w:id="250" w:name="_Toc207487198"/>
                        <w:r>
                          <w:t xml:space="preserve">Figure </w:t>
                        </w:r>
                        <w:fldSimple w:instr=" STYLEREF 1 \s ">
                          <w:r w:rsidR="004910BC">
                            <w:rPr>
                              <w:noProof/>
                            </w:rPr>
                            <w:t>9</w:t>
                          </w:r>
                        </w:fldSimple>
                        <w:r w:rsidR="004910BC">
                          <w:noBreakHyphen/>
                        </w:r>
                        <w:fldSimple w:instr=" SEQ Figure \* ARABIC \s 1 ">
                          <w:r w:rsidR="004910BC">
                            <w:rPr>
                              <w:noProof/>
                            </w:rPr>
                            <w:t>3</w:t>
                          </w:r>
                        </w:fldSimple>
                        <w:bookmarkEnd w:id="249"/>
                        <w:r>
                          <w:t xml:space="preserve">: </w:t>
                        </w:r>
                        <w:r w:rsidRPr="00995852">
                          <w:t>Error Frequency and causes in the preliminary trials for stator A</w:t>
                        </w:r>
                        <w:bookmarkEnd w:id="250"/>
                      </w:p>
                    </w:txbxContent>
                  </v:textbox>
                </v:shape>
                <w10:wrap type="topAndBottom" anchorx="margin"/>
              </v:group>
            </w:pict>
          </mc:Fallback>
        </mc:AlternateContent>
      </w:r>
      <w:r w:rsidR="008C0BDD">
        <w:t>Stator A</w:t>
      </w:r>
      <w:bookmarkEnd w:id="246"/>
    </w:p>
    <w:p w14:paraId="53779F95" w14:textId="0F1C20A0" w:rsidR="00437B26" w:rsidRDefault="00437B26" w:rsidP="00437B26">
      <w:pPr>
        <w:rPr>
          <w:rFonts w:ascii="Times New Roman" w:hAnsi="Times New Roman"/>
        </w:rPr>
      </w:pPr>
      <w:r>
        <w:t>The insertion trials for Stator A demonstrated a clear improvement in process reliability following targeted optimizations. During the preliminary phase, the success rate was measured at 80%, with a total of eight errors documented. The majority of these failures, six in total, were caused by the slot liner being inadvertently pulled back along with the funnel during extraction, while the remaining two errors were due to improper placement of the slot liner on the insertion platform,</w:t>
      </w:r>
      <w:r w:rsidR="009C5EAA">
        <w:t xml:space="preserve"> graphical representation of the errors can be seen in </w:t>
      </w:r>
      <w:r w:rsidR="009C5EAA">
        <w:fldChar w:fldCharType="begin"/>
      </w:r>
      <w:r w:rsidR="009C5EAA">
        <w:instrText xml:space="preserve"> REF _Ref207191709 \h </w:instrText>
      </w:r>
      <w:r w:rsidR="009C5EAA">
        <w:fldChar w:fldCharType="separate"/>
      </w:r>
      <w:r w:rsidR="009C5EAA">
        <w:t xml:space="preserve">Figure </w:t>
      </w:r>
      <w:r w:rsidR="009C5EAA">
        <w:rPr>
          <w:noProof/>
        </w:rPr>
        <w:t>9</w:t>
      </w:r>
      <w:r w:rsidR="009C5EAA">
        <w:noBreakHyphen/>
      </w:r>
      <w:r w:rsidR="009C5EAA">
        <w:rPr>
          <w:noProof/>
        </w:rPr>
        <w:t>3</w:t>
      </w:r>
      <w:r w:rsidR="009C5EAA">
        <w:fldChar w:fldCharType="end"/>
      </w:r>
      <w:r w:rsidR="009C5EAA">
        <w:t>,</w:t>
      </w:r>
      <w:r>
        <w:t xml:space="preserve"> which led to misalignment during insertion. These errors highlighted the critical influence of precise handling and consistent alignment on overall insertion success. To address these issues, several corrective measures were implemented. The insertion procedure was standardized to ensure consistent gripping and alignment of the slot liners, and the insertion depth was increased by using the inner finger of the gripper to push the liner further into the funnel before retracting it. This adjustment reduced friction between the liner and the funnel, improving insertion quality. Additionally, the funnel retraction motion was modified from a continuous pull to a start-stop sequence, which minimized the risk of partially inserted liners being </w:t>
      </w:r>
      <w:r>
        <w:lastRenderedPageBreak/>
        <w:t>dislodged or pulled back. After implementing these measures, the optimized trials demonstrated a marked increase in success rate to 97%, indicating that the applied process adjustments effectively addressed the most common failure modes.</w:t>
      </w:r>
      <w:r w:rsidRPr="00437B26">
        <w:rPr>
          <w:noProof/>
        </w:rPr>
        <w:t xml:space="preserve"> </w:t>
      </w:r>
    </w:p>
    <w:p w14:paraId="18205A29" w14:textId="695F636B" w:rsidR="00373C42" w:rsidRDefault="00437B26" w:rsidP="00437B26">
      <w:r>
        <w:t xml:space="preserve">Despite this significant improvement, a residual 3% error persisted. Analysis revealed that this remaining error was primarily caused by minor wear or slight deformities in some slot liners, such as small bends or surface irregularities, which occasionally caused the liners to adhere to the funnel during its removal. Although these instances were rare, they underscored the sensitivity of the insertion process to variations in liner condition. Overall, the results illustrate the effectiveness of iterative optimization in enhancing reliability and repeatability, demonstrating that careful adjustments to gripper handling, insertion depth, and funnel motion can greatly reduce common errors while maintaining process efficiency. </w:t>
      </w:r>
    </w:p>
    <w:p w14:paraId="1A583EBC" w14:textId="065EEADF" w:rsidR="00AD52B0" w:rsidRPr="00AD52B0" w:rsidRDefault="00AD52B0" w:rsidP="00373C42">
      <w:pPr>
        <w:pStyle w:val="Heading2"/>
        <w:rPr>
          <w:lang w:val="en-IN"/>
        </w:rPr>
      </w:pPr>
      <w:bookmarkStart w:id="251" w:name="_Toc207487153"/>
      <w:r>
        <w:rPr>
          <w:noProof/>
        </w:rPr>
        <mc:AlternateContent>
          <mc:Choice Requires="wps">
            <w:drawing>
              <wp:anchor distT="0" distB="0" distL="114300" distR="114300" simplePos="0" relativeHeight="251888128" behindDoc="0" locked="0" layoutInCell="1" allowOverlap="1" wp14:anchorId="2B72DDF4" wp14:editId="3E613AF8">
                <wp:simplePos x="0" y="0"/>
                <wp:positionH relativeFrom="margin">
                  <wp:posOffset>381000</wp:posOffset>
                </wp:positionH>
                <wp:positionV relativeFrom="paragraph">
                  <wp:posOffset>2637790</wp:posOffset>
                </wp:positionV>
                <wp:extent cx="5245100" cy="635"/>
                <wp:effectExtent l="0" t="0" r="0" b="0"/>
                <wp:wrapTopAndBottom/>
                <wp:docPr id="200378211" name="Text Box 1"/>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638A4823" w14:textId="49648099" w:rsidR="00AD52B0" w:rsidRPr="006118F7" w:rsidRDefault="00AD52B0" w:rsidP="00AD52B0">
                            <w:pPr>
                              <w:pStyle w:val="Caption"/>
                              <w:rPr>
                                <w:b/>
                                <w:noProof/>
                                <w:sz w:val="28"/>
                              </w:rPr>
                            </w:pPr>
                            <w:bookmarkStart w:id="252" w:name="_Ref207191952"/>
                            <w:bookmarkStart w:id="253" w:name="_Toc207487199"/>
                            <w:r>
                              <w:t xml:space="preserve">Figure </w:t>
                            </w:r>
                            <w:fldSimple w:instr=" STYLEREF 1 \s ">
                              <w:r w:rsidR="004910BC">
                                <w:rPr>
                                  <w:noProof/>
                                </w:rPr>
                                <w:t>9</w:t>
                              </w:r>
                            </w:fldSimple>
                            <w:r w:rsidR="004910BC">
                              <w:noBreakHyphen/>
                            </w:r>
                            <w:fldSimple w:instr=" SEQ Figure \* ARABIC \s 1 ">
                              <w:r w:rsidR="004910BC">
                                <w:rPr>
                                  <w:noProof/>
                                </w:rPr>
                                <w:t>4</w:t>
                              </w:r>
                            </w:fldSimple>
                            <w:bookmarkEnd w:id="252"/>
                            <w:r>
                              <w:t xml:space="preserve">: </w:t>
                            </w:r>
                            <w:r w:rsidRPr="00156DB3">
                              <w:t xml:space="preserve">Error Frequency and causes in the preliminary trials for stator </w:t>
                            </w:r>
                            <w:r>
                              <w:t>B</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2DDF4" id="_x0000_s1226" type="#_x0000_t202" style="position:absolute;left:0;text-align:left;margin-left:30pt;margin-top:207.7pt;width:413pt;height:.05pt;z-index:251888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" stroked="f">
                <v:textbox style="mso-fit-shape-to-text:t" inset="0,0,0,0">
                  <w:txbxContent>
                    <w:p w14:paraId="638A4823" w14:textId="49648099" w:rsidR="00AD52B0" w:rsidRPr="006118F7" w:rsidRDefault="00AD52B0" w:rsidP="00AD52B0">
                      <w:pPr>
                        <w:pStyle w:val="Caption"/>
                        <w:rPr>
                          <w:b/>
                          <w:noProof/>
                          <w:sz w:val="28"/>
                        </w:rPr>
                      </w:pPr>
                      <w:bookmarkStart w:id="254" w:name="_Ref207191952"/>
                      <w:bookmarkStart w:id="255" w:name="_Toc207487199"/>
                      <w:r>
                        <w:t xml:space="preserve">Figure </w:t>
                      </w:r>
                      <w:fldSimple w:instr=" STYLEREF 1 \s ">
                        <w:r w:rsidR="004910BC">
                          <w:rPr>
                            <w:noProof/>
                          </w:rPr>
                          <w:t>9</w:t>
                        </w:r>
                      </w:fldSimple>
                      <w:r w:rsidR="004910BC">
                        <w:noBreakHyphen/>
                      </w:r>
                      <w:fldSimple w:instr=" SEQ Figure \* ARABIC \s 1 ">
                        <w:r w:rsidR="004910BC">
                          <w:rPr>
                            <w:noProof/>
                          </w:rPr>
                          <w:t>4</w:t>
                        </w:r>
                      </w:fldSimple>
                      <w:bookmarkEnd w:id="254"/>
                      <w:r>
                        <w:t xml:space="preserve">: </w:t>
                      </w:r>
                      <w:r w:rsidRPr="00156DB3">
                        <w:t xml:space="preserve">Error Frequency and causes in the preliminary trials for stator </w:t>
                      </w:r>
                      <w:r>
                        <w:t>B</w:t>
                      </w:r>
                      <w:bookmarkEnd w:id="255"/>
                    </w:p>
                  </w:txbxContent>
                </v:textbox>
                <w10:wrap type="topAndBottom" anchorx="margin"/>
              </v:shape>
            </w:pict>
          </mc:Fallback>
        </mc:AlternateContent>
      </w:r>
      <w:r>
        <w:rPr>
          <w:noProof/>
        </w:rPr>
        <w:drawing>
          <wp:anchor distT="0" distB="0" distL="114300" distR="114300" simplePos="0" relativeHeight="251886080" behindDoc="0" locked="0" layoutInCell="1" allowOverlap="1" wp14:anchorId="35FA1E86" wp14:editId="27B3F8EC">
            <wp:simplePos x="0" y="0"/>
            <wp:positionH relativeFrom="column">
              <wp:posOffset>1639570</wp:posOffset>
            </wp:positionH>
            <wp:positionV relativeFrom="paragraph">
              <wp:posOffset>472440</wp:posOffset>
            </wp:positionV>
            <wp:extent cx="3089910" cy="2095500"/>
            <wp:effectExtent l="0" t="0" r="0" b="0"/>
            <wp:wrapTopAndBottom/>
            <wp:docPr id="1063812460" name="Diagramm 4">
              <a:extLst xmlns:a="http://schemas.openxmlformats.org/drawingml/2006/main">
                <a:ext uri="{FF2B5EF4-FFF2-40B4-BE49-F238E27FC236}">
                  <a16:creationId xmlns:a16="http://schemas.microsoft.com/office/drawing/2014/main" id="{E4A7E200-73C6-423A-BAFD-5FD3EB1054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14:sizeRelV relativeFrom="margin">
              <wp14:pctHeight>0</wp14:pctHeight>
            </wp14:sizeRelV>
          </wp:anchor>
        </w:drawing>
      </w:r>
      <w:r w:rsidR="008C0BDD">
        <w:rPr>
          <w:lang w:val="en-IN"/>
        </w:rPr>
        <w:t>Stator B</w:t>
      </w:r>
      <w:bookmarkEnd w:id="251"/>
    </w:p>
    <w:p w14:paraId="264A63F4" w14:textId="354F1499" w:rsidR="00AD52B0" w:rsidRDefault="00AD52B0" w:rsidP="00AD52B0">
      <w:pPr>
        <w:rPr>
          <w:rFonts w:ascii="Times New Roman" w:hAnsi="Times New Roman"/>
        </w:rPr>
      </w:pPr>
      <w:r>
        <w:t>Stator B, which features a slightly larger slot height of 22 mm, was subjected to a total of 100 insertion trials to assess the impact of geometric variations on process reliability. The increased slot height resulted in a slight narrowing at the upper end of the slot, making the insertion process more sensitive to the slot liner profile and its alignment. During the preliminary phase, a total of ten errors were recorded. Nine of these failures were due to improper insertion, where the slot liners failed to correctly conform to the required slot profile, preventing them from fully entering the stator slots.</w:t>
      </w:r>
      <w:r w:rsidR="009C5EAA">
        <w:t xml:space="preserve"> The graphical error distribution is shown in </w:t>
      </w:r>
      <w:r w:rsidR="009C5EAA">
        <w:fldChar w:fldCharType="begin"/>
      </w:r>
      <w:r w:rsidR="009C5EAA">
        <w:instrText xml:space="preserve"> REF _Ref207191952 \h </w:instrText>
      </w:r>
      <w:r w:rsidR="009C5EAA">
        <w:fldChar w:fldCharType="separate"/>
      </w:r>
      <w:r w:rsidR="009C5EAA">
        <w:t xml:space="preserve">Figure </w:t>
      </w:r>
      <w:r w:rsidR="009C5EAA">
        <w:rPr>
          <w:noProof/>
        </w:rPr>
        <w:t>9</w:t>
      </w:r>
      <w:r w:rsidR="009C5EAA">
        <w:noBreakHyphen/>
      </w:r>
      <w:r w:rsidR="009C5EAA">
        <w:rPr>
          <w:noProof/>
        </w:rPr>
        <w:t>4</w:t>
      </w:r>
      <w:r w:rsidR="009C5EAA">
        <w:fldChar w:fldCharType="end"/>
      </w:r>
      <w:r w:rsidR="009C5EAA">
        <w:t>.</w:t>
      </w:r>
      <w:r>
        <w:t xml:space="preserve"> One additional error occurred due to misalignment of the funnel on the platform. These errors highlighted the importance of maintaining consistent liner alignment and careful handling during insertion. The success rate for preliminary trials was measured at 77%, reflecting the challenges posed by the more geometrically constrained slots. </w:t>
      </w:r>
    </w:p>
    <w:p w14:paraId="5B4C4680" w14:textId="674AD8A2" w:rsidR="00405FB0" w:rsidRPr="00AD52B0" w:rsidRDefault="00AD52B0" w:rsidP="00405FB0">
      <w:r>
        <w:lastRenderedPageBreak/>
        <w:t>For the optimized trials, the same corrective measures applied to Stator A were implemented, including discontinuous funnel retraction and deeper insertion using the gripper’s inner finger. Notably, the issue observed with Stator A, where the slot liner was pulled back along with the funnel during extraction, did not occur for Stator B. This improvement is attributed not only to the applied optimizations but also to the narrower upper portion of the slot, which allowed the liner to seat more securely and resist displacement during funnel removal. In addition, repeated trials and controlled folding techniques produced more consistent slot liner profiles, which further contributed to successful insertion. As a result of these measures, the success rate increased dramatically to 97%, confirming that the parametric adjustments and optimized handling techniques were effective even for slots with more restrictive geometries. These results underscore the adaptability of the insertion process and the robustness of the combined funnel and gripper strategy in achieving reliable performance across varying stator designs.</w:t>
      </w:r>
    </w:p>
    <w:p w14:paraId="2E44EBEC" w14:textId="17DD8499" w:rsidR="00B665DE" w:rsidRDefault="00B665DE" w:rsidP="00B665DE">
      <w:pPr>
        <w:pStyle w:val="Heading2"/>
        <w:rPr>
          <w:lang w:val="en-IN"/>
        </w:rPr>
      </w:pPr>
      <w:bookmarkStart w:id="256" w:name="_Toc207487154"/>
      <w:r>
        <w:rPr>
          <w:lang w:val="en-IN"/>
        </w:rPr>
        <w:t>Stator C</w:t>
      </w:r>
      <w:bookmarkEnd w:id="256"/>
    </w:p>
    <w:p w14:paraId="62ABD45D" w14:textId="77777777" w:rsidR="00AD52B0" w:rsidRDefault="00AD52B0" w:rsidP="00AD52B0">
      <w:pPr>
        <w:rPr>
          <w:rFonts w:ascii="Times New Roman" w:hAnsi="Times New Roman"/>
        </w:rPr>
      </w:pPr>
      <w:r>
        <w:t>Stator C represented the most geometrically constrained configuration in this study, with a slot height of 18 mm, a slot width of 5 mm, a slot angle of 89°, and a total of 54 slots. Its narrow dimensions made it both the smallest and most challenging stator for automated slot liner insertion. Given the high expected initial success rate, only 60 optimized trials were conducted, without a preliminary testing phase. The insertion process directly leveraged the optimizations developed from Stators A and B, including precise folding of the slot liners to match the narrow profile, increasing insertion depth using the gripper, and adopting a discontinuous, stepwise funnel retraction motion. These measures were critical in accommodating the tight slot geometry while ensuring smooth and reliable liner placement. Interestingly, the narrow slot dimensions themselves contributed to improved seating of the liners, preventing issues such as pull-back that had occurred in preliminary trials for Stator A.</w:t>
      </w:r>
    </w:p>
    <w:p w14:paraId="74FEDDCE" w14:textId="77777777" w:rsidR="00AD52B0" w:rsidRDefault="00AD52B0" w:rsidP="00AD52B0">
      <w:r>
        <w:t>Throughout all 60 optimized trials, the process performed flawlessly, with no errors recorded, resulting in a 100% success rate. The narrow upper portion of the slots provided additional stability during funnel retraction, further ensuring consistent placement and alignment of the liners. This outcome demonstrates that the optimized parametric insertion process is highly adaptable and robust, capable of handling even the most demanding slot geometries without requiring further adjustments. The performance observed for Stator C highlights the scalability of the parametric funnel and the effectiveness of the combined mechanical guidance and gripper-assisted handling strategy. Overall, the results confirm that once process optimizations are established, they can be reliably applied across a range of stator designs, achieving repeatable and precise slot liner insertion even under challenging geometric constraints.</w:t>
      </w:r>
    </w:p>
    <w:p w14:paraId="1E9E35D3" w14:textId="2E84B8B3" w:rsidR="00AD52B0" w:rsidRDefault="00AD52B0" w:rsidP="00AD52B0">
      <w:pPr>
        <w:rPr>
          <w:lang w:val="en-IN"/>
        </w:rPr>
      </w:pPr>
      <w:r w:rsidRPr="00AD52B0">
        <w:rPr>
          <w:lang w:val="en-IN"/>
        </w:rPr>
        <w:lastRenderedPageBreak/>
        <w:t xml:space="preserve">The results from the individual stator trials provide a detailed view of the performance improvements achieved through iterative optimizations and parametric adjustments. By systematically addressing the observed failure modes and applying consistent handling procedures, the insertion process demonstrated high reliability across all three stators, including the most geometrically constrained configuration of Stator C. These findings set the stage for a more quantitative evaluation of the process, where success rates, confidence intervals, and overall repeatability can be </w:t>
      </w:r>
      <w:r w:rsidR="00027FF6" w:rsidRPr="00AD52B0">
        <w:rPr>
          <w:lang w:val="en-IN"/>
        </w:rPr>
        <w:t>analysed</w:t>
      </w:r>
      <w:r w:rsidRPr="00AD52B0">
        <w:rPr>
          <w:lang w:val="en-IN"/>
        </w:rPr>
        <w:t xml:space="preserve"> to assess the robustness of the optimized pipeline and its applicability to full stator lining operations.</w:t>
      </w:r>
    </w:p>
    <w:p w14:paraId="6E43F6F2" w14:textId="57AB04E6" w:rsidR="008F77F1" w:rsidRPr="00AD52B0" w:rsidRDefault="008F77F1" w:rsidP="00AD52B0">
      <w:pPr>
        <w:rPr>
          <w:lang w:val="en-IN"/>
        </w:rPr>
      </w:pPr>
    </w:p>
    <w:p w14:paraId="3849EEF2" w14:textId="77777777" w:rsidR="00AD52B0" w:rsidRPr="00AD52B0" w:rsidRDefault="00AD52B0" w:rsidP="00AD52B0">
      <w:pPr>
        <w:rPr>
          <w:lang w:val="en-IN"/>
        </w:rPr>
      </w:pPr>
    </w:p>
    <w:p w14:paraId="35DB5C7D" w14:textId="47B04DD4" w:rsidR="00405FB0" w:rsidRDefault="00405FB0" w:rsidP="00405FB0">
      <w:pPr>
        <w:pStyle w:val="Heading1"/>
        <w:rPr>
          <w:lang w:val="en-IN"/>
        </w:rPr>
      </w:pPr>
      <w:bookmarkStart w:id="257" w:name="_Toc207487155"/>
      <w:r>
        <w:rPr>
          <w:lang w:val="en-IN"/>
        </w:rPr>
        <w:lastRenderedPageBreak/>
        <w:t>Result Discussion</w:t>
      </w:r>
      <w:bookmarkEnd w:id="257"/>
    </w:p>
    <w:p w14:paraId="72BB7933" w14:textId="253F26D6" w:rsidR="00214CF0" w:rsidRDefault="00214CF0" w:rsidP="00214CF0">
      <w:r w:rsidRPr="00214CF0">
        <w:t>The slot liner insertion process was validated on three stators with distinct configurations: Stator A with 36 slots, Stator B with 42 slots, and Stator C with 54 slots. Successful lining of each stator requires completing all individual slot insertions, meaning 36, 42, or 54 correct placements per stator. In the optimized trials, where 60 insertions were conducted for each stator configuration, Stators A and B achieved a success rate of 96.67%, while Stator C reached a perfect 100% success rate. To quantify the statistical reliability of these outcomes, the Wilson score</w:t>
      </w:r>
      <w:r w:rsidR="0023714C">
        <w:t xml:space="preserve"> </w:t>
      </w:r>
      <w:sdt>
        <w:sdtPr>
          <w:alias w:val="To edit, see citavi.com/edit"/>
          <w:tag w:val="CitaviPlaceholder#601750de-8138-48c5-aec3-14279780cab1"/>
          <w:id w:val="1246850038"/>
          <w:placeholder>
            <w:docPart w:val="DefaultPlaceholder_-1854013440"/>
          </w:placeholder>
        </w:sdtPr>
        <w:sdtContent>
          <w:r w:rsidR="0023714C">
            <w:fldChar w:fldCharType="begin"/>
          </w:r>
          <w:r w:rsidR="00FD3F6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4NWQzNjQzLTQ1Y2YtNGE4Yi1hMDA0LTA0MGI2YWE1ZjYxYyIsIlJhbmdlTGVuZ3RoIjo0LCJSZWZlcmVuY2VJZCI6IjI0ZmI0ZTM0LTFmZDEtNDAzNy05OWY4LTZiNTA1NThjZDNm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IxNC9zcy8xMDA5MjEzMjg2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IxNC9zcy8xMDA5MjEzMjg2IiwiVXJpU3RyaW5nIjoiaHR0cHM6Ly9kb2kub3JnLzEwLjEyMTQvc3MvMTAwOTIxMzI4N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}</w:instrText>
          </w:r>
          <w:r w:rsidR="0023714C">
            <w:fldChar w:fldCharType="separate"/>
          </w:r>
          <w:r w:rsidR="00FD3F68">
            <w:t>[69]</w:t>
          </w:r>
          <w:r w:rsidR="0023714C">
            <w:fldChar w:fldCharType="end"/>
          </w:r>
        </w:sdtContent>
      </w:sdt>
      <w:r w:rsidRPr="00214CF0">
        <w:t xml:space="preserve"> method was used to calculate 95% confidence intervals for the success rates. The Wilson score method was selected because it provides more accurate confidence intervals for binomial proportions, especially for moderate sample sizes and probabilities approaching 0% or 100%, as observed with Stator C. According to the calculations, the 95% confidence interval for the success rate of Stators A and B was [88.4%, 99.1%], corresponding to an error rate confidence interval of [0.9%, 11.6%], while Stator C exhibited a confidence interval of [94%, 100%], indicating zero observed errors during testing. </w:t>
      </w:r>
      <w:r w:rsidR="00C92305">
        <w:fldChar w:fldCharType="begin"/>
      </w:r>
      <w:r w:rsidR="00C92305">
        <w:instrText xml:space="preserve"> REF _Ref207191092 \h </w:instrText>
      </w:r>
      <w:r w:rsidR="00C92305">
        <w:fldChar w:fldCharType="separate"/>
      </w:r>
      <w:r w:rsidR="00C92305">
        <w:t xml:space="preserve">Table </w:t>
      </w:r>
      <w:r w:rsidR="00C92305">
        <w:rPr>
          <w:noProof/>
        </w:rPr>
        <w:t>1</w:t>
      </w:r>
      <w:r w:rsidR="00C92305">
        <w:fldChar w:fldCharType="end"/>
      </w:r>
      <w:r w:rsidR="00C92305">
        <w:t>,</w:t>
      </w:r>
      <w:r w:rsidRPr="00214CF0">
        <w:t xml:space="preserve"> presents a concise overview of these results, including the number of trials, successes, success rates, and error rate intervals, highlighting the high repeatability and robustness of the parametric insertion process across multiple stator geometries.</w:t>
      </w:r>
    </w:p>
    <w:p w14:paraId="277D52E3" w14:textId="4E297B27" w:rsidR="00214CF0" w:rsidRPr="00214CF0" w:rsidRDefault="00214CF0" w:rsidP="00214CF0">
      <w:pPr>
        <w:pStyle w:val="Caption"/>
        <w:keepNext/>
        <w:rPr>
          <w:i w:val="0"/>
          <w:iCs/>
          <w:sz w:val="16"/>
          <w:szCs w:val="16"/>
        </w:rPr>
      </w:pPr>
      <w:bookmarkStart w:id="258" w:name="_Ref207191092"/>
      <w:bookmarkStart w:id="259" w:name="_Toc207488551"/>
      <w:bookmarkStart w:id="260" w:name="_Toc207488688"/>
      <w:r>
        <w:t xml:space="preserve">Table </w:t>
      </w:r>
      <w:fldSimple w:instr=" SEQ Table \* ARABIC ">
        <w:r>
          <w:rPr>
            <w:noProof/>
          </w:rPr>
          <w:t>1</w:t>
        </w:r>
      </w:fldSimple>
      <w:bookmarkEnd w:id="258"/>
      <w:r>
        <w:t xml:space="preserve">: </w:t>
      </w:r>
      <w:r w:rsidRPr="00214CF0">
        <w:rPr>
          <w:i w:val="0"/>
          <w:szCs w:val="24"/>
        </w:rPr>
        <w:t>Confidence Interval of the Success and Error rates of the stators A, B and C</w:t>
      </w:r>
      <w:bookmarkEnd w:id="259"/>
      <w:bookmarkEnd w:id="260"/>
    </w:p>
    <w:tbl>
      <w:tblPr>
        <w:tblW w:w="9122" w:type="dxa"/>
        <w:tblInd w:w="-5" w:type="dxa"/>
        <w:tblCellMar>
          <w:left w:w="70" w:type="dxa"/>
          <w:right w:w="70" w:type="dxa"/>
        </w:tblCellMar>
        <w:tblLook w:val="04A0" w:firstRow="1" w:lastRow="0" w:firstColumn="1" w:lastColumn="0" w:noHBand="0" w:noVBand="1"/>
      </w:tblPr>
      <w:tblGrid>
        <w:gridCol w:w="3038"/>
        <w:gridCol w:w="2897"/>
        <w:gridCol w:w="3187"/>
      </w:tblGrid>
      <w:tr w:rsidR="00214CF0" w:rsidRPr="002F47DF" w14:paraId="0138F271" w14:textId="77777777" w:rsidTr="00C92305">
        <w:trPr>
          <w:trHeight w:val="181"/>
        </w:trPr>
        <w:tc>
          <w:tcPr>
            <w:tcW w:w="3038" w:type="dxa"/>
            <w:tcBorders>
              <w:top w:val="single" w:sz="4" w:space="0" w:color="8EA9DB"/>
              <w:left w:val="single" w:sz="4" w:space="0" w:color="8EA9DB"/>
              <w:bottom w:val="single" w:sz="4" w:space="0" w:color="8EA9DB"/>
              <w:right w:val="nil"/>
            </w:tcBorders>
            <w:shd w:val="clear" w:color="4472C4" w:fill="4472C4"/>
            <w:noWrap/>
            <w:vAlign w:val="bottom"/>
            <w:hideMark/>
          </w:tcPr>
          <w:p w14:paraId="25A72EA2" w14:textId="77777777" w:rsidR="00214CF0" w:rsidRPr="002F47DF" w:rsidRDefault="00214CF0" w:rsidP="00620EB2">
            <w:pPr>
              <w:jc w:val="left"/>
              <w:rPr>
                <w:rFonts w:ascii="Calibri" w:hAnsi="Calibri"/>
                <w:b/>
                <w:bCs/>
                <w:color w:val="FFFFFF"/>
              </w:rPr>
            </w:pPr>
            <w:r w:rsidRPr="002F47DF">
              <w:rPr>
                <w:rFonts w:ascii="Calibri" w:hAnsi="Calibri"/>
                <w:b/>
                <w:bCs/>
                <w:color w:val="FFFFFF"/>
              </w:rPr>
              <w:t>Stator</w:t>
            </w:r>
          </w:p>
        </w:tc>
        <w:tc>
          <w:tcPr>
            <w:tcW w:w="2897" w:type="dxa"/>
            <w:tcBorders>
              <w:top w:val="single" w:sz="4" w:space="0" w:color="8EA9DB"/>
              <w:left w:val="nil"/>
              <w:bottom w:val="single" w:sz="4" w:space="0" w:color="8EA9DB"/>
              <w:right w:val="nil"/>
            </w:tcBorders>
            <w:shd w:val="clear" w:color="4472C4" w:fill="4472C4"/>
            <w:noWrap/>
            <w:vAlign w:val="bottom"/>
            <w:hideMark/>
          </w:tcPr>
          <w:p w14:paraId="19B4CEC0" w14:textId="77777777" w:rsidR="00214CF0" w:rsidRPr="002F47DF" w:rsidRDefault="00214CF0" w:rsidP="00620EB2">
            <w:pPr>
              <w:jc w:val="right"/>
              <w:rPr>
                <w:rFonts w:ascii="Calibri" w:hAnsi="Calibri"/>
                <w:b/>
                <w:bCs/>
                <w:color w:val="FFFFFF"/>
              </w:rPr>
            </w:pPr>
            <w:r w:rsidRPr="002F47DF">
              <w:rPr>
                <w:rFonts w:ascii="Calibri" w:hAnsi="Calibri"/>
                <w:b/>
                <w:bCs/>
                <w:color w:val="FFFFFF"/>
              </w:rPr>
              <w:t>A, B</w:t>
            </w:r>
          </w:p>
        </w:tc>
        <w:tc>
          <w:tcPr>
            <w:tcW w:w="3187" w:type="dxa"/>
            <w:tcBorders>
              <w:top w:val="single" w:sz="4" w:space="0" w:color="8EA9DB"/>
              <w:left w:val="nil"/>
              <w:bottom w:val="single" w:sz="4" w:space="0" w:color="8EA9DB"/>
              <w:right w:val="single" w:sz="4" w:space="0" w:color="8EA9DB"/>
            </w:tcBorders>
            <w:shd w:val="clear" w:color="4472C4" w:fill="4472C4"/>
            <w:noWrap/>
            <w:vAlign w:val="bottom"/>
            <w:hideMark/>
          </w:tcPr>
          <w:p w14:paraId="486C63AE" w14:textId="77777777" w:rsidR="00214CF0" w:rsidRPr="002F47DF" w:rsidRDefault="00214CF0" w:rsidP="00620EB2">
            <w:pPr>
              <w:jc w:val="right"/>
              <w:rPr>
                <w:rFonts w:ascii="Calibri" w:hAnsi="Calibri"/>
                <w:b/>
                <w:bCs/>
                <w:color w:val="FFFFFF"/>
              </w:rPr>
            </w:pPr>
            <w:r w:rsidRPr="002F47DF">
              <w:rPr>
                <w:rFonts w:ascii="Calibri" w:hAnsi="Calibri"/>
                <w:b/>
                <w:bCs/>
                <w:color w:val="FFFFFF"/>
              </w:rPr>
              <w:t>C</w:t>
            </w:r>
          </w:p>
        </w:tc>
      </w:tr>
      <w:tr w:rsidR="00214CF0" w:rsidRPr="002F47DF" w14:paraId="3E026457" w14:textId="77777777" w:rsidTr="00C92305">
        <w:trPr>
          <w:trHeight w:val="635"/>
        </w:trPr>
        <w:tc>
          <w:tcPr>
            <w:tcW w:w="3038" w:type="dxa"/>
            <w:tcBorders>
              <w:top w:val="single" w:sz="4" w:space="0" w:color="8EA9DB"/>
              <w:left w:val="single" w:sz="4" w:space="0" w:color="8EA9DB"/>
              <w:bottom w:val="single" w:sz="4" w:space="0" w:color="8EA9DB"/>
              <w:right w:val="nil"/>
            </w:tcBorders>
            <w:shd w:val="clear" w:color="D9E1F2" w:fill="D9E1F2"/>
            <w:noWrap/>
            <w:vAlign w:val="bottom"/>
            <w:hideMark/>
          </w:tcPr>
          <w:p w14:paraId="00B97F91" w14:textId="77777777" w:rsidR="00214CF0" w:rsidRPr="002F47DF" w:rsidRDefault="00214CF0" w:rsidP="00620EB2">
            <w:pPr>
              <w:jc w:val="left"/>
              <w:rPr>
                <w:rFonts w:ascii="Calibri" w:hAnsi="Calibri"/>
                <w:color w:val="000000"/>
              </w:rPr>
            </w:pPr>
            <w:r w:rsidRPr="002F47DF">
              <w:rPr>
                <w:rFonts w:ascii="Calibri" w:hAnsi="Calibri"/>
                <w:color w:val="000000"/>
              </w:rPr>
              <w:t>Optimized Trials</w:t>
            </w:r>
          </w:p>
        </w:tc>
        <w:tc>
          <w:tcPr>
            <w:tcW w:w="2897" w:type="dxa"/>
            <w:tcBorders>
              <w:top w:val="single" w:sz="4" w:space="0" w:color="8EA9DB"/>
              <w:left w:val="nil"/>
              <w:bottom w:val="single" w:sz="4" w:space="0" w:color="8EA9DB"/>
              <w:right w:val="nil"/>
            </w:tcBorders>
            <w:shd w:val="clear" w:color="D9E1F2" w:fill="D9E1F2"/>
            <w:noWrap/>
            <w:vAlign w:val="bottom"/>
            <w:hideMark/>
          </w:tcPr>
          <w:p w14:paraId="675F9F16" w14:textId="77777777" w:rsidR="00214CF0" w:rsidRPr="002F47DF" w:rsidRDefault="00214CF0" w:rsidP="00620EB2">
            <w:pPr>
              <w:jc w:val="right"/>
              <w:rPr>
                <w:rFonts w:ascii="Calibri" w:hAnsi="Calibri"/>
                <w:color w:val="000000"/>
              </w:rPr>
            </w:pPr>
            <w:r w:rsidRPr="002F47DF">
              <w:rPr>
                <w:rFonts w:ascii="Calibri" w:hAnsi="Calibri"/>
                <w:color w:val="000000"/>
              </w:rPr>
              <w:t>60</w:t>
            </w:r>
          </w:p>
        </w:tc>
        <w:tc>
          <w:tcPr>
            <w:tcW w:w="3187" w:type="dxa"/>
            <w:tcBorders>
              <w:top w:val="single" w:sz="4" w:space="0" w:color="8EA9DB"/>
              <w:left w:val="nil"/>
              <w:bottom w:val="single" w:sz="4" w:space="0" w:color="8EA9DB"/>
              <w:right w:val="single" w:sz="4" w:space="0" w:color="8EA9DB"/>
            </w:tcBorders>
            <w:shd w:val="clear" w:color="D9E1F2" w:fill="D9E1F2"/>
            <w:noWrap/>
            <w:vAlign w:val="bottom"/>
            <w:hideMark/>
          </w:tcPr>
          <w:p w14:paraId="5A670A48" w14:textId="77777777" w:rsidR="00214CF0" w:rsidRPr="002F47DF" w:rsidRDefault="00214CF0" w:rsidP="00620EB2">
            <w:pPr>
              <w:jc w:val="right"/>
              <w:rPr>
                <w:rFonts w:ascii="Calibri" w:hAnsi="Calibri"/>
                <w:color w:val="000000"/>
              </w:rPr>
            </w:pPr>
            <w:r w:rsidRPr="002F47DF">
              <w:rPr>
                <w:rFonts w:ascii="Calibri" w:hAnsi="Calibri"/>
                <w:color w:val="000000"/>
              </w:rPr>
              <w:t>60</w:t>
            </w:r>
          </w:p>
        </w:tc>
      </w:tr>
      <w:tr w:rsidR="00214CF0" w:rsidRPr="002F47DF" w14:paraId="4E338511" w14:textId="77777777" w:rsidTr="00C92305">
        <w:trPr>
          <w:trHeight w:val="723"/>
        </w:trPr>
        <w:tc>
          <w:tcPr>
            <w:tcW w:w="3038" w:type="dxa"/>
            <w:tcBorders>
              <w:top w:val="single" w:sz="4" w:space="0" w:color="8EA9DB"/>
              <w:left w:val="single" w:sz="4" w:space="0" w:color="8EA9DB"/>
              <w:bottom w:val="single" w:sz="4" w:space="0" w:color="8EA9DB"/>
              <w:right w:val="nil"/>
            </w:tcBorders>
            <w:noWrap/>
            <w:vAlign w:val="bottom"/>
            <w:hideMark/>
          </w:tcPr>
          <w:p w14:paraId="7CD044EE" w14:textId="77777777" w:rsidR="00214CF0" w:rsidRPr="002F47DF" w:rsidRDefault="00214CF0" w:rsidP="00620EB2">
            <w:pPr>
              <w:jc w:val="left"/>
              <w:rPr>
                <w:rFonts w:ascii="Calibri" w:hAnsi="Calibri"/>
                <w:color w:val="000000"/>
              </w:rPr>
            </w:pPr>
            <w:r w:rsidRPr="002F47DF">
              <w:rPr>
                <w:rFonts w:ascii="Calibri" w:hAnsi="Calibri"/>
                <w:color w:val="000000"/>
              </w:rPr>
              <w:t>Successes</w:t>
            </w:r>
          </w:p>
        </w:tc>
        <w:tc>
          <w:tcPr>
            <w:tcW w:w="2897" w:type="dxa"/>
            <w:tcBorders>
              <w:top w:val="single" w:sz="4" w:space="0" w:color="8EA9DB"/>
              <w:left w:val="nil"/>
              <w:bottom w:val="single" w:sz="4" w:space="0" w:color="8EA9DB"/>
              <w:right w:val="nil"/>
            </w:tcBorders>
            <w:noWrap/>
            <w:vAlign w:val="bottom"/>
            <w:hideMark/>
          </w:tcPr>
          <w:p w14:paraId="5CF14ACE" w14:textId="77777777" w:rsidR="00214CF0" w:rsidRPr="002F47DF" w:rsidRDefault="00214CF0" w:rsidP="00620EB2">
            <w:pPr>
              <w:jc w:val="right"/>
              <w:rPr>
                <w:rFonts w:ascii="Calibri" w:hAnsi="Calibri"/>
                <w:color w:val="000000"/>
              </w:rPr>
            </w:pPr>
            <w:r w:rsidRPr="002F47DF">
              <w:rPr>
                <w:rFonts w:ascii="Calibri" w:hAnsi="Calibri"/>
                <w:color w:val="000000"/>
              </w:rPr>
              <w:t>58</w:t>
            </w:r>
          </w:p>
        </w:tc>
        <w:tc>
          <w:tcPr>
            <w:tcW w:w="3187" w:type="dxa"/>
            <w:tcBorders>
              <w:top w:val="single" w:sz="4" w:space="0" w:color="8EA9DB"/>
              <w:left w:val="nil"/>
              <w:bottom w:val="single" w:sz="4" w:space="0" w:color="8EA9DB"/>
              <w:right w:val="single" w:sz="4" w:space="0" w:color="8EA9DB"/>
            </w:tcBorders>
            <w:noWrap/>
            <w:vAlign w:val="bottom"/>
            <w:hideMark/>
          </w:tcPr>
          <w:p w14:paraId="2FCFB3DA" w14:textId="77777777" w:rsidR="00214CF0" w:rsidRPr="002F47DF" w:rsidRDefault="00214CF0" w:rsidP="00620EB2">
            <w:pPr>
              <w:jc w:val="right"/>
              <w:rPr>
                <w:rFonts w:ascii="Calibri" w:hAnsi="Calibri"/>
                <w:color w:val="000000"/>
              </w:rPr>
            </w:pPr>
            <w:r w:rsidRPr="002F47DF">
              <w:rPr>
                <w:rFonts w:ascii="Calibri" w:hAnsi="Calibri"/>
                <w:color w:val="000000"/>
              </w:rPr>
              <w:t>60</w:t>
            </w:r>
          </w:p>
        </w:tc>
      </w:tr>
      <w:tr w:rsidR="00214CF0" w:rsidRPr="002F47DF" w14:paraId="2AF303BB" w14:textId="77777777" w:rsidTr="00C92305">
        <w:trPr>
          <w:trHeight w:val="812"/>
        </w:trPr>
        <w:tc>
          <w:tcPr>
            <w:tcW w:w="3038" w:type="dxa"/>
            <w:tcBorders>
              <w:top w:val="single" w:sz="4" w:space="0" w:color="8EA9DB"/>
              <w:left w:val="single" w:sz="4" w:space="0" w:color="8EA9DB"/>
              <w:bottom w:val="single" w:sz="4" w:space="0" w:color="8EA9DB"/>
              <w:right w:val="nil"/>
            </w:tcBorders>
            <w:shd w:val="clear" w:color="D9E1F2" w:fill="D9E1F2"/>
            <w:noWrap/>
            <w:vAlign w:val="bottom"/>
            <w:hideMark/>
          </w:tcPr>
          <w:p w14:paraId="2984B2F8" w14:textId="556645AD" w:rsidR="00214CF0" w:rsidRPr="002F47DF" w:rsidRDefault="00214CF0" w:rsidP="00620EB2">
            <w:pPr>
              <w:jc w:val="left"/>
              <w:rPr>
                <w:rFonts w:ascii="Calibri" w:hAnsi="Calibri"/>
                <w:color w:val="000000"/>
              </w:rPr>
            </w:pPr>
            <w:r w:rsidRPr="002F47DF">
              <w:rPr>
                <w:rFonts w:ascii="Calibri" w:hAnsi="Calibri"/>
                <w:color w:val="000000"/>
              </w:rPr>
              <w:t>Success Rates</w:t>
            </w:r>
            <w:r>
              <w:rPr>
                <w:rFonts w:ascii="Calibri" w:hAnsi="Calibri"/>
                <w:color w:val="000000"/>
              </w:rPr>
              <w:t xml:space="preserve"> </w:t>
            </w:r>
            <w:r w:rsidRPr="002F47DF">
              <w:rPr>
                <w:rFonts w:ascii="Calibri" w:hAnsi="Calibri"/>
                <w:color w:val="000000"/>
              </w:rPr>
              <w:t>[%]</w:t>
            </w:r>
          </w:p>
        </w:tc>
        <w:tc>
          <w:tcPr>
            <w:tcW w:w="2897" w:type="dxa"/>
            <w:tcBorders>
              <w:top w:val="single" w:sz="4" w:space="0" w:color="8EA9DB"/>
              <w:left w:val="nil"/>
              <w:bottom w:val="single" w:sz="4" w:space="0" w:color="8EA9DB"/>
              <w:right w:val="nil"/>
            </w:tcBorders>
            <w:shd w:val="clear" w:color="D9E1F2" w:fill="D9E1F2"/>
            <w:noWrap/>
            <w:hideMark/>
          </w:tcPr>
          <w:p w14:paraId="584A2902" w14:textId="77777777" w:rsidR="00214CF0" w:rsidRDefault="00214CF0" w:rsidP="00214CF0">
            <w:pPr>
              <w:rPr>
                <w:rFonts w:ascii="Calibri" w:hAnsi="Calibri"/>
                <w:color w:val="000000"/>
              </w:rPr>
            </w:pPr>
          </w:p>
          <w:p w14:paraId="62D2AD1B" w14:textId="2EE668AB" w:rsidR="00214CF0" w:rsidRPr="002F47DF" w:rsidRDefault="00214CF0" w:rsidP="00620EB2">
            <w:pPr>
              <w:jc w:val="right"/>
              <w:rPr>
                <w:rFonts w:ascii="Calibri" w:hAnsi="Calibri"/>
                <w:color w:val="000000"/>
              </w:rPr>
            </w:pPr>
            <w:r w:rsidRPr="002F47DF">
              <w:rPr>
                <w:rFonts w:ascii="Calibri" w:hAnsi="Calibri"/>
                <w:color w:val="000000"/>
              </w:rPr>
              <w:t>96.67</w:t>
            </w:r>
          </w:p>
        </w:tc>
        <w:tc>
          <w:tcPr>
            <w:tcW w:w="3187" w:type="dxa"/>
            <w:tcBorders>
              <w:top w:val="single" w:sz="4" w:space="0" w:color="8EA9DB"/>
              <w:left w:val="nil"/>
              <w:bottom w:val="single" w:sz="4" w:space="0" w:color="8EA9DB"/>
              <w:right w:val="single" w:sz="4" w:space="0" w:color="8EA9DB"/>
            </w:tcBorders>
            <w:shd w:val="clear" w:color="D9E1F2" w:fill="D9E1F2"/>
            <w:noWrap/>
            <w:vAlign w:val="bottom"/>
            <w:hideMark/>
          </w:tcPr>
          <w:p w14:paraId="4747DCEB" w14:textId="77777777" w:rsidR="00214CF0" w:rsidRPr="002F47DF" w:rsidRDefault="00214CF0" w:rsidP="00620EB2">
            <w:pPr>
              <w:jc w:val="right"/>
              <w:rPr>
                <w:rFonts w:ascii="Calibri" w:hAnsi="Calibri"/>
                <w:color w:val="000000"/>
              </w:rPr>
            </w:pPr>
            <w:r w:rsidRPr="002F47DF">
              <w:rPr>
                <w:rFonts w:ascii="Calibri" w:hAnsi="Calibri"/>
                <w:color w:val="000000"/>
              </w:rPr>
              <w:t>100</w:t>
            </w:r>
          </w:p>
        </w:tc>
      </w:tr>
      <w:tr w:rsidR="00214CF0" w:rsidRPr="002F47DF" w14:paraId="06FEF2E4" w14:textId="77777777" w:rsidTr="00C92305">
        <w:trPr>
          <w:trHeight w:val="721"/>
        </w:trPr>
        <w:tc>
          <w:tcPr>
            <w:tcW w:w="3038" w:type="dxa"/>
            <w:tcBorders>
              <w:top w:val="single" w:sz="4" w:space="0" w:color="8EA9DB"/>
              <w:left w:val="single" w:sz="4" w:space="0" w:color="8EA9DB"/>
              <w:bottom w:val="single" w:sz="4" w:space="0" w:color="8EA9DB"/>
              <w:right w:val="nil"/>
            </w:tcBorders>
            <w:noWrap/>
            <w:vAlign w:val="bottom"/>
            <w:hideMark/>
          </w:tcPr>
          <w:p w14:paraId="47E2E70A" w14:textId="6189BA44" w:rsidR="00214CF0" w:rsidRPr="002F47DF" w:rsidRDefault="00214CF0" w:rsidP="00620EB2">
            <w:pPr>
              <w:jc w:val="left"/>
              <w:rPr>
                <w:rFonts w:ascii="Calibri" w:hAnsi="Calibri"/>
                <w:color w:val="000000"/>
              </w:rPr>
            </w:pPr>
            <w:r w:rsidRPr="002F47DF">
              <w:rPr>
                <w:rFonts w:ascii="Calibri" w:hAnsi="Calibri"/>
                <w:color w:val="000000"/>
              </w:rPr>
              <w:t>95% CI (Wilson)</w:t>
            </w:r>
          </w:p>
        </w:tc>
        <w:tc>
          <w:tcPr>
            <w:tcW w:w="2897" w:type="dxa"/>
            <w:tcBorders>
              <w:top w:val="single" w:sz="4" w:space="0" w:color="8EA9DB"/>
              <w:left w:val="nil"/>
              <w:bottom w:val="single" w:sz="4" w:space="0" w:color="8EA9DB"/>
              <w:right w:val="nil"/>
            </w:tcBorders>
            <w:noWrap/>
            <w:hideMark/>
          </w:tcPr>
          <w:p w14:paraId="387DB881" w14:textId="77777777" w:rsidR="00C92305" w:rsidRDefault="00C92305" w:rsidP="00620EB2">
            <w:pPr>
              <w:jc w:val="right"/>
              <w:rPr>
                <w:rFonts w:ascii="Calibri" w:hAnsi="Calibri"/>
                <w:color w:val="000000"/>
              </w:rPr>
            </w:pPr>
          </w:p>
          <w:p w14:paraId="66C636C2" w14:textId="1628DB9C" w:rsidR="00214CF0" w:rsidRPr="002F47DF" w:rsidRDefault="00214CF0" w:rsidP="00620EB2">
            <w:pPr>
              <w:jc w:val="right"/>
              <w:rPr>
                <w:rFonts w:ascii="Calibri" w:hAnsi="Calibri"/>
                <w:color w:val="000000"/>
              </w:rPr>
            </w:pPr>
            <w:r w:rsidRPr="002F47DF">
              <w:rPr>
                <w:rFonts w:ascii="Calibri" w:hAnsi="Calibri"/>
                <w:color w:val="000000"/>
              </w:rPr>
              <w:t>[88.4%; 99.1%]</w:t>
            </w:r>
          </w:p>
        </w:tc>
        <w:tc>
          <w:tcPr>
            <w:tcW w:w="3187" w:type="dxa"/>
            <w:tcBorders>
              <w:top w:val="single" w:sz="4" w:space="0" w:color="8EA9DB"/>
              <w:left w:val="nil"/>
              <w:bottom w:val="single" w:sz="4" w:space="0" w:color="8EA9DB"/>
              <w:right w:val="single" w:sz="4" w:space="0" w:color="8EA9DB"/>
            </w:tcBorders>
            <w:noWrap/>
            <w:hideMark/>
          </w:tcPr>
          <w:p w14:paraId="0800B2B1" w14:textId="77777777" w:rsidR="00C92305" w:rsidRDefault="00C92305" w:rsidP="00620EB2">
            <w:pPr>
              <w:jc w:val="right"/>
              <w:rPr>
                <w:rFonts w:ascii="Calibri" w:hAnsi="Calibri"/>
                <w:color w:val="000000"/>
              </w:rPr>
            </w:pPr>
          </w:p>
          <w:p w14:paraId="5D2F9F4B" w14:textId="0EE52673" w:rsidR="00214CF0" w:rsidRPr="002F47DF" w:rsidRDefault="00214CF0" w:rsidP="00620EB2">
            <w:pPr>
              <w:jc w:val="right"/>
              <w:rPr>
                <w:rFonts w:ascii="Calibri" w:hAnsi="Calibri"/>
                <w:color w:val="000000"/>
              </w:rPr>
            </w:pPr>
            <w:r w:rsidRPr="002F47DF">
              <w:rPr>
                <w:rFonts w:ascii="Calibri" w:hAnsi="Calibri"/>
                <w:color w:val="000000"/>
              </w:rPr>
              <w:t>[94.0%; 100%]</w:t>
            </w:r>
          </w:p>
        </w:tc>
      </w:tr>
      <w:tr w:rsidR="00214CF0" w:rsidRPr="002F47DF" w14:paraId="4FD9ABCC" w14:textId="77777777" w:rsidTr="00C92305">
        <w:trPr>
          <w:trHeight w:val="690"/>
        </w:trPr>
        <w:tc>
          <w:tcPr>
            <w:tcW w:w="3038" w:type="dxa"/>
            <w:tcBorders>
              <w:top w:val="single" w:sz="4" w:space="0" w:color="8EA9DB"/>
              <w:left w:val="single" w:sz="4" w:space="0" w:color="8EA9DB"/>
              <w:bottom w:val="single" w:sz="4" w:space="0" w:color="8EA9DB"/>
              <w:right w:val="nil"/>
            </w:tcBorders>
            <w:shd w:val="clear" w:color="D9E1F2" w:fill="D9E1F2"/>
            <w:noWrap/>
            <w:vAlign w:val="bottom"/>
            <w:hideMark/>
          </w:tcPr>
          <w:p w14:paraId="7DB8C4DB" w14:textId="77777777" w:rsidR="00214CF0" w:rsidRPr="002F47DF" w:rsidRDefault="00214CF0" w:rsidP="00620EB2">
            <w:pPr>
              <w:jc w:val="left"/>
              <w:rPr>
                <w:rFonts w:ascii="Calibri" w:hAnsi="Calibri"/>
                <w:color w:val="000000"/>
              </w:rPr>
            </w:pPr>
            <w:r w:rsidRPr="002F47DF">
              <w:rPr>
                <w:rFonts w:ascii="Calibri" w:hAnsi="Calibri"/>
                <w:color w:val="000000"/>
              </w:rPr>
              <w:t>Error Rate [%]</w:t>
            </w:r>
          </w:p>
        </w:tc>
        <w:tc>
          <w:tcPr>
            <w:tcW w:w="2897" w:type="dxa"/>
            <w:tcBorders>
              <w:top w:val="single" w:sz="4" w:space="0" w:color="8EA9DB"/>
              <w:left w:val="nil"/>
              <w:bottom w:val="single" w:sz="4" w:space="0" w:color="8EA9DB"/>
              <w:right w:val="nil"/>
            </w:tcBorders>
            <w:shd w:val="clear" w:color="D9E1F2" w:fill="D9E1F2"/>
            <w:noWrap/>
            <w:hideMark/>
          </w:tcPr>
          <w:p w14:paraId="3464EFF5" w14:textId="77777777" w:rsidR="00214CF0" w:rsidRPr="002F47DF" w:rsidRDefault="00214CF0" w:rsidP="00620EB2">
            <w:pPr>
              <w:jc w:val="right"/>
              <w:rPr>
                <w:rFonts w:ascii="Calibri" w:hAnsi="Calibri"/>
                <w:color w:val="000000"/>
              </w:rPr>
            </w:pPr>
            <w:r w:rsidRPr="002F47DF">
              <w:rPr>
                <w:rFonts w:ascii="Calibri" w:hAnsi="Calibri"/>
                <w:color w:val="000000"/>
              </w:rPr>
              <w:t>3.33</w:t>
            </w:r>
          </w:p>
        </w:tc>
        <w:tc>
          <w:tcPr>
            <w:tcW w:w="3187" w:type="dxa"/>
            <w:tcBorders>
              <w:top w:val="single" w:sz="4" w:space="0" w:color="8EA9DB"/>
              <w:left w:val="nil"/>
              <w:bottom w:val="single" w:sz="4" w:space="0" w:color="8EA9DB"/>
              <w:right w:val="single" w:sz="4" w:space="0" w:color="8EA9DB"/>
            </w:tcBorders>
            <w:shd w:val="clear" w:color="D9E1F2" w:fill="D9E1F2"/>
            <w:noWrap/>
            <w:vAlign w:val="bottom"/>
            <w:hideMark/>
          </w:tcPr>
          <w:p w14:paraId="1F566126" w14:textId="77777777" w:rsidR="00214CF0" w:rsidRPr="002F47DF" w:rsidRDefault="00214CF0" w:rsidP="00620EB2">
            <w:pPr>
              <w:jc w:val="right"/>
              <w:rPr>
                <w:rFonts w:ascii="Calibri" w:hAnsi="Calibri"/>
                <w:color w:val="000000"/>
              </w:rPr>
            </w:pPr>
            <w:r w:rsidRPr="002F47DF">
              <w:rPr>
                <w:rFonts w:ascii="Calibri" w:hAnsi="Calibri"/>
                <w:color w:val="000000"/>
              </w:rPr>
              <w:t>0</w:t>
            </w:r>
          </w:p>
        </w:tc>
      </w:tr>
      <w:tr w:rsidR="00214CF0" w:rsidRPr="002F47DF" w14:paraId="58179B57" w14:textId="77777777" w:rsidTr="00C92305">
        <w:trPr>
          <w:trHeight w:val="628"/>
        </w:trPr>
        <w:tc>
          <w:tcPr>
            <w:tcW w:w="3038" w:type="dxa"/>
            <w:tcBorders>
              <w:top w:val="single" w:sz="4" w:space="0" w:color="8EA9DB"/>
              <w:left w:val="single" w:sz="4" w:space="0" w:color="8EA9DB"/>
              <w:bottom w:val="single" w:sz="4" w:space="0" w:color="8EA9DB"/>
              <w:right w:val="nil"/>
            </w:tcBorders>
            <w:noWrap/>
            <w:vAlign w:val="bottom"/>
            <w:hideMark/>
          </w:tcPr>
          <w:p w14:paraId="6CA08567" w14:textId="77777777" w:rsidR="00214CF0" w:rsidRPr="002F47DF" w:rsidRDefault="00214CF0" w:rsidP="00620EB2">
            <w:pPr>
              <w:jc w:val="left"/>
              <w:rPr>
                <w:rFonts w:ascii="Calibri" w:hAnsi="Calibri"/>
                <w:color w:val="000000"/>
              </w:rPr>
            </w:pPr>
            <w:r w:rsidRPr="002F47DF">
              <w:rPr>
                <w:rFonts w:ascii="Calibri" w:hAnsi="Calibri"/>
                <w:color w:val="000000"/>
              </w:rPr>
              <w:t>95% CI Error</w:t>
            </w:r>
          </w:p>
        </w:tc>
        <w:tc>
          <w:tcPr>
            <w:tcW w:w="2897" w:type="dxa"/>
            <w:tcBorders>
              <w:top w:val="single" w:sz="4" w:space="0" w:color="8EA9DB"/>
              <w:left w:val="nil"/>
              <w:bottom w:val="single" w:sz="4" w:space="0" w:color="8EA9DB"/>
              <w:right w:val="nil"/>
            </w:tcBorders>
            <w:noWrap/>
            <w:hideMark/>
          </w:tcPr>
          <w:p w14:paraId="652AA784" w14:textId="77777777" w:rsidR="00214CF0" w:rsidRPr="002F47DF" w:rsidRDefault="00214CF0" w:rsidP="00620EB2">
            <w:pPr>
              <w:jc w:val="right"/>
              <w:rPr>
                <w:rFonts w:ascii="Calibri" w:hAnsi="Calibri"/>
                <w:color w:val="000000"/>
              </w:rPr>
            </w:pPr>
            <w:r w:rsidRPr="002F47DF">
              <w:rPr>
                <w:rFonts w:ascii="Calibri" w:hAnsi="Calibri"/>
                <w:color w:val="000000"/>
              </w:rPr>
              <w:t>[0.9%; 11.6%]</w:t>
            </w:r>
          </w:p>
        </w:tc>
        <w:tc>
          <w:tcPr>
            <w:tcW w:w="3187" w:type="dxa"/>
            <w:tcBorders>
              <w:top w:val="single" w:sz="4" w:space="0" w:color="8EA9DB"/>
              <w:left w:val="nil"/>
              <w:bottom w:val="single" w:sz="4" w:space="0" w:color="8EA9DB"/>
              <w:right w:val="single" w:sz="4" w:space="0" w:color="8EA9DB"/>
            </w:tcBorders>
            <w:noWrap/>
            <w:hideMark/>
          </w:tcPr>
          <w:p w14:paraId="306970C2" w14:textId="77777777" w:rsidR="00214CF0" w:rsidRPr="002F47DF" w:rsidRDefault="00214CF0" w:rsidP="00620EB2">
            <w:pPr>
              <w:jc w:val="right"/>
              <w:rPr>
                <w:rFonts w:ascii="Calibri" w:hAnsi="Calibri"/>
                <w:color w:val="000000"/>
              </w:rPr>
            </w:pPr>
            <w:r w:rsidRPr="002F47DF">
              <w:rPr>
                <w:rFonts w:ascii="Calibri" w:hAnsi="Calibri"/>
                <w:color w:val="000000"/>
              </w:rPr>
              <w:t>[0.0%; 6.02%]</w:t>
            </w:r>
          </w:p>
        </w:tc>
      </w:tr>
    </w:tbl>
    <w:p w14:paraId="004E37C1" w14:textId="77777777" w:rsidR="00F13088" w:rsidRDefault="00F13088" w:rsidP="00214CF0"/>
    <w:p w14:paraId="28435A5D" w14:textId="1F905D0B" w:rsidR="00214CF0" w:rsidRDefault="00F13088" w:rsidP="00214CF0">
      <w:r w:rsidRPr="00F13088">
        <w:lastRenderedPageBreak/>
        <w:t>However, a key drawback of the process lies in its sensitivity to the quality, consistency, and preparation of the slot liners themselves. The insertion relies heavily on the liner maintaining a precise and stable geometry during handling, and even minor deviations in folding or shaping can have a significant impact on performance. This was most evident during the preliminary trials with Stator B, where several errors occurred due to insufficiently pre-folded liners. In these cases, the liners either failed to align correctly with the funnel geometry or caused resistance during insertion, ultimately leading to incomplete seating within the slots. These findings underscore that the success of the automated process is not determined solely by the robot or funnel design, but also by the condition of the input materials. As such, the study highlights the importance of integrating either precisely preformed slot liners, delivered in a standardized condition, or implementing a pre-treatment step to ensure uniform geometry before robot-assisted insertion. Without such measures, even small inconsistencies in liner folding or material stiffness can accumulate into a higher error rate, reducing the overall reliability of the process.</w:t>
      </w:r>
    </w:p>
    <w:p w14:paraId="0A219521" w14:textId="77777777" w:rsidR="00F13088" w:rsidRPr="00F13088" w:rsidRDefault="00F13088" w:rsidP="00F13088">
      <w:pPr>
        <w:rPr>
          <w:lang w:val="en-IN"/>
        </w:rPr>
      </w:pPr>
      <w:r w:rsidRPr="00F13088">
        <w:rPr>
          <w:lang w:val="en-IN"/>
        </w:rPr>
        <w:t>In terms of cycle time, the current implementation operates at a nearly constant duration of 39.8 seconds per insertion, which, while sufficient for proof-of-concept validation, remains a limiting factor for large-scale industrial adoption. This value does not reflect an optimized process, as no specific effort was made to refine robot path planning, motion timing, or synchronization between pickup and insertion operations. A closer analysis of the cycle reveals that a substantial portion of the time is consumed by the robot traveling from the stator back to the pickup location after each insertion. This indicates that integrating a dedicated slot liner dispenser directly on or near the rotating clamp could significantly reduce unnecessary travel and shorten the overall cycle. Additional gains could be achieved through more efficient trajectory planning, parallelization of subtasks, or the use of predictive motion control algorithms that are well suited for repetitive assembly tasks.</w:t>
      </w:r>
    </w:p>
    <w:p w14:paraId="4562D47A" w14:textId="77777777" w:rsidR="00F13088" w:rsidRPr="00F13088" w:rsidRDefault="00F13088" w:rsidP="00F13088">
      <w:pPr>
        <w:rPr>
          <w:lang w:val="en-IN"/>
        </w:rPr>
      </w:pPr>
      <w:r w:rsidRPr="00F13088">
        <w:rPr>
          <w:lang w:val="en-IN"/>
        </w:rPr>
        <w:t>Taken together, these results show that robot-assisted insertion of slot liners using a parametric funnel already achieves high success rates and repeatability, even under non-optimized conditions. With targeted refinements such as standardized liner preparation, automated dispensing systems, and cycle time reduction strategies, the process could become a robust and scalable alternative to manual methods. Beyond reducing operator-dependent variability and error, the approach also offers inherent adaptability to different stator geometries, which makes it well suited for flexible production lines where frequent reconfiguration is required. Overall, the findings confirm both the technical feasibility and industrial relevance of the method, providing a strong foundation for future automation strategies in electric machine manufacturing.</w:t>
      </w:r>
    </w:p>
    <w:p w14:paraId="6E2D8C5A" w14:textId="77777777" w:rsidR="00F13088" w:rsidRDefault="00F13088" w:rsidP="00214CF0"/>
    <w:p w14:paraId="2C0BBF18" w14:textId="77777777" w:rsidR="00F13088" w:rsidRPr="00214CF0" w:rsidRDefault="00F13088" w:rsidP="00214CF0">
      <w:pPr>
        <w:rPr>
          <w:lang w:val="en-IN"/>
        </w:rPr>
      </w:pPr>
    </w:p>
    <w:p w14:paraId="434918DD" w14:textId="5F7ED3DB" w:rsidR="003A153E" w:rsidRDefault="0023714C" w:rsidP="0023714C">
      <w:pPr>
        <w:pStyle w:val="Heading1"/>
      </w:pPr>
      <w:bookmarkStart w:id="261" w:name="_Toc207487156"/>
      <w:r>
        <w:lastRenderedPageBreak/>
        <w:t>Outlook</w:t>
      </w:r>
      <w:bookmarkEnd w:id="261"/>
    </w:p>
    <w:p w14:paraId="76D2CD29" w14:textId="4B46FB6C" w:rsidR="00F13088" w:rsidRPr="00F13088" w:rsidRDefault="00F13088" w:rsidP="00F13088">
      <w:pPr>
        <w:rPr>
          <w:lang w:val="en-IN"/>
        </w:rPr>
      </w:pPr>
      <w:r w:rsidRPr="00F13088">
        <w:rPr>
          <w:lang w:val="en-IN"/>
        </w:rPr>
        <w:t xml:space="preserve">The parametric slot liner insertion process has demonstrated strong potential as a reliable and flexible solution for automating a </w:t>
      </w:r>
      <w:r w:rsidR="0023714C">
        <w:rPr>
          <w:lang w:val="en-IN"/>
        </w:rPr>
        <w:t>conventional</w:t>
      </w:r>
      <w:r w:rsidRPr="00F13088">
        <w:rPr>
          <w:lang w:val="en-IN"/>
        </w:rPr>
        <w:t xml:space="preserve"> manual task. The high success rates achieved across different stator types confirm that the concept can be applied to a range of configurations without requiring major redesigns. At the same time, the experiments revealed several areas where improvements are necessary before the system can be deployed in an industrial setting. One key limitation is the dependence on well-prepared slot liners, as inconsistencies in folding, cutting, or shaping were shown to cause insertion errors during the preliminary trials. </w:t>
      </w:r>
      <w:r w:rsidR="00C92305">
        <w:rPr>
          <w:lang w:val="en-IN"/>
        </w:rPr>
        <w:t>In the present study</w:t>
      </w:r>
      <w:r w:rsidRPr="00F13088">
        <w:rPr>
          <w:lang w:val="en-IN"/>
        </w:rPr>
        <w:t>, these steps are performed manually, which not only introduces variability but also prevents the process from being fully autonomous. For the method to transition into a scalable industrial solution</w:t>
      </w:r>
      <w:r w:rsidR="00C92305">
        <w:rPr>
          <w:lang w:val="en-IN"/>
        </w:rPr>
        <w:t xml:space="preserve">, </w:t>
      </w:r>
      <w:r w:rsidR="00C92305">
        <w:t>a</w:t>
      </w:r>
      <w:r w:rsidR="00C92305" w:rsidRPr="00C92305">
        <w:t>utomating the preparation steps that occur before insertion, such as grooving, folding, and cutting, will be essential for creating a fully autonomous and more reliable process.</w:t>
      </w:r>
    </w:p>
    <w:p w14:paraId="1015A25F" w14:textId="77777777" w:rsidR="00F13088" w:rsidRPr="00F13088" w:rsidRDefault="00F13088" w:rsidP="00F13088">
      <w:pPr>
        <w:rPr>
          <w:lang w:val="en-IN"/>
        </w:rPr>
      </w:pPr>
      <w:r w:rsidRPr="00F13088">
        <w:rPr>
          <w:lang w:val="en-IN"/>
        </w:rPr>
        <w:t>A promising direction to address this issue would be the integration of pre-folding and cutting mechanisms directly into the workflow. Dedicated tools for shaping the liners prior to insertion could ensure uniform profiles, thereby minimizing one of the main sources of error. Complementing this with a liner dispensing mechanism located near the stator fixture would reduce unnecessary robot motion and simultaneously improve cycle time. Such measures would not only streamline the process but also enhance robustness and repeatability by removing the reliance on manual preparation. With these additions, the slot liner insertion process could evolve into a more continuous and uninterrupted production cycle, significantly improving efficiency.</w:t>
      </w:r>
    </w:p>
    <w:p w14:paraId="2902CF62" w14:textId="77777777" w:rsidR="00F13088" w:rsidRPr="00F13088" w:rsidRDefault="00F13088" w:rsidP="00F13088">
      <w:pPr>
        <w:rPr>
          <w:lang w:val="en-IN"/>
        </w:rPr>
      </w:pPr>
      <w:r w:rsidRPr="00F13088">
        <w:rPr>
          <w:lang w:val="en-IN"/>
        </w:rPr>
        <w:t>In addition to pre-processing, quality assurance represents another essential step toward industrial adoption. Introducing a simple image-based inspection system could enable real-time verification of liner geometry and positioning before insertion. More advanced setups could make use of machine learning and AI-powered vision systems capable of detecting subtle deviations in liner shape, orientation, or alignment. When paired with adaptive feedback, such systems could allow the robot to dynamically adjust its insertion path in response to detected irregularities. This kind of intelligent quality control would not only reduce error rates but also make the system more tolerant of natural variability in liner production, further enhancing its robustness.</w:t>
      </w:r>
    </w:p>
    <w:p w14:paraId="13D5F694" w14:textId="46E99040" w:rsidR="00F13088" w:rsidRPr="00F13088" w:rsidRDefault="00F13088" w:rsidP="004831AC">
      <w:pPr>
        <w:rPr>
          <w:lang w:val="en-IN"/>
        </w:rPr>
        <w:sectPr w:rsidR="00F13088" w:rsidRPr="00F13088">
          <w:headerReference w:type="default" r:id="rId135"/>
          <w:pgSz w:w="11907" w:h="16840"/>
          <w:pgMar w:top="1418" w:right="1418" w:bottom="1701" w:left="1418" w:header="720" w:footer="720" w:gutter="0"/>
          <w:cols w:space="720"/>
        </w:sectPr>
      </w:pPr>
      <w:r w:rsidRPr="00F13088">
        <w:rPr>
          <w:lang w:val="en-IN"/>
        </w:rPr>
        <w:t xml:space="preserve">Finally, future development should also focus on optimizing the overall cycle time and ensuring smooth integration into existing production environments. Although the current process demonstrated reliable performance, it was not optimized for speed, with much of the cycle time consumed by robot travel between the stator and the pickup point. By rethinking path planning, reducing non-productive motion, and integrating pre-positioned dispensers, a significant reduction in cycle time can be achieved. Combined with pre-processing automation and vision-based inspection, these improvements would transform the current prototype into a highly autonomous, flexible, and </w:t>
      </w:r>
      <w:r w:rsidRPr="00F13088">
        <w:rPr>
          <w:lang w:val="en-IN"/>
        </w:rPr>
        <w:lastRenderedPageBreak/>
        <w:t>cost-effective solution for industrial stator assembly. In this way, the parametric funnel approach has the potential to set the foundation for scalable and adaptable manufacturing systems that align with the increasing demand for efficiency, customization, and reliability in electric machine productio</w:t>
      </w:r>
      <w:r w:rsidR="0023714C">
        <w:rPr>
          <w:lang w:val="en-IN"/>
        </w:rPr>
        <w:t>n.</w:t>
      </w:r>
    </w:p>
    <w:p w14:paraId="64677571" w14:textId="7DD7FA1D" w:rsidR="007102E0" w:rsidRDefault="007102E0" w:rsidP="004831AC">
      <w:pPr>
        <w:pStyle w:val="CitaviBibliographyEntry"/>
        <w:ind w:left="0" w:firstLine="0"/>
      </w:pPr>
    </w:p>
    <w:sdt>
      <w:sdtPr>
        <w:tag w:val="CitaviBibliography"/>
        <w:id w:val="826485256"/>
        <w:placeholder>
          <w:docPart w:val="EBB0F68DD879454FB65B3D20578F5C34"/>
        </w:placeholder>
      </w:sdtPr>
      <w:sdtEndPr>
        <w:rPr>
          <w:b w:val="0"/>
          <w:sz w:val="24"/>
        </w:rPr>
      </w:sdtEndPr>
      <w:sdtContent>
        <w:p w14:paraId="7DB16D38" w14:textId="77777777" w:rsidR="00D31F25" w:rsidRDefault="004831AC" w:rsidP="00D31F25">
          <w:pPr>
            <w:pStyle w:val="CitaviBibliographyHeading"/>
          </w:pPr>
          <w:r>
            <w:fldChar w:fldCharType="begin"/>
          </w:r>
          <w:r>
            <w:instrText>ADDIN CitaviBibliography</w:instrText>
          </w:r>
          <w:r>
            <w:fldChar w:fldCharType="separate"/>
          </w:r>
          <w:bookmarkStart w:id="262" w:name="_Toc207487157"/>
          <w:r w:rsidR="00D31F25">
            <w:t>References</w:t>
          </w:r>
          <w:bookmarkEnd w:id="262"/>
        </w:p>
        <w:p w14:paraId="6F8922EB" w14:textId="77777777" w:rsidR="00D31F25" w:rsidRDefault="00D31F25" w:rsidP="00D31F25">
          <w:pPr>
            <w:pStyle w:val="CitaviBibliographyEntry"/>
          </w:pPr>
          <w:r>
            <w:t>[1]</w:t>
          </w:r>
          <w:r>
            <w:tab/>
          </w:r>
          <w:bookmarkStart w:id="263" w:name="_CTVL0010dd017060ceb4e578d8487358510dd54"/>
          <w:r>
            <w:t>P. Zhao, Z. Li, Z. Xiao, S. Jiang, Z. He, and M. Zhang, "Spatiotemporal characteristics and driving factors of CO2 emissions from road freight transportation,"</w:t>
          </w:r>
          <w:bookmarkEnd w:id="263"/>
          <w:r>
            <w:t xml:space="preserve"> </w:t>
          </w:r>
          <w:r w:rsidRPr="00D31F25">
            <w:rPr>
              <w:i/>
            </w:rPr>
            <w:t>Transportation Research Part D: Transport and Environment</w:t>
          </w:r>
          <w:r w:rsidRPr="00D31F25">
            <w:t>, vol. 125, p. 103983, 2023, doi: 10.1016/j.trd.2023.103983.</w:t>
          </w:r>
        </w:p>
        <w:p w14:paraId="30B5B5CA" w14:textId="77777777" w:rsidR="00D31F25" w:rsidRDefault="00D31F25" w:rsidP="00D31F25">
          <w:pPr>
            <w:pStyle w:val="CitaviBibliographyEntry"/>
          </w:pPr>
          <w:r>
            <w:t>[2]</w:t>
          </w:r>
          <w:r>
            <w:tab/>
          </w:r>
          <w:bookmarkStart w:id="264" w:name="_CTVL00164a93e9d5ca34137964342600ac69787"/>
          <w:r>
            <w:t>L. Yan, Q. Zhang, B. Zheng, and K. He, "Modeling fuel-, vehicle-type-, and age-specific CO 2 emissions from global on-road vehicles in 1970–2020,"</w:t>
          </w:r>
          <w:bookmarkEnd w:id="264"/>
          <w:r>
            <w:t xml:space="preserve"> </w:t>
          </w:r>
          <w:r w:rsidRPr="00D31F25">
            <w:rPr>
              <w:i/>
            </w:rPr>
            <w:t>Earth Syst. Sci. Data</w:t>
          </w:r>
          <w:r w:rsidRPr="00D31F25">
            <w:t>, vol. 16, no. 10, pp. 4497–4509, 2024, doi: 10.5194/essd-16-4497-2024.</w:t>
          </w:r>
        </w:p>
        <w:p w14:paraId="255CDE29" w14:textId="77777777" w:rsidR="00D31F25" w:rsidRDefault="00D31F25" w:rsidP="00D31F25">
          <w:pPr>
            <w:pStyle w:val="CitaviBibliographyEntry"/>
          </w:pPr>
          <w:r>
            <w:t>[3]</w:t>
          </w:r>
          <w:r>
            <w:tab/>
          </w:r>
          <w:bookmarkStart w:id="265" w:name="_CTVL001083fc287f49840f29b688156957579ac"/>
          <w:r>
            <w:t>X. Song and Y. Hao, "Emission characteristics and health effects of PM2.5 from vehicles in typical areas,"</w:t>
          </w:r>
          <w:bookmarkEnd w:id="265"/>
          <w:r>
            <w:t xml:space="preserve"> </w:t>
          </w:r>
          <w:r w:rsidRPr="00D31F25">
            <w:rPr>
              <w:i/>
            </w:rPr>
            <w:t>Frontiers in public health</w:t>
          </w:r>
          <w:r w:rsidRPr="00D31F25">
            <w:t>, vol. 12, p. 1326659, 2024, doi: 10.3389/fpubh.2024.1326659.</w:t>
          </w:r>
        </w:p>
        <w:p w14:paraId="22DAD8A3" w14:textId="77777777" w:rsidR="00D31F25" w:rsidRDefault="00D31F25" w:rsidP="00D31F25">
          <w:pPr>
            <w:pStyle w:val="CitaviBibliographyEntry"/>
          </w:pPr>
          <w:r>
            <w:t>[4]</w:t>
          </w:r>
          <w:r>
            <w:tab/>
          </w:r>
          <w:bookmarkStart w:id="266" w:name="_CTVL0019a9e34e32f884165a2dd4a47ed06c67f"/>
          <w:r>
            <w:t>A. May</w:t>
          </w:r>
          <w:bookmarkEnd w:id="266"/>
          <w:r>
            <w:t>r</w:t>
          </w:r>
          <w:r w:rsidRPr="00D31F25">
            <w:rPr>
              <w:i/>
            </w:rPr>
            <w:t xml:space="preserve"> et al., </w:t>
          </w:r>
          <w:r w:rsidRPr="00D31F25">
            <w:t xml:space="preserve">"Electric Motor Production 4.0 – Application Potentials of Industry 4.0 Technologies in the Manufacturing of Electric Motors," in </w:t>
          </w:r>
          <w:r w:rsidRPr="00D31F25">
            <w:rPr>
              <w:i/>
            </w:rPr>
            <w:t>2018 8th International Electric Drives Production Conference (EDPC)</w:t>
          </w:r>
          <w:r w:rsidRPr="00D31F25">
            <w:t>, Schweinfurt, Germany, Dec. 2018 - Dec. 2018, pp. 1–13.</w:t>
          </w:r>
        </w:p>
        <w:p w14:paraId="62662CD9" w14:textId="77777777" w:rsidR="00D31F25" w:rsidRDefault="00D31F25" w:rsidP="00D31F25">
          <w:pPr>
            <w:pStyle w:val="CitaviBibliographyEntry"/>
          </w:pPr>
          <w:r>
            <w:t>[5]</w:t>
          </w:r>
          <w:r>
            <w:tab/>
          </w:r>
          <w:bookmarkStart w:id="267" w:name="_CTVL0016c66f672bad340a4916834d26dc9714d"/>
          <w:r>
            <w:t>J. F. Hansen and F. Wendt, "History and State of the Art in Commercial Electric Ship Propulsion, Integrated Power Systems, and Future Trends,"</w:t>
          </w:r>
          <w:bookmarkEnd w:id="267"/>
          <w:r>
            <w:t xml:space="preserve"> </w:t>
          </w:r>
          <w:r w:rsidRPr="00D31F25">
            <w:rPr>
              <w:i/>
            </w:rPr>
            <w:t>Proc. IEEE</w:t>
          </w:r>
          <w:r w:rsidRPr="00D31F25">
            <w:t>, vol. 103, no. 12, pp. 2229–2242, 2015, doi: 10.1109/JPROC.2015.2458990.</w:t>
          </w:r>
        </w:p>
        <w:p w14:paraId="61B78ECD" w14:textId="77777777" w:rsidR="00D31F25" w:rsidRDefault="00D31F25" w:rsidP="00D31F25">
          <w:pPr>
            <w:pStyle w:val="CitaviBibliographyEntry"/>
          </w:pPr>
          <w:r>
            <w:t>[6]</w:t>
          </w:r>
          <w:r>
            <w:tab/>
          </w:r>
          <w:bookmarkStart w:id="268" w:name="_CTVL00126b9793d1645454fb4c660b392194f2a"/>
          <w:r>
            <w:t>H. A. Toliyat and G. B. Kliman,</w:t>
          </w:r>
          <w:bookmarkEnd w:id="268"/>
          <w:r>
            <w:t xml:space="preserve"> </w:t>
          </w:r>
          <w:r w:rsidRPr="00D31F25">
            <w:rPr>
              <w:i/>
            </w:rPr>
            <w:t>Handbook of Electric Motors</w:t>
          </w:r>
          <w:r w:rsidRPr="00D31F25">
            <w:t>: CRC Press, 2018. [Online]. Available: https://​books.google.de​/​books​?​id=​0Y_MBQAAQBAJ</w:t>
          </w:r>
        </w:p>
        <w:p w14:paraId="0CF59B7A" w14:textId="77777777" w:rsidR="00D31F25" w:rsidRDefault="00D31F25" w:rsidP="00D31F25">
          <w:pPr>
            <w:pStyle w:val="CitaviBibliographyEntry"/>
          </w:pPr>
          <w:r>
            <w:t>[7]</w:t>
          </w:r>
          <w:r>
            <w:tab/>
          </w:r>
          <w:bookmarkStart w:id="269" w:name="_CTVL001a7f299e0942e4486990a34b27cfe391f"/>
          <w:r>
            <w:t>N. T. N. Dung, "An Overview on Electric Motors: Classification, Control and Applications,"</w:t>
          </w:r>
          <w:bookmarkEnd w:id="269"/>
          <w:r>
            <w:t xml:space="preserve"> </w:t>
          </w:r>
          <w:r w:rsidRPr="00D31F25">
            <w:rPr>
              <w:i/>
            </w:rPr>
            <w:t>IJRSI</w:t>
          </w:r>
          <w:r w:rsidRPr="00D31F25">
            <w:t>, XI, XI, pp. 318–333, 2024, doi: 10.51244/IJRSI.2024.11110025.</w:t>
          </w:r>
        </w:p>
        <w:p w14:paraId="712AE74E" w14:textId="77777777" w:rsidR="00D31F25" w:rsidRDefault="00D31F25" w:rsidP="00D31F25">
          <w:pPr>
            <w:pStyle w:val="CitaviBibliographyEntry"/>
          </w:pPr>
          <w:r>
            <w:t>[8]</w:t>
          </w:r>
          <w:r>
            <w:tab/>
          </w:r>
          <w:bookmarkStart w:id="270" w:name="_CTVL001171369a8b3ec45dab537c41144cc3c1b"/>
          <w:r w:rsidRPr="00D31F25">
            <w:rPr>
              <w:i/>
            </w:rPr>
            <w:t>Brushless vs brushed DC motors: when and why to choose one over the othe</w:t>
          </w:r>
          <w:bookmarkEnd w:id="270"/>
          <w:r w:rsidRPr="00D31F25">
            <w:rPr>
              <w:i/>
            </w:rPr>
            <w:t>r</w:t>
          </w:r>
          <w:r w:rsidRPr="00D31F25">
            <w:t>, 2022. [Online]. Available: https://​media.monolithicpower.com​/​mps_​cms_​document/​2/​0/​2021-​brushless-​vs-​brushed-​dc-​motors-​when-​and-​why-​to-​choose-​one-​over-​the-​other_​r1.0.pdf</w:t>
          </w:r>
        </w:p>
        <w:p w14:paraId="05D7BB66" w14:textId="77777777" w:rsidR="00D31F25" w:rsidRDefault="00D31F25" w:rsidP="00D31F25">
          <w:pPr>
            <w:pStyle w:val="CitaviBibliographyEntry"/>
          </w:pPr>
          <w:r>
            <w:t>[9]</w:t>
          </w:r>
          <w:r>
            <w:tab/>
          </w:r>
          <w:bookmarkStart w:id="271" w:name="_CTVL0015d0c28c5df20454b934f47684bf7afb4"/>
          <w:r>
            <w:t>G. Pellegrino, A. Vagati, B. Boazzo, and P. Guglielmi, "Comparison of Induction and PM Synchronous Motor Drives for EV Application Including Design Examples,"</w:t>
          </w:r>
          <w:bookmarkEnd w:id="271"/>
          <w:r>
            <w:t xml:space="preserve"> </w:t>
          </w:r>
          <w:r w:rsidRPr="00D31F25">
            <w:rPr>
              <w:i/>
            </w:rPr>
            <w:t>IEEE Trans. on Ind. Applicat.</w:t>
          </w:r>
          <w:r w:rsidRPr="00D31F25">
            <w:t>, vol. 48, no. 6, pp. 2322–2332, 2012, doi: 10.1109/TIA.2012.2227092.</w:t>
          </w:r>
        </w:p>
        <w:p w14:paraId="23783833" w14:textId="77777777" w:rsidR="00D31F25" w:rsidRDefault="00D31F25" w:rsidP="00D31F25">
          <w:pPr>
            <w:pStyle w:val="CitaviBibliographyEntry"/>
          </w:pPr>
          <w:r>
            <w:t>[10]</w:t>
          </w:r>
          <w:r>
            <w:tab/>
          </w:r>
          <w:bookmarkStart w:id="272" w:name="_CTVL0014537f7dce4ac4f08a83a4ad7564b48e0"/>
          <w:r>
            <w:t>Er. Rashi Mathur Er Vikas Mathur, "A review on Analysis of Different Types of Induction Motors and Their Performance,"</w:t>
          </w:r>
          <w:bookmarkEnd w:id="272"/>
          <w:r>
            <w:t xml:space="preserve"> </w:t>
          </w:r>
          <w:r w:rsidRPr="00D31F25">
            <w:rPr>
              <w:i/>
            </w:rPr>
            <w:t>IJCRT - International Journal of Creative Research Thoughts (IJCRT)</w:t>
          </w:r>
          <w:r w:rsidRPr="00D31F25">
            <w:t>, vol. 3, no. 3, 2015. [Online]. Available: https://​ijcrt.org​/​viewfulltext.php​?&amp;​p_id=​IJCRT1135333</w:t>
          </w:r>
        </w:p>
        <w:p w14:paraId="2B9C9F92" w14:textId="77777777" w:rsidR="00D31F25" w:rsidRDefault="00D31F25" w:rsidP="00D31F25">
          <w:pPr>
            <w:pStyle w:val="CitaviBibliographyEntry"/>
          </w:pPr>
          <w:r>
            <w:t>[11]</w:t>
          </w:r>
          <w:r>
            <w:tab/>
          </w:r>
          <w:bookmarkStart w:id="273" w:name="_CTVL0017ec7af384cf44a6980b9f6cb7a8b00ce"/>
          <w:r w:rsidRPr="00D31F25">
            <w:rPr>
              <w:i/>
            </w:rPr>
            <w:t>Design and comparison of permanent magnet motor topologies for different application sector</w:t>
          </w:r>
          <w:bookmarkEnd w:id="273"/>
          <w:r w:rsidRPr="00D31F25">
            <w:rPr>
              <w:i/>
            </w:rPr>
            <w:t>s</w:t>
          </w:r>
          <w:r w:rsidRPr="00D31F25">
            <w:t>, 2021. [Online]. Available: https://​www.politesi.polimi.it​/​handle/​10589/​186694</w:t>
          </w:r>
        </w:p>
        <w:p w14:paraId="65D1AFEA" w14:textId="77777777" w:rsidR="00D31F25" w:rsidRDefault="00D31F25" w:rsidP="00D31F25">
          <w:pPr>
            <w:pStyle w:val="CitaviBibliographyEntry"/>
          </w:pPr>
          <w:r>
            <w:lastRenderedPageBreak/>
            <w:t>[12]</w:t>
          </w:r>
          <w:r>
            <w:tab/>
          </w:r>
          <w:bookmarkStart w:id="274" w:name="_CTVL001906e66f54fad4bbdaa7a2e9ff5b56157"/>
          <w:r>
            <w:t>M. Chapman, N. Frost, and R. Bruetsch, "Insulation Systems for Rotating Low-Voltage Machines," in pp. 257–260.</w:t>
          </w:r>
        </w:p>
        <w:bookmarkEnd w:id="274"/>
        <w:p w14:paraId="207DB608" w14:textId="77777777" w:rsidR="00D31F25" w:rsidRDefault="00D31F25" w:rsidP="00D31F25">
          <w:pPr>
            <w:pStyle w:val="CitaviBibliographyEntry"/>
          </w:pPr>
          <w:r>
            <w:t>[13]</w:t>
          </w:r>
          <w:r>
            <w:tab/>
          </w:r>
          <w:bookmarkStart w:id="275" w:name="_CTVL001eabd2de4b0cb42aaaf2e9ea5a2e0db0d"/>
          <w:r>
            <w:t>N. Boulange</w:t>
          </w:r>
          <w:bookmarkEnd w:id="275"/>
          <w:r>
            <w:t>r</w:t>
          </w:r>
          <w:r w:rsidRPr="00D31F25">
            <w:rPr>
              <w:i/>
            </w:rPr>
            <w:t xml:space="preserve"> et al., </w:t>
          </w:r>
          <w:r w:rsidRPr="00D31F25">
            <w:t>"Aramid Based Slot Liners for Low Voltage Electric Motor Applications," in pp. 17–21.</w:t>
          </w:r>
        </w:p>
        <w:p w14:paraId="272B4E25" w14:textId="77777777" w:rsidR="00D31F25" w:rsidRDefault="00D31F25" w:rsidP="00D31F25">
          <w:pPr>
            <w:pStyle w:val="CitaviBibliographyEntry"/>
          </w:pPr>
          <w:r>
            <w:t>[14]</w:t>
          </w:r>
          <w:r>
            <w:tab/>
          </w:r>
          <w:bookmarkStart w:id="276" w:name="_CTVL001b9dbf84369d04812a84e9355b50db8ac"/>
          <w:r>
            <w:t>S. Y. Goh, J. Wale, and D. Greenwood, "Thermal analysis for stator slot of permanent magnet machine," in</w:t>
          </w:r>
          <w:bookmarkEnd w:id="276"/>
          <w:r>
            <w:t xml:space="preserve"> </w:t>
          </w:r>
          <w:r w:rsidRPr="00D31F25">
            <w:rPr>
              <w:i/>
            </w:rPr>
            <w:t>2016 XXII International Conference on Electrical Machines (ICEM)</w:t>
          </w:r>
          <w:r w:rsidRPr="00D31F25">
            <w:t>, Lausanne, Switzerland, Sep. 2016 - Sep. 2016, pp. 2093–2098.</w:t>
          </w:r>
        </w:p>
        <w:p w14:paraId="449D2E46" w14:textId="77777777" w:rsidR="00D31F25" w:rsidRDefault="00D31F25" w:rsidP="00D31F25">
          <w:pPr>
            <w:pStyle w:val="CitaviBibliographyEntry"/>
          </w:pPr>
          <w:r>
            <w:t>[15]</w:t>
          </w:r>
          <w:r>
            <w:tab/>
          </w:r>
          <w:bookmarkStart w:id="277" w:name="_CTVL0013d2e3f24b13449e0910934a4f3952b00"/>
          <w:r>
            <w:t>G. Singh and V. K. Banga, "Robots and its types for industrial applications,"</w:t>
          </w:r>
          <w:bookmarkEnd w:id="277"/>
          <w:r>
            <w:t xml:space="preserve"> </w:t>
          </w:r>
          <w:r w:rsidRPr="00D31F25">
            <w:rPr>
              <w:i/>
            </w:rPr>
            <w:t>Materials Today: Proceedings</w:t>
          </w:r>
          <w:r w:rsidRPr="00D31F25">
            <w:t>, vol. 60, pp. 1779–1786, 2022, doi: 10.1016/j.matpr.2021.12.426.</w:t>
          </w:r>
        </w:p>
        <w:p w14:paraId="0B53D578" w14:textId="77777777" w:rsidR="00D31F25" w:rsidRDefault="00D31F25" w:rsidP="00D31F25">
          <w:pPr>
            <w:pStyle w:val="CitaviBibliographyEntry"/>
          </w:pPr>
          <w:r>
            <w:t>[16]</w:t>
          </w:r>
          <w:r>
            <w:tab/>
          </w:r>
          <w:bookmarkStart w:id="278" w:name="_CTVL001f9b08c4336c945c491726075eae5f4b4"/>
          <w:r>
            <w:t>M. Shariatee, A. Akbarzadeh, A. Mousavi, and S. Alimardani, "Design of an economical SCARA robot for industrial applications," in pp. 534–539.</w:t>
          </w:r>
        </w:p>
        <w:bookmarkEnd w:id="278"/>
        <w:p w14:paraId="69CDC123" w14:textId="77777777" w:rsidR="00D31F25" w:rsidRDefault="00D31F25" w:rsidP="00D31F25">
          <w:pPr>
            <w:pStyle w:val="CitaviBibliographyEntry"/>
          </w:pPr>
          <w:r>
            <w:t>[17]</w:t>
          </w:r>
          <w:r>
            <w:tab/>
          </w:r>
          <w:bookmarkStart w:id="279" w:name="_CTVL0010499eec22b694e018889ae441471386d"/>
          <w:r>
            <w:t>Chair of Automatic Control,</w:t>
          </w:r>
          <w:bookmarkEnd w:id="279"/>
          <w:r>
            <w:t xml:space="preserve"> </w:t>
          </w:r>
          <w:r w:rsidRPr="00D31F25">
            <w:rPr>
              <w:i/>
            </w:rPr>
            <w:t xml:space="preserve">Robotics. </w:t>
          </w:r>
          <w:r w:rsidRPr="00D31F25">
            <w:t>[Online]. Available: https://​www.ac.tf.fau.eu​/​research/​robotics/​ (accessed: Aug. 1 2025).</w:t>
          </w:r>
        </w:p>
        <w:p w14:paraId="4AE7D33E" w14:textId="77777777" w:rsidR="00D31F25" w:rsidRDefault="00D31F25" w:rsidP="00D31F25">
          <w:pPr>
            <w:pStyle w:val="CitaviBibliographyEntry"/>
          </w:pPr>
          <w:r>
            <w:t>[18]</w:t>
          </w:r>
          <w:r>
            <w:tab/>
          </w:r>
          <w:bookmarkStart w:id="280" w:name="_CTVL00173f9bbb876e1489282b9313eff033488"/>
          <w:r>
            <w:t>D. Seleem, M. A. Shamseldin, and H. Eleashy, "Design and Control of Delta Robot (mini review),"</w:t>
          </w:r>
          <w:bookmarkEnd w:id="280"/>
          <w:r>
            <w:t xml:space="preserve"> </w:t>
          </w:r>
          <w:r w:rsidRPr="00D31F25">
            <w:rPr>
              <w:i/>
            </w:rPr>
            <w:t>Future Engineering Journal</w:t>
          </w:r>
          <w:r w:rsidRPr="00D31F25">
            <w:t>, vol. 5, no. 1, 2025. [Online]. Available: https://​digitalcommons.aaru.edu.jo​/​fej/​vol5/​iss1/​2</w:t>
          </w:r>
        </w:p>
        <w:p w14:paraId="790F347B" w14:textId="77777777" w:rsidR="00D31F25" w:rsidRDefault="00D31F25" w:rsidP="00D31F25">
          <w:pPr>
            <w:pStyle w:val="CitaviBibliographyEntry"/>
          </w:pPr>
          <w:r>
            <w:t>[19]</w:t>
          </w:r>
          <w:r>
            <w:tab/>
          </w:r>
          <w:bookmarkStart w:id="281" w:name="_CTVL0019a4667dc436f493c9376b3c68df4fcf3"/>
          <w:r>
            <w:t>M. Saadeh and C. Koutsougeras, "DEVELOPMENT OF A CARTESIAN ROBOT WITH IMAGE PROCESSING AND GRASP DETECTION," in pp. 1246–1257.</w:t>
          </w:r>
        </w:p>
        <w:bookmarkEnd w:id="281"/>
        <w:p w14:paraId="600414B6" w14:textId="77777777" w:rsidR="00D31F25" w:rsidRDefault="00D31F25" w:rsidP="00D31F25">
          <w:pPr>
            <w:pStyle w:val="CitaviBibliographyEntry"/>
          </w:pPr>
          <w:r>
            <w:t>[20]</w:t>
          </w:r>
          <w:r>
            <w:tab/>
          </w:r>
          <w:bookmarkStart w:id="282" w:name="_CTVL0012f40c2dff0f94f679998b9e0e76c6d2c"/>
          <w:r w:rsidRPr="00D31F25">
            <w:rPr>
              <w:i/>
            </w:rPr>
            <w:t>Why Cobots (JP only).</w:t>
          </w:r>
          <w:bookmarkEnd w:id="282"/>
          <w:r w:rsidRPr="00D31F25">
            <w:rPr>
              <w:i/>
            </w:rPr>
            <w:t xml:space="preserve"> </w:t>
          </w:r>
          <w:r w:rsidRPr="00D31F25">
            <w:t>[Online]. Available: https://​www.universal-robots.com​/​insights/​collaborative-​robots-​benefits/​ (accessed: Aug. 28 2025).</w:t>
          </w:r>
        </w:p>
        <w:p w14:paraId="03B50649" w14:textId="77777777" w:rsidR="00D31F25" w:rsidRDefault="00D31F25" w:rsidP="00D31F25">
          <w:pPr>
            <w:pStyle w:val="CitaviBibliographyEntry"/>
          </w:pPr>
          <w:r>
            <w:t>[21]</w:t>
          </w:r>
          <w:r>
            <w:tab/>
          </w:r>
          <w:bookmarkStart w:id="283" w:name="_CTVL001e4063569d0444bd7bf208435675558cc"/>
          <w:r w:rsidRPr="00D31F25">
            <w:rPr>
              <w:i/>
            </w:rPr>
            <w:t>Vorteile der Automatisierung mit Cobots | Universal Robots.</w:t>
          </w:r>
          <w:bookmarkEnd w:id="283"/>
          <w:r w:rsidRPr="00D31F25">
            <w:rPr>
              <w:i/>
            </w:rPr>
            <w:t xml:space="preserve"> </w:t>
          </w:r>
          <w:r w:rsidRPr="00D31F25">
            <w:t>[Online]. Available: https://​www.universal-robots.com​/​de/​uber-​universal-​robots/​vorteile-​von-​kollaborierenden-​robotern-​cobots/​?​utm_source=​Google&amp;​utm_medium=​paid-search&amp;​utm_campaign=​WE_New+Business_direct-contact_paid-search_Google_2025&amp;​utm_content=​sales-inquiry-direct-contact&amp;​utm_campaign_id=​701P400000aA3kkIAC&amp;​gad_source=​1&amp;​gad_campaignid=​22694097556&amp;​gclid=​Cj0KCQjwn8XFBhCxARIsAMyH8BuPYWxoqK8hgEP3vD7veEb2ueh5L8H9wuf8G-MpJe2cowJ-QRV2Dm0aAkfyEALw_wcB (accessed: Aug. 30 2025).</w:t>
          </w:r>
        </w:p>
        <w:p w14:paraId="718C96DE" w14:textId="77777777" w:rsidR="00D31F25" w:rsidRDefault="00D31F25" w:rsidP="00D31F25">
          <w:pPr>
            <w:pStyle w:val="CitaviBibliographyEntry"/>
          </w:pPr>
          <w:r>
            <w:t>[22]</w:t>
          </w:r>
          <w:r>
            <w:tab/>
          </w:r>
          <w:bookmarkStart w:id="284" w:name="_CTVL001ea552e296b274672b840a797117474fa"/>
          <w:r>
            <w:t>P. Sanz, "Robotics: Modeling, Planning, and Control (Siciliano, B. et al; 2009) [On the Shelf],"</w:t>
          </w:r>
          <w:bookmarkEnd w:id="284"/>
          <w:r>
            <w:t xml:space="preserve"> </w:t>
          </w:r>
          <w:r w:rsidRPr="00D31F25">
            <w:rPr>
              <w:i/>
            </w:rPr>
            <w:t>IEEE Robot. Automat. Mag.</w:t>
          </w:r>
          <w:r w:rsidRPr="00D31F25">
            <w:t>, vol. 16, no. 4, p. 101, 2009, doi: 10.1109/MRA.2009.934833.</w:t>
          </w:r>
        </w:p>
        <w:p w14:paraId="1C7ABABA" w14:textId="77777777" w:rsidR="00D31F25" w:rsidRDefault="00D31F25" w:rsidP="00D31F25">
          <w:pPr>
            <w:pStyle w:val="CitaviBibliographyEntry"/>
          </w:pPr>
          <w:r>
            <w:t>[23]</w:t>
          </w:r>
          <w:r>
            <w:tab/>
          </w:r>
          <w:bookmarkStart w:id="285" w:name="_CTVL0010c2aaf79fba841c09bb7ec25e05ce2df"/>
          <w:r>
            <w:t>Universal Robots,</w:t>
          </w:r>
          <w:bookmarkEnd w:id="285"/>
          <w:r>
            <w:t xml:space="preserve"> </w:t>
          </w:r>
          <w:r w:rsidRPr="00D31F25">
            <w:rPr>
              <w:i/>
            </w:rPr>
            <w:t xml:space="preserve">DH Parameters for calculations of kinematics and dynamics. </w:t>
          </w:r>
          <w:r w:rsidRPr="00D31F25">
            <w:t>[Online]. Available: https://​www.universal-robots.com​/​articles/​ur/​application-​installation/​dh-​parameters-​for-​calculations-​of-​kinematics-​and-​dynamics/​</w:t>
          </w:r>
        </w:p>
        <w:p w14:paraId="31AD67D1" w14:textId="77777777" w:rsidR="00D31F25" w:rsidRDefault="00D31F25" w:rsidP="00D31F25">
          <w:pPr>
            <w:pStyle w:val="CitaviBibliographyEntry"/>
          </w:pPr>
          <w:r>
            <w:t>[24]</w:t>
          </w:r>
          <w:r>
            <w:tab/>
          </w:r>
          <w:bookmarkStart w:id="286" w:name="_CTVL0012ce7d3fdae2c4e9d9f3f2a0710370d64"/>
          <w:r>
            <w:t>Universal Robots,</w:t>
          </w:r>
          <w:bookmarkEnd w:id="286"/>
          <w:r>
            <w:t xml:space="preserve"> </w:t>
          </w:r>
          <w:r w:rsidRPr="00D31F25">
            <w:rPr>
              <w:i/>
            </w:rPr>
            <w:t xml:space="preserve">UR10e User Manual. </w:t>
          </w:r>
          <w:r w:rsidRPr="00D31F25">
            <w:t>[Online]. Available: https://​www.universal-robots.com​/​manuals/​EN/​PDF/​SW5_​19/​user-​manual-​UR10e-​</w:t>
          </w:r>
          <w:r w:rsidRPr="00D31F25">
            <w:lastRenderedPageBreak/>
            <w:t>PDF_​online/​711-​039-​00_​UR10e_​User_​Manual_​en_​Global.pdf (accessed: 15-072025).</w:t>
          </w:r>
        </w:p>
        <w:p w14:paraId="487C1379" w14:textId="77777777" w:rsidR="00D31F25" w:rsidRDefault="00D31F25" w:rsidP="00D31F25">
          <w:pPr>
            <w:pStyle w:val="CitaviBibliographyEntry"/>
          </w:pPr>
          <w:r>
            <w:t>[25]</w:t>
          </w:r>
          <w:r>
            <w:tab/>
          </w:r>
          <w:bookmarkStart w:id="287" w:name="_CTVL001c7748f8923ed498e9c1586fd2544f82b"/>
          <w:r>
            <w:t>K. Eshraghi, P. Jiang, D. Suraci, and M. Atherton, "Preliminary Study of End-Effector Compliance for Reducing Insertion Force in Automated Fluid Coupling for Trains,"</w:t>
          </w:r>
          <w:bookmarkEnd w:id="287"/>
          <w:r>
            <w:t xml:space="preserve"> </w:t>
          </w:r>
          <w:r w:rsidRPr="00D31F25">
            <w:rPr>
              <w:i/>
            </w:rPr>
            <w:t>JID</w:t>
          </w:r>
          <w:r w:rsidRPr="00D31F25">
            <w:t>, vol. 24, 3-4, pp. 139–161, 2022, doi: 10.3233/JID200017.</w:t>
          </w:r>
        </w:p>
        <w:p w14:paraId="4B3F3CAB" w14:textId="77777777" w:rsidR="00D31F25" w:rsidRDefault="00D31F25" w:rsidP="00D31F25">
          <w:pPr>
            <w:pStyle w:val="CitaviBibliographyEntry"/>
          </w:pPr>
          <w:r>
            <w:t>[26]</w:t>
          </w:r>
          <w:r>
            <w:tab/>
          </w:r>
          <w:bookmarkStart w:id="288" w:name="_CTVL001d8d83f1d064d419fbab92107e09b06d5"/>
          <w:r>
            <w:t>P. Georgi, S. Ehnert, K. Güzel, and H.-C. Möhring, "Design and simulation of a multisensory-multi-process end-effector for application to various kinematics,"</w:t>
          </w:r>
          <w:bookmarkEnd w:id="288"/>
          <w:r>
            <w:t xml:space="preserve"> </w:t>
          </w:r>
          <w:r w:rsidRPr="00D31F25">
            <w:rPr>
              <w:i/>
            </w:rPr>
            <w:t>Procedia CIRP</w:t>
          </w:r>
          <w:r w:rsidRPr="00D31F25">
            <w:t>, vol. 130, pp. 915–923, 2024, doi: 10.1016/j.procir.2024.10.185.</w:t>
          </w:r>
        </w:p>
        <w:p w14:paraId="4C343933" w14:textId="77777777" w:rsidR="00D31F25" w:rsidRDefault="00D31F25" w:rsidP="00D31F25">
          <w:pPr>
            <w:pStyle w:val="CitaviBibliographyEntry"/>
          </w:pPr>
          <w:r>
            <w:t>[27]</w:t>
          </w:r>
          <w:r>
            <w:tab/>
          </w:r>
          <w:bookmarkStart w:id="289" w:name="_CTVL001558862bf980f4aacac032fdf66aeace7"/>
          <w:r>
            <w:t>M. Gu</w:t>
          </w:r>
          <w:bookmarkEnd w:id="289"/>
          <w:r>
            <w:t>o</w:t>
          </w:r>
          <w:r w:rsidRPr="00D31F25">
            <w:rPr>
              <w:i/>
            </w:rPr>
            <w:t xml:space="preserve"> et al., </w:t>
          </w:r>
          <w:r w:rsidRPr="00D31F25">
            <w:t xml:space="preserve">"Design of parallel-jaw gripper tip surfaces for robust grasping," in </w:t>
          </w:r>
          <w:r w:rsidRPr="00D31F25">
            <w:rPr>
              <w:i/>
            </w:rPr>
            <w:t>2017 IEEE International Conference on Robotics and Automation (ICRA)</w:t>
          </w:r>
          <w:r w:rsidRPr="00D31F25">
            <w:t>, Singapore, Singapore, May. 2017 - Jun. 2017, pp. 2831–2838.</w:t>
          </w:r>
        </w:p>
        <w:p w14:paraId="671F1A47" w14:textId="77777777" w:rsidR="00D31F25" w:rsidRDefault="00D31F25" w:rsidP="00D31F25">
          <w:pPr>
            <w:pStyle w:val="CitaviBibliographyEntry"/>
          </w:pPr>
          <w:r>
            <w:t>[28]</w:t>
          </w:r>
          <w:r>
            <w:tab/>
          </w:r>
          <w:bookmarkStart w:id="290" w:name="_CTVL001f314be2e4bf246c9839685ab18247f93"/>
          <w:r>
            <w:t>HITBOT,</w:t>
          </w:r>
          <w:bookmarkEnd w:id="290"/>
          <w:r>
            <w:t xml:space="preserve"> </w:t>
          </w:r>
          <w:r w:rsidRPr="00D31F25">
            <w:rPr>
              <w:i/>
            </w:rPr>
            <w:t xml:space="preserve">Commonly used robotic Grippers. </w:t>
          </w:r>
          <w:r w:rsidRPr="00D31F25">
            <w:t>[Online]. Available: https://​www.hitbotrobot.com​/​commonly-​used-​electric-​grippers/​ (accessed: Jul. 24 2025).</w:t>
          </w:r>
        </w:p>
        <w:p w14:paraId="6480C6C8" w14:textId="77777777" w:rsidR="00D31F25" w:rsidRDefault="00D31F25" w:rsidP="00D31F25">
          <w:pPr>
            <w:pStyle w:val="CitaviBibliographyEntry"/>
          </w:pPr>
          <w:r>
            <w:t>[29]</w:t>
          </w:r>
          <w:r>
            <w:tab/>
          </w:r>
          <w:bookmarkStart w:id="291" w:name="_CTVL0017f32eca8b41a40b1968da99b3578c562"/>
          <w:r>
            <w:t>M. Liu, L. Hao, W. Zhang, and Z. Zhao, "A novel design of shape-memory alloy-based soft robotic gripper with variable stiffness,"</w:t>
          </w:r>
          <w:bookmarkEnd w:id="291"/>
          <w:r>
            <w:t xml:space="preserve"> </w:t>
          </w:r>
          <w:r w:rsidRPr="00D31F25">
            <w:rPr>
              <w:i/>
            </w:rPr>
            <w:t>International Journal of Advanced Robotic Systems</w:t>
          </w:r>
          <w:r w:rsidRPr="00D31F25">
            <w:t>, vol. 17, no. 1, 2020, doi: 10.1177/1729881420907813.</w:t>
          </w:r>
        </w:p>
        <w:p w14:paraId="64765B8D" w14:textId="77777777" w:rsidR="00D31F25" w:rsidRDefault="00D31F25" w:rsidP="00D31F25">
          <w:pPr>
            <w:pStyle w:val="CitaviBibliographyEntry"/>
          </w:pPr>
          <w:r>
            <w:t>[30]</w:t>
          </w:r>
          <w:r>
            <w:tab/>
          </w:r>
          <w:bookmarkStart w:id="292" w:name="_CTVL00156edac11037e49699c2ff861a80bf797"/>
          <w:r>
            <w:t>On Robot,</w:t>
          </w:r>
          <w:bookmarkEnd w:id="292"/>
          <w:r>
            <w:t xml:space="preserve"> </w:t>
          </w:r>
          <w:r w:rsidRPr="00D31F25">
            <w:rPr>
              <w:i/>
            </w:rPr>
            <w:t xml:space="preserve">Products and applications. </w:t>
          </w:r>
          <w:r w:rsidRPr="00D31F25">
            <w:t>[Online]. Available: https://​onrobot.com​/​en/​products (accessed: Jul. 24 2025).</w:t>
          </w:r>
        </w:p>
        <w:p w14:paraId="0F1310BC" w14:textId="77777777" w:rsidR="00D31F25" w:rsidRDefault="00D31F25" w:rsidP="00D31F25">
          <w:pPr>
            <w:pStyle w:val="CitaviBibliographyEntry"/>
          </w:pPr>
          <w:r>
            <w:t>[31]</w:t>
          </w:r>
          <w:r>
            <w:tab/>
          </w:r>
          <w:bookmarkStart w:id="293" w:name="_CTVL001f2535e989f1240f6969e906aba24812e"/>
          <w:r w:rsidRPr="00D31F25">
            <w:rPr>
              <w:i/>
            </w:rPr>
            <w:t>Robotic</w:t>
          </w:r>
          <w:bookmarkEnd w:id="293"/>
          <w:r w:rsidRPr="00D31F25">
            <w:rPr>
              <w:i/>
            </w:rPr>
            <w:t>s</w:t>
          </w:r>
          <w:r w:rsidRPr="00D31F25">
            <w:t>: Springer, London, 2010.</w:t>
          </w:r>
        </w:p>
        <w:p w14:paraId="4D5C8249" w14:textId="77777777" w:rsidR="00D31F25" w:rsidRDefault="00D31F25" w:rsidP="00D31F25">
          <w:pPr>
            <w:pStyle w:val="CitaviBibliographyEntry"/>
          </w:pPr>
          <w:r>
            <w:t>[32]</w:t>
          </w:r>
          <w:r>
            <w:tab/>
          </w:r>
          <w:bookmarkStart w:id="294" w:name="_CTVL00189149576c2944a189c66285d34f5fae8"/>
          <w:r>
            <w:t>V. K. Rai, "Temperature sensors and optical sensors," (in En;en),</w:t>
          </w:r>
          <w:bookmarkEnd w:id="294"/>
          <w:r>
            <w:t xml:space="preserve"> </w:t>
          </w:r>
          <w:r w:rsidRPr="00D31F25">
            <w:rPr>
              <w:i/>
            </w:rPr>
            <w:t>Appl. Phys. B</w:t>
          </w:r>
          <w:r w:rsidRPr="00D31F25">
            <w:t>, vol. 88, no. 2, pp. 297–303, 2007, doi: 10.1007/s00340-007-2717-4.</w:t>
          </w:r>
        </w:p>
        <w:p w14:paraId="18B19ECA" w14:textId="77777777" w:rsidR="00D31F25" w:rsidRDefault="00D31F25" w:rsidP="00D31F25">
          <w:pPr>
            <w:pStyle w:val="CitaviBibliographyEntry"/>
          </w:pPr>
          <w:r>
            <w:t>[33]</w:t>
          </w:r>
          <w:r>
            <w:tab/>
          </w:r>
          <w:bookmarkStart w:id="295" w:name="_CTVL0011a249218437746f291d5c907317fc4c6"/>
          <w:r>
            <w:t>W.-P. Shi</w:t>
          </w:r>
          <w:bookmarkEnd w:id="295"/>
          <w:r>
            <w:t>h</w:t>
          </w:r>
          <w:r w:rsidRPr="00D31F25">
            <w:rPr>
              <w:i/>
            </w:rPr>
            <w:t xml:space="preserve"> et al., </w:t>
          </w:r>
          <w:r w:rsidRPr="00D31F25">
            <w:t xml:space="preserve">"Flexible Temperature Sensor Array Based on a Graphite-Polydimethylsiloxane Composite," </w:t>
          </w:r>
          <w:r w:rsidRPr="00D31F25">
            <w:rPr>
              <w:i/>
            </w:rPr>
            <w:t>Sensors</w:t>
          </w:r>
          <w:r w:rsidRPr="00D31F25">
            <w:t>, vol. 10, no. 4, pp. 3597–3610, 2010, doi: 10.3390/s100403597.</w:t>
          </w:r>
        </w:p>
        <w:p w14:paraId="6AA1ACD2" w14:textId="77777777" w:rsidR="00D31F25" w:rsidRDefault="00D31F25" w:rsidP="00D31F25">
          <w:pPr>
            <w:pStyle w:val="CitaviBibliographyEntry"/>
          </w:pPr>
          <w:r>
            <w:t>[34]</w:t>
          </w:r>
          <w:r>
            <w:tab/>
          </w:r>
          <w:bookmarkStart w:id="296" w:name="_CTVL0018b0c9793620b4c78a6ef5fed4f1a8462"/>
          <w:r>
            <w:t>Intel® RealSense™ Depth and Tracking Cameras,</w:t>
          </w:r>
          <w:bookmarkEnd w:id="296"/>
          <w:r>
            <w:t xml:space="preserve"> </w:t>
          </w:r>
          <w:r w:rsidRPr="00D31F25">
            <w:rPr>
              <w:i/>
            </w:rPr>
            <w:t xml:space="preserve">Depth Camera D435i. </w:t>
          </w:r>
          <w:r w:rsidRPr="00D31F25">
            <w:t>[Online]. Available: https://​realsenseai.com​/​stereo-​depth-​cameras/​depth-​camera-​d435i/​</w:t>
          </w:r>
        </w:p>
        <w:p w14:paraId="6ABF2D87" w14:textId="77777777" w:rsidR="00D31F25" w:rsidRDefault="00D31F25" w:rsidP="00D31F25">
          <w:pPr>
            <w:pStyle w:val="CitaviBibliographyEntry"/>
          </w:pPr>
          <w:r>
            <w:t>[35]</w:t>
          </w:r>
          <w:r>
            <w:tab/>
          </w:r>
          <w:bookmarkStart w:id="297" w:name="_CTVL0014e3182c1f72c4061b2b5d345c464d274"/>
          <w:r>
            <w:t>L. Huan</w:t>
          </w:r>
          <w:bookmarkEnd w:id="297"/>
          <w:r>
            <w:t>g</w:t>
          </w:r>
          <w:r w:rsidRPr="00D31F25">
            <w:rPr>
              <w:i/>
            </w:rPr>
            <w:t xml:space="preserve"> et al., </w:t>
          </w:r>
          <w:r w:rsidRPr="00D31F25">
            <w:t xml:space="preserve">"Research progress of multifunctional flexible proximity sensors," </w:t>
          </w:r>
          <w:r w:rsidRPr="00D31F25">
            <w:rPr>
              <w:i/>
            </w:rPr>
            <w:t>Sensors and Actuators A: Physical</w:t>
          </w:r>
          <w:r w:rsidRPr="00D31F25">
            <w:t>, vol. 360, p. 114500, 2023, doi: 10.1016/j.sna.2023.114500.</w:t>
          </w:r>
        </w:p>
        <w:p w14:paraId="4B9816E0" w14:textId="77777777" w:rsidR="00D31F25" w:rsidRDefault="00D31F25" w:rsidP="00D31F25">
          <w:pPr>
            <w:pStyle w:val="CitaviBibliographyEntry"/>
          </w:pPr>
          <w:r>
            <w:t>[36]</w:t>
          </w:r>
          <w:r>
            <w:tab/>
          </w:r>
          <w:bookmarkStart w:id="298" w:name="_CTVL001a44094269b3e4d558eab0909095c7e51"/>
          <w:r>
            <w:t>T. Swedberg, "Force Torque Sensors Enhance Robotic Precision and Sensitivity,"</w:t>
          </w:r>
          <w:bookmarkEnd w:id="298"/>
          <w:r>
            <w:t xml:space="preserve"> </w:t>
          </w:r>
          <w:r w:rsidRPr="00D31F25">
            <w:rPr>
              <w:i/>
            </w:rPr>
            <w:t>JHFOSTER</w:t>
          </w:r>
          <w:r w:rsidRPr="00D31F25">
            <w:t>, 07 Oct., 2025. https://​jhfoster.com​/​automation-​blogs/​force-​torque-​sensors-​enhance-​robotic-​precision-​and-​sensitivity/​ (accessed: Jul. 26 2025).</w:t>
          </w:r>
        </w:p>
        <w:p w14:paraId="400224CF" w14:textId="77777777" w:rsidR="00D31F25" w:rsidRDefault="00D31F25" w:rsidP="00D31F25">
          <w:pPr>
            <w:pStyle w:val="CitaviBibliographyEntry"/>
          </w:pPr>
          <w:r>
            <w:t>[37]</w:t>
          </w:r>
          <w:r>
            <w:tab/>
          </w:r>
          <w:bookmarkStart w:id="299" w:name="_CTVL00122b54edc963c4a42ab12f05b95607757"/>
          <w:r>
            <w:t>Bota Systems,</w:t>
          </w:r>
          <w:bookmarkEnd w:id="299"/>
          <w:r>
            <w:t xml:space="preserve"> </w:t>
          </w:r>
          <w:r w:rsidRPr="00D31F25">
            <w:rPr>
              <w:i/>
            </w:rPr>
            <w:t xml:space="preserve">What's a force torque sensor? | Bota Systems. </w:t>
          </w:r>
          <w:r w:rsidRPr="00D31F25">
            <w:t>[Online]. Available: https://​www.botasys.com​/​post/​force-​torque-​sensor (accessed: Jul. 26 2025).</w:t>
          </w:r>
        </w:p>
        <w:p w14:paraId="11668A52" w14:textId="77777777" w:rsidR="00D31F25" w:rsidRDefault="00D31F25" w:rsidP="00D31F25">
          <w:pPr>
            <w:pStyle w:val="CitaviBibliographyEntry"/>
          </w:pPr>
          <w:r>
            <w:lastRenderedPageBreak/>
            <w:t>[38]</w:t>
          </w:r>
          <w:r>
            <w:tab/>
          </w:r>
          <w:bookmarkStart w:id="300" w:name="_CTVL001db3f0cf410814338a906d9938de7232c"/>
          <w:r>
            <w:t>G. Laudante, M. Mirto, O. Pennacchio, and S. Pirozzi, "A multi-modal sensing system for human-robot interaction through tactile and proximity data,"</w:t>
          </w:r>
          <w:bookmarkEnd w:id="300"/>
          <w:r>
            <w:t xml:space="preserve"> </w:t>
          </w:r>
          <w:r w:rsidRPr="00D31F25">
            <w:rPr>
              <w:i/>
            </w:rPr>
            <w:t>Front. Robot. AI</w:t>
          </w:r>
          <w:r w:rsidRPr="00D31F25">
            <w:t>, vol. 12, p. 1581154, 2025, doi: 10.3389/frobt.2025.1581154.</w:t>
          </w:r>
        </w:p>
        <w:p w14:paraId="1C1DCCBA" w14:textId="77777777" w:rsidR="00D31F25" w:rsidRDefault="00D31F25" w:rsidP="00D31F25">
          <w:pPr>
            <w:pStyle w:val="CitaviBibliographyEntry"/>
          </w:pPr>
          <w:r>
            <w:t>[39]</w:t>
          </w:r>
          <w:r>
            <w:tab/>
          </w:r>
          <w:bookmarkStart w:id="301" w:name="_CTVL0013f96f2826db24c15ab931e0bb3027c02"/>
          <w:r>
            <w:t>A. Angleraud, A. Ekrekli, K. Samarawickrama, G. Sharma, and R. Pieters, "Sensor-based human–robot collaboration for industrial tasks,"</w:t>
          </w:r>
          <w:bookmarkEnd w:id="301"/>
          <w:r>
            <w:t xml:space="preserve"> </w:t>
          </w:r>
          <w:r w:rsidRPr="00D31F25">
            <w:rPr>
              <w:i/>
            </w:rPr>
            <w:t>Robotics and Computer-Integrated Manufacturing</w:t>
          </w:r>
          <w:r w:rsidRPr="00D31F25">
            <w:t>, vol. 86, p. 102663, 2024, doi: 10.1016/j.rcim.2023.102663.</w:t>
          </w:r>
        </w:p>
        <w:p w14:paraId="285EDB43" w14:textId="77777777" w:rsidR="00D31F25" w:rsidRDefault="00D31F25" w:rsidP="00D31F25">
          <w:pPr>
            <w:pStyle w:val="CitaviBibliographyEntry"/>
          </w:pPr>
          <w:r>
            <w:t>[40]</w:t>
          </w:r>
          <w:r>
            <w:tab/>
          </w:r>
          <w:bookmarkStart w:id="302" w:name="_CTVL0019d644cbf4ebf4222a60d4f539044095d"/>
          <w:r>
            <w:t>ISO,</w:t>
          </w:r>
          <w:bookmarkEnd w:id="302"/>
          <w:r>
            <w:t xml:space="preserve"> </w:t>
          </w:r>
          <w:r w:rsidRPr="00D31F25">
            <w:rPr>
              <w:i/>
            </w:rPr>
            <w:t xml:space="preserve">ISO/TS 15066:2016. </w:t>
          </w:r>
          <w:r w:rsidRPr="00D31F25">
            <w:t>[Online]. Available: https://​www.iso.org​/​standard/​62996.html (accessed: Jul. 26 2025).</w:t>
          </w:r>
        </w:p>
        <w:p w14:paraId="2C5BE770" w14:textId="77777777" w:rsidR="00D31F25" w:rsidRDefault="00D31F25" w:rsidP="00D31F25">
          <w:pPr>
            <w:pStyle w:val="CitaviBibliographyEntry"/>
          </w:pPr>
          <w:r>
            <w:t>[41]</w:t>
          </w:r>
          <w:r>
            <w:tab/>
          </w:r>
          <w:bookmarkStart w:id="303" w:name="_CTVL001f12f13bc80cb4e1e9c75f79836d3f76b"/>
          <w:r>
            <w:t>Z. Pan, J. Polden, N. Larkin, S. van Duin, and J. Norrish, "Recent progress on programming methods for industrial robots,"</w:t>
          </w:r>
          <w:bookmarkEnd w:id="303"/>
          <w:r>
            <w:t xml:space="preserve"> </w:t>
          </w:r>
          <w:r w:rsidRPr="00D31F25">
            <w:rPr>
              <w:i/>
            </w:rPr>
            <w:t>Robotics and Computer-Integrated Manufacturing</w:t>
          </w:r>
          <w:r w:rsidRPr="00D31F25">
            <w:t>, vol. 28, no. 2, pp. 87–94, 2012, doi: 10.1016/j.rcim.2011.08.004.</w:t>
          </w:r>
        </w:p>
        <w:p w14:paraId="22E1D073" w14:textId="77777777" w:rsidR="00D31F25" w:rsidRDefault="00D31F25" w:rsidP="00D31F25">
          <w:pPr>
            <w:pStyle w:val="CitaviBibliographyEntry"/>
          </w:pPr>
          <w:r>
            <w:t>[42]</w:t>
          </w:r>
          <w:r>
            <w:tab/>
          </w:r>
          <w:bookmarkStart w:id="304" w:name="_CTVL0011b0dc4161cd94858b17fa7d390f31750"/>
          <w:r w:rsidRPr="00D31F25">
            <w:rPr>
              <w:i/>
            </w:rPr>
            <w:t>Remote TCP &amp; Toolpath URCap.</w:t>
          </w:r>
          <w:bookmarkEnd w:id="304"/>
          <w:r w:rsidRPr="00D31F25">
            <w:rPr>
              <w:i/>
            </w:rPr>
            <w:t xml:space="preserve"> </w:t>
          </w:r>
          <w:r w:rsidRPr="00D31F25">
            <w:t>[Online]. Available: https://​www.universal-robots.com​/​marketplace/​products/​01tP40000071NjTIAU/​ (accessed: Aug. 29 2025).</w:t>
          </w:r>
        </w:p>
        <w:p w14:paraId="51342D5D" w14:textId="77777777" w:rsidR="00D31F25" w:rsidRDefault="00D31F25" w:rsidP="00D31F25">
          <w:pPr>
            <w:pStyle w:val="CitaviBibliographyEntry"/>
          </w:pPr>
          <w:r>
            <w:t>[43]</w:t>
          </w:r>
          <w:r>
            <w:tab/>
          </w:r>
          <w:bookmarkStart w:id="305" w:name="_CTVL001b743a983147b4390a40d91d67a63f5af"/>
          <w:r w:rsidRPr="00D31F25">
            <w:rPr>
              <w:i/>
            </w:rPr>
            <w:t>Five ways to program a cobot.</w:t>
          </w:r>
          <w:bookmarkEnd w:id="305"/>
          <w:r w:rsidRPr="00D31F25">
            <w:rPr>
              <w:i/>
            </w:rPr>
            <w:t xml:space="preserve"> </w:t>
          </w:r>
          <w:r w:rsidRPr="00D31F25">
            <w:t>[Online]. Available: https://​www.universal-robots.com​/​developer/​five-​ways-​to-​program-​a-​cobot/​ (accessed: Jul. 27 2025).</w:t>
          </w:r>
        </w:p>
        <w:p w14:paraId="57971A31" w14:textId="77777777" w:rsidR="00D31F25" w:rsidRDefault="00D31F25" w:rsidP="00D31F25">
          <w:pPr>
            <w:pStyle w:val="CitaviBibliographyEntry"/>
          </w:pPr>
          <w:r>
            <w:t>[44]</w:t>
          </w:r>
          <w:r>
            <w:tab/>
          </w:r>
          <w:bookmarkStart w:id="306" w:name="_CTVL00178e80c7b11fd4380bdfc9f4af8d319eb"/>
          <w:r>
            <w:t>Universal Robots,</w:t>
          </w:r>
          <w:bookmarkEnd w:id="306"/>
          <w:r>
            <w:t xml:space="preserve"> </w:t>
          </w:r>
          <w:r w:rsidRPr="00D31F25">
            <w:rPr>
              <w:i/>
            </w:rPr>
            <w:t xml:space="preserve">URScript API Reference - scriptManual. </w:t>
          </w:r>
          <w:r w:rsidRPr="00D31F25">
            <w:t>Accessed: Jul. 27 2025. [Online]. Available: https://​s3-eu-west-1.amazonaws.com​/​ur-​support-​site/​69544/​scriptManual.pdf</w:t>
          </w:r>
        </w:p>
        <w:p w14:paraId="2A15D2CA" w14:textId="77777777" w:rsidR="00D31F25" w:rsidRDefault="00D31F25" w:rsidP="00D31F25">
          <w:pPr>
            <w:pStyle w:val="CitaviBibliographyEntry"/>
          </w:pPr>
          <w:r>
            <w:t>[45]</w:t>
          </w:r>
          <w:r>
            <w:tab/>
          </w:r>
          <w:bookmarkStart w:id="307" w:name="_CTVL0010cf3fb724a244cf2bcf44b4f3be7d5bf"/>
          <w:r w:rsidRPr="00D31F25">
            <w:rPr>
              <w:i/>
            </w:rPr>
            <w:t>ROS: an open-source Robot Operating Syste</w:t>
          </w:r>
          <w:bookmarkEnd w:id="307"/>
          <w:r w:rsidRPr="00D31F25">
            <w:rPr>
              <w:i/>
            </w:rPr>
            <w:t>m</w:t>
          </w:r>
          <w:r w:rsidRPr="00D31F25">
            <w:t>, 2009. [Online]. Available: http://​lars.mec.ua.pt​/​public/​lar%20projects/​binpicking/​2016_​rodrigosalgueiro/​lib/​ros/​icraoss09-​ros.pdf</w:t>
          </w:r>
        </w:p>
        <w:p w14:paraId="4727837F" w14:textId="77777777" w:rsidR="00D31F25" w:rsidRDefault="00D31F25" w:rsidP="00D31F25">
          <w:pPr>
            <w:pStyle w:val="CitaviBibliographyEntry"/>
          </w:pPr>
          <w:r>
            <w:t>[46]</w:t>
          </w:r>
          <w:r>
            <w:tab/>
          </w:r>
          <w:bookmarkStart w:id="308" w:name="_CTVL001ab601364f9e34568a9f3c8a1945fdf78"/>
          <w:r>
            <w:t>A. Cherubini and D. Navarro-Alarcon, "Sensor-Based Control for Collaborative Robots: Fundamentals, Challenges, and Opportunities,"</w:t>
          </w:r>
          <w:bookmarkEnd w:id="308"/>
          <w:r>
            <w:t xml:space="preserve"> </w:t>
          </w:r>
          <w:r w:rsidRPr="00D31F25">
            <w:rPr>
              <w:i/>
            </w:rPr>
            <w:t>Frontiers in neurorobotics</w:t>
          </w:r>
          <w:r w:rsidRPr="00D31F25">
            <w:t>, vol. 14, p. 576846, 2020, doi: 10.3389/fnbot.2020.576846.</w:t>
          </w:r>
        </w:p>
        <w:p w14:paraId="0528F300" w14:textId="77777777" w:rsidR="00D31F25" w:rsidRDefault="00D31F25" w:rsidP="00D31F25">
          <w:pPr>
            <w:pStyle w:val="CitaviBibliographyEntry"/>
          </w:pPr>
          <w:r>
            <w:t>[47]</w:t>
          </w:r>
          <w:r>
            <w:tab/>
          </w:r>
          <w:bookmarkStart w:id="309" w:name="_CTVL001248a8d6ae70c4bd39ea86638ed85a15b"/>
          <w:r w:rsidRPr="00D31F25">
            <w:rPr>
              <w:i/>
            </w:rPr>
            <w:t>ROS 2 integration paths — Universal Robots ROS 2 Driver Documentation 0.1 documentation.</w:t>
          </w:r>
          <w:bookmarkEnd w:id="309"/>
          <w:r w:rsidRPr="00D31F25">
            <w:rPr>
              <w:i/>
            </w:rPr>
            <w:t xml:space="preserve"> </w:t>
          </w:r>
          <w:r w:rsidRPr="00D31F25">
            <w:t>[Online]. Available: https://​docs.universal-robots.com​/​Universal_​Robots_​ROS2_​Documentation/​doc/​ros2_​controller_​vs_​driver.html (accessed: Jul. 29 2025).</w:t>
          </w:r>
        </w:p>
        <w:p w14:paraId="2093B4F3" w14:textId="77777777" w:rsidR="00D31F25" w:rsidRDefault="00D31F25" w:rsidP="00D31F25">
          <w:pPr>
            <w:pStyle w:val="CitaviBibliographyEntry"/>
          </w:pPr>
          <w:r>
            <w:t>[48]</w:t>
          </w:r>
          <w:r>
            <w:tab/>
          </w:r>
          <w:bookmarkStart w:id="310" w:name="_CTVL00129126462a3ff4fa49143cf4861565597"/>
          <w:r w:rsidRPr="00D31F25">
            <w:rPr>
              <w:i/>
            </w:rPr>
            <w:t>Design patterns for research methods: Iterative field researc</w:t>
          </w:r>
          <w:bookmarkEnd w:id="310"/>
          <w:r w:rsidRPr="00D31F25">
            <w:rPr>
              <w:i/>
            </w:rPr>
            <w:t>h</w:t>
          </w:r>
          <w:r w:rsidRPr="00D31F25">
            <w:t>, 2009. [Online]. Available: https://​kpratt.net​/​wp-​content/​uploads/​2009/​01/​research_​methods.pdf</w:t>
          </w:r>
        </w:p>
        <w:p w14:paraId="646837AD" w14:textId="77777777" w:rsidR="00D31F25" w:rsidRDefault="00D31F25" w:rsidP="00D31F25">
          <w:pPr>
            <w:pStyle w:val="CitaviBibliographyEntry"/>
          </w:pPr>
          <w:r>
            <w:t>[49]</w:t>
          </w:r>
          <w:r>
            <w:tab/>
          </w:r>
          <w:bookmarkStart w:id="311" w:name="_CTVL0017220825f586f448c9b909ee4188fb4e1"/>
          <w:r>
            <w:t>BEN Buchele,</w:t>
          </w:r>
          <w:bookmarkEnd w:id="311"/>
          <w:r>
            <w:t xml:space="preserve"> </w:t>
          </w:r>
          <w:r w:rsidRPr="00D31F25">
            <w:rPr>
              <w:i/>
            </w:rPr>
            <w:t xml:space="preserve">BEN Buchele Elektromotorenwerke GmbH in Nürnberg. </w:t>
          </w:r>
          <w:r w:rsidRPr="00D31F25">
            <w:t>[Online]. Available: https://​www.benbuchele.de​/​</w:t>
          </w:r>
        </w:p>
        <w:p w14:paraId="3131D6C1" w14:textId="77777777" w:rsidR="00D31F25" w:rsidRDefault="00D31F25" w:rsidP="00D31F25">
          <w:pPr>
            <w:pStyle w:val="CitaviBibliographyEntry"/>
          </w:pPr>
          <w:r>
            <w:t>[50]</w:t>
          </w:r>
          <w:r>
            <w:tab/>
          </w:r>
          <w:bookmarkStart w:id="312" w:name="_CTVL001b7ba2444aed649cdb40e52c9ce7b4a17"/>
          <w:r>
            <w:t>Elmotec Statomat,</w:t>
          </w:r>
          <w:bookmarkEnd w:id="312"/>
          <w:r>
            <w:t xml:space="preserve"> </w:t>
          </w:r>
          <w:r w:rsidRPr="00D31F25">
            <w:rPr>
              <w:i/>
            </w:rPr>
            <w:t xml:space="preserve">Slot Insulation - Elmotec Statomat. </w:t>
          </w:r>
          <w:r w:rsidRPr="00D31F25">
            <w:t>[Online]. Available: https://​www.elmotec-statomat.eu​/​en/​manufacturing-​process/​slot-​insulation/​</w:t>
          </w:r>
        </w:p>
        <w:p w14:paraId="51D6D82C" w14:textId="77777777" w:rsidR="00D31F25" w:rsidRDefault="00D31F25" w:rsidP="00D31F25">
          <w:pPr>
            <w:pStyle w:val="CitaviBibliographyEntry"/>
          </w:pPr>
          <w:r>
            <w:t>[51]</w:t>
          </w:r>
          <w:r>
            <w:tab/>
          </w:r>
          <w:bookmarkStart w:id="313" w:name="_CTVL001c9ee9665b6354461bd15ef5f5afcd16f"/>
          <w:r>
            <w:t>NIDE,</w:t>
          </w:r>
          <w:bookmarkEnd w:id="313"/>
          <w:r>
            <w:t xml:space="preserve"> </w:t>
          </w:r>
          <w:r w:rsidRPr="00D31F25">
            <w:rPr>
              <w:i/>
            </w:rPr>
            <w:t xml:space="preserve">Automatic Stator Slot Insulation Paper Inserting Machine for Induction Motor Three Phase Motor Winding. </w:t>
          </w:r>
          <w:r w:rsidRPr="00D31F25">
            <w:t>[Online]. Available: https://​salesdpti-nide.en.made-in-china.com​/​product/​SKpnekvGAjWL/​China-​Automatic-​Stator-​</w:t>
          </w:r>
          <w:r w:rsidRPr="00D31F25">
            <w:lastRenderedPageBreak/>
            <w:t>Slot-​Insulation-​Paper-​Inserting-​Machine-​for-​Induction-​Motor-​Three-​Phase-​Motor-​Winding.html</w:t>
          </w:r>
        </w:p>
        <w:p w14:paraId="308F3519" w14:textId="77777777" w:rsidR="00D31F25" w:rsidRDefault="00D31F25" w:rsidP="00D31F25">
          <w:pPr>
            <w:pStyle w:val="CitaviBibliographyEntry"/>
          </w:pPr>
          <w:r>
            <w:t>[52]</w:t>
          </w:r>
          <w:r>
            <w:tab/>
          </w:r>
          <w:bookmarkStart w:id="314" w:name="_CTVL001fcfa9b0e72774b14bd2e933b50b61e1e"/>
          <w:r>
            <w:t>GMW Taiwan,</w:t>
          </w:r>
          <w:bookmarkEnd w:id="314"/>
          <w:r>
            <w:t xml:space="preserve"> </w:t>
          </w:r>
          <w:r w:rsidRPr="00D31F25">
            <w:rPr>
              <w:i/>
            </w:rPr>
            <w:t xml:space="preserve">GMW CS-2B Stator Slot Cell Inserter. </w:t>
          </w:r>
          <w:r w:rsidRPr="00D31F25">
            <w:t>[Online]. Available: https://​www.gmwtaiwan.com​/​Slot-​Cell-​Insertion-​Machine/​GMW-​CS-​2B-​Stator-​Slot-​Cell-​Inserter</w:t>
          </w:r>
        </w:p>
        <w:p w14:paraId="16959FFE" w14:textId="77777777" w:rsidR="00D31F25" w:rsidRDefault="00D31F25" w:rsidP="00D31F25">
          <w:pPr>
            <w:pStyle w:val="CitaviBibliographyEntry"/>
          </w:pPr>
          <w:r>
            <w:t>[53]</w:t>
          </w:r>
          <w:r>
            <w:tab/>
          </w:r>
          <w:bookmarkStart w:id="315" w:name="_CTVL001aaac3e8671a1413d988b969f7ec81e56"/>
          <w:r w:rsidRPr="00D31F25">
            <w:rPr>
              <w:i/>
            </w:rPr>
            <w:t>US4247978A - Methods of making slot liners and stator assemblies including same - Google Patents.</w:t>
          </w:r>
          <w:bookmarkEnd w:id="315"/>
          <w:r w:rsidRPr="00D31F25">
            <w:rPr>
              <w:i/>
            </w:rPr>
            <w:t xml:space="preserve"> </w:t>
          </w:r>
          <w:r w:rsidRPr="00D31F25">
            <w:t>[Online]. Available: https://​patents.google.com​/​patent/​US4247978A/​en (accessed: Aug. 2 2025).</w:t>
          </w:r>
        </w:p>
        <w:p w14:paraId="572764E4" w14:textId="77777777" w:rsidR="00D31F25" w:rsidRDefault="00D31F25" w:rsidP="00D31F25">
          <w:pPr>
            <w:pStyle w:val="CitaviBibliographyEntry"/>
          </w:pPr>
          <w:r>
            <w:t>[54]</w:t>
          </w:r>
          <w:r>
            <w:tab/>
          </w:r>
          <w:bookmarkStart w:id="316" w:name="_CTVL001a3e9eb81b99344838e66025ffa94e8f9"/>
          <w:r>
            <w:t>D. Mayer, L. Hausmann, N. Maul, L. Reinschmidt, J. Hofmann, and J. Fleischer, "Systematic Investigation of the Grooving Process and its Influence on Slot Insulation of Stators with Hairpin Technology," in pp. 1–7.</w:t>
          </w:r>
        </w:p>
        <w:bookmarkEnd w:id="316"/>
        <w:p w14:paraId="13FF2375" w14:textId="77777777" w:rsidR="00D31F25" w:rsidRDefault="00D31F25" w:rsidP="00D31F25">
          <w:pPr>
            <w:pStyle w:val="CitaviBibliographyEntry"/>
          </w:pPr>
          <w:r>
            <w:t>[55]</w:t>
          </w:r>
          <w:r>
            <w:tab/>
          </w:r>
          <w:bookmarkStart w:id="317" w:name="_CTVL0018431e74471014cf2919354259570363a"/>
          <w:r>
            <w:t>Automation International,</w:t>
          </w:r>
          <w:bookmarkEnd w:id="317"/>
          <w:r>
            <w:t xml:space="preserve"> </w:t>
          </w:r>
          <w:r w:rsidRPr="00D31F25">
            <w:rPr>
              <w:i/>
            </w:rPr>
            <w:t xml:space="preserve">Flexibility and Efficiency in Small Batch Production through Automation. </w:t>
          </w:r>
          <w:r w:rsidRPr="00D31F25">
            <w:t>[Online]. Available: https://​www.automation-mag.com​/​news/​91746-​flexibility-​and-​efficiency-​in-​small-​batch-​production-​through-​automation</w:t>
          </w:r>
        </w:p>
        <w:p w14:paraId="09DF1498" w14:textId="77777777" w:rsidR="00D31F25" w:rsidRDefault="00D31F25" w:rsidP="00D31F25">
          <w:pPr>
            <w:pStyle w:val="CitaviBibliographyEntry"/>
          </w:pPr>
          <w:r>
            <w:t>[56]</w:t>
          </w:r>
          <w:r>
            <w:tab/>
          </w:r>
          <w:bookmarkStart w:id="318" w:name="_CTVL001b6200ec761074e7c96fef096912dd469"/>
          <w:r>
            <w:t>Y. Kore</w:t>
          </w:r>
          <w:bookmarkEnd w:id="318"/>
          <w:r>
            <w:t>n</w:t>
          </w:r>
          <w:r w:rsidRPr="00D31F25">
            <w:rPr>
              <w:i/>
            </w:rPr>
            <w:t xml:space="preserve"> et al., </w:t>
          </w:r>
          <w:r w:rsidRPr="00D31F25">
            <w:t xml:space="preserve">"Reconfigurable Manufacturing Systems," </w:t>
          </w:r>
          <w:r w:rsidRPr="00D31F25">
            <w:rPr>
              <w:i/>
            </w:rPr>
            <w:t>CIRP Annals</w:t>
          </w:r>
          <w:r w:rsidRPr="00D31F25">
            <w:t>, vol. 48, no. 2, pp. 527–540, 1999, doi: 10.1016/s0007-8506(07)63232-6.</w:t>
          </w:r>
        </w:p>
        <w:p w14:paraId="5FE7B0AA" w14:textId="77777777" w:rsidR="00D31F25" w:rsidRDefault="00D31F25" w:rsidP="00D31F25">
          <w:pPr>
            <w:pStyle w:val="CitaviBibliographyEntry"/>
          </w:pPr>
          <w:r>
            <w:t>[57]</w:t>
          </w:r>
          <w:r>
            <w:tab/>
          </w:r>
          <w:bookmarkStart w:id="319" w:name="_CTVL001c48bbfbceba5449885562aad7e5fbe61"/>
          <w:r>
            <w:t>R. Wrobel, S. J. Williamson, N. Simpson, S. Ayat, J. Yon, and P. H. Mellor, "Impact of slot shape on loss and thermal behaviour of open-slot modular stator windings," in</w:t>
          </w:r>
          <w:bookmarkEnd w:id="319"/>
          <w:r>
            <w:t xml:space="preserve"> </w:t>
          </w:r>
          <w:r w:rsidRPr="00D31F25">
            <w:rPr>
              <w:i/>
            </w:rPr>
            <w:t>2015 IEEE Energy Conversion Congress and Exposition (ECCE)</w:t>
          </w:r>
          <w:r w:rsidRPr="00D31F25">
            <w:t>, Montreal, QC, Canada, Sep. 2015 - Sep. 2015, pp. 4433–4440.</w:t>
          </w:r>
        </w:p>
        <w:p w14:paraId="74292999" w14:textId="77777777" w:rsidR="00D31F25" w:rsidRDefault="00D31F25" w:rsidP="00D31F25">
          <w:pPr>
            <w:pStyle w:val="CitaviBibliographyEntry"/>
          </w:pPr>
          <w:r>
            <w:t>[58]</w:t>
          </w:r>
          <w:r>
            <w:tab/>
          </w:r>
          <w:bookmarkStart w:id="320" w:name="_CTVL00109d77e46fb8a4c03a6ec12133c448de6"/>
          <w:r>
            <w:t>L. L. Wang, J. X. Shen, P. Luk, W. Z. Fei, C. F. Wang, and H. Hao, "Development of a Magnetic-Geared Permanent-Magnet Brushless Motor,"</w:t>
          </w:r>
          <w:bookmarkEnd w:id="320"/>
          <w:r>
            <w:t xml:space="preserve"> </w:t>
          </w:r>
          <w:r w:rsidRPr="00D31F25">
            <w:rPr>
              <w:i/>
            </w:rPr>
            <w:t>IEEE Trans. Magn.</w:t>
          </w:r>
          <w:r w:rsidRPr="00D31F25">
            <w:t>, vol. 45, no. 10, pp. 4578–4581, 2009, doi: 10.1109/tmag.2009.2023071.</w:t>
          </w:r>
        </w:p>
        <w:p w14:paraId="4A1412DD" w14:textId="77777777" w:rsidR="00D31F25" w:rsidRDefault="00D31F25" w:rsidP="00D31F25">
          <w:pPr>
            <w:pStyle w:val="CitaviBibliographyEntry"/>
          </w:pPr>
          <w:r>
            <w:t>[59]</w:t>
          </w:r>
          <w:r>
            <w:tab/>
          </w:r>
          <w:bookmarkStart w:id="321" w:name="_CTVL00147983015be2c4d4d9c0273b944a5a8ea"/>
          <w:r>
            <w:t>The Gund Company,</w:t>
          </w:r>
          <w:bookmarkEnd w:id="321"/>
          <w:r>
            <w:t xml:space="preserve"> </w:t>
          </w:r>
          <w:r w:rsidRPr="00D31F25">
            <w:rPr>
              <w:i/>
            </w:rPr>
            <w:t xml:space="preserve">Generator Slot Liner Selection Guide. </w:t>
          </w:r>
          <w:r w:rsidRPr="00D31F25">
            <w:t>[Online]. Available: https://​thegundcompany.com​/​wp-​content/​uploads/​2024/​03/​Slot-​Liner-​Selection-​Guide-​The-​Gund-​Company.pdf (accessed: Jul. 10 2025).</w:t>
          </w:r>
        </w:p>
        <w:p w14:paraId="4F1BB8CC" w14:textId="77777777" w:rsidR="00D31F25" w:rsidRDefault="00D31F25" w:rsidP="00D31F25">
          <w:pPr>
            <w:pStyle w:val="CitaviBibliographyEntry"/>
          </w:pPr>
          <w:r>
            <w:t>[60]</w:t>
          </w:r>
          <w:r>
            <w:tab/>
          </w:r>
          <w:bookmarkStart w:id="322" w:name="_CTVL00153867a3b18934fbcb3b64ac1f28c7f19"/>
          <w:r w:rsidRPr="00D31F25">
            <w:rPr>
              <w:i/>
            </w:rPr>
            <w:t>Robot-based production of electric motors with hairpin winding technolog</w:t>
          </w:r>
          <w:bookmarkEnd w:id="322"/>
          <w:r w:rsidRPr="00D31F25">
            <w:rPr>
              <w:i/>
            </w:rPr>
            <w:t>y</w:t>
          </w:r>
          <w:r w:rsidRPr="00D31F25">
            <w:t>, 2019. [Online]. Available: https://​www.iaeng.org​/​publication/​wcecs2019/​wcecs2019_​pp257-​262.pdf</w:t>
          </w:r>
        </w:p>
        <w:p w14:paraId="31AE47F4" w14:textId="77777777" w:rsidR="00D31F25" w:rsidRDefault="00D31F25" w:rsidP="00D31F25">
          <w:pPr>
            <w:pStyle w:val="CitaviBibliographyEntry"/>
          </w:pPr>
          <w:r>
            <w:t>[61]</w:t>
          </w:r>
          <w:r>
            <w:tab/>
          </w:r>
          <w:bookmarkStart w:id="323" w:name="_CTVL001fd77225c2d714ec5b4163391439a60d9"/>
          <w:r>
            <w:t>A. Mahr, P. Mathea, A. Vogel, A. Morello, J. Franke, and A. Kühl, "Robotic based Assembly of insulating Sleeves onto Winding Coil Ends of Electric Drive Stators," in</w:t>
          </w:r>
          <w:bookmarkEnd w:id="323"/>
          <w:r>
            <w:t xml:space="preserve"> </w:t>
          </w:r>
          <w:r w:rsidRPr="00D31F25">
            <w:rPr>
              <w:i/>
            </w:rPr>
            <w:t>2023 13th International Electric Drives Production Conference (EDPC)</w:t>
          </w:r>
          <w:r w:rsidRPr="00D31F25">
            <w:t>, 2023, pp. 1–7.</w:t>
          </w:r>
        </w:p>
        <w:p w14:paraId="4B2CD6B3" w14:textId="77777777" w:rsidR="00D31F25" w:rsidRDefault="00D31F25" w:rsidP="00D31F25">
          <w:pPr>
            <w:pStyle w:val="CitaviBibliographyEntry"/>
          </w:pPr>
          <w:r>
            <w:t>[62]</w:t>
          </w:r>
          <w:r>
            <w:tab/>
          </w:r>
          <w:bookmarkStart w:id="324" w:name="_CTVL001ddba603478164beabb342814cc5855e2"/>
          <w:r>
            <w:t>V. Henrich, A. Vogel, M. Baader, J. Franke, and A. Kühl, "Vision-Based Pose Estimation of Superimposed Enameled Wire Ends for Robotic Handling of Powerdense Flat Wire Stators," in</w:t>
          </w:r>
          <w:bookmarkEnd w:id="324"/>
          <w:r>
            <w:t xml:space="preserve"> </w:t>
          </w:r>
          <w:r w:rsidRPr="00D31F25">
            <w:rPr>
              <w:i/>
            </w:rPr>
            <w:t>2024 14th International Electric Drives Production Conference (EDPC)</w:t>
          </w:r>
          <w:r w:rsidRPr="00D31F25">
            <w:t>, 2024, pp. 1–9.</w:t>
          </w:r>
        </w:p>
        <w:p w14:paraId="6F6B6888" w14:textId="77777777" w:rsidR="00D31F25" w:rsidRDefault="00D31F25" w:rsidP="00D31F25">
          <w:pPr>
            <w:pStyle w:val="CitaviBibliographyEntry"/>
          </w:pPr>
          <w:r>
            <w:lastRenderedPageBreak/>
            <w:t>[63]</w:t>
          </w:r>
          <w:r>
            <w:tab/>
          </w:r>
          <w:bookmarkStart w:id="325" w:name="_CTVL0012830e8922d214ed2b053b85c418e964e"/>
          <w:r w:rsidRPr="00D31F25">
            <w:rPr>
              <w:i/>
            </w:rPr>
            <w:t>UR10e.</w:t>
          </w:r>
          <w:bookmarkEnd w:id="325"/>
          <w:r w:rsidRPr="00D31F25">
            <w:rPr>
              <w:i/>
            </w:rPr>
            <w:t xml:space="preserve"> </w:t>
          </w:r>
          <w:r w:rsidRPr="00D31F25">
            <w:t>[Online]. Available: https://​www.universal-robots.com​/​products/​ur10e/​ (accessed: Aug. 19 2025).</w:t>
          </w:r>
        </w:p>
        <w:p w14:paraId="14E509B6" w14:textId="77777777" w:rsidR="00D31F25" w:rsidRDefault="00D31F25" w:rsidP="00D31F25">
          <w:pPr>
            <w:pStyle w:val="CitaviBibliographyEntry"/>
          </w:pPr>
          <w:r>
            <w:t>[64]</w:t>
          </w:r>
          <w:r>
            <w:tab/>
          </w:r>
          <w:bookmarkStart w:id="326" w:name="_CTVL001e1af1aeabff341e89f8bf8d48ebcfe30"/>
          <w:r>
            <w:t>OnRobot,</w:t>
          </w:r>
          <w:bookmarkEnd w:id="326"/>
          <w:r>
            <w:t xml:space="preserve"> </w:t>
          </w:r>
          <w:r w:rsidRPr="00D31F25">
            <w:rPr>
              <w:i/>
            </w:rPr>
            <w:t xml:space="preserve">RG2 Gripper - Flexible 2 Finger Robot Gripper | OnRobot. </w:t>
          </w:r>
          <w:r w:rsidRPr="00D31F25">
            <w:t>[Online]. Available: https://​onrobot.com​/​us/​products/​rg2-​gripper (accessed: Aug. 20 2025).</w:t>
          </w:r>
        </w:p>
        <w:p w14:paraId="54895C2F" w14:textId="77777777" w:rsidR="00D31F25" w:rsidRDefault="00D31F25" w:rsidP="00D31F25">
          <w:pPr>
            <w:pStyle w:val="CitaviBibliographyEntry"/>
          </w:pPr>
          <w:r>
            <w:t>[65]</w:t>
          </w:r>
          <w:r>
            <w:tab/>
          </w:r>
          <w:bookmarkStart w:id="327" w:name="_CTVL001fceada7f61964f1795410befaa11db59"/>
          <w:r>
            <w:t>OnRobot,</w:t>
          </w:r>
          <w:bookmarkEnd w:id="327"/>
          <w:r>
            <w:t xml:space="preserve"> </w:t>
          </w:r>
          <w:r w:rsidRPr="00D31F25">
            <w:rPr>
              <w:i/>
            </w:rPr>
            <w:t xml:space="preserve">Hex 6-Axis Force Torque Sensor | OnRobot. </w:t>
          </w:r>
          <w:r w:rsidRPr="00D31F25">
            <w:t>[Online]. Available: https://​onrobot.com​/​en/​products/​hex-​6-​axis-​force-​torque-​sensor (accessed: Aug. 20 2025).</w:t>
          </w:r>
        </w:p>
        <w:p w14:paraId="2B6AB2B0" w14:textId="77777777" w:rsidR="00D31F25" w:rsidRDefault="00D31F25" w:rsidP="00D31F25">
          <w:pPr>
            <w:pStyle w:val="CitaviBibliographyEntry"/>
          </w:pPr>
          <w:r>
            <w:t>[66]</w:t>
          </w:r>
          <w:r>
            <w:tab/>
          </w:r>
          <w:bookmarkStart w:id="328" w:name="_CTVL001378dbd691cc642259890258700e4cbef"/>
          <w:r>
            <w:t>M. J. Akhtar and R. K. Behera, "Optimal design of stator and rotor slot of induction motor for electric vehicle applications,"</w:t>
          </w:r>
          <w:bookmarkEnd w:id="328"/>
          <w:r>
            <w:t xml:space="preserve"> </w:t>
          </w:r>
          <w:r w:rsidRPr="00D31F25">
            <w:rPr>
              <w:i/>
            </w:rPr>
            <w:t>IET Electrical Systems in Transportation</w:t>
          </w:r>
          <w:r w:rsidRPr="00D31F25">
            <w:t>, vol. 9, no. 1, pp. 35–43, 2019, doi: 10.1049/iet-est.2018.5050.</w:t>
          </w:r>
        </w:p>
        <w:p w14:paraId="640DE5C9" w14:textId="77777777" w:rsidR="00D31F25" w:rsidRDefault="00D31F25" w:rsidP="00D31F25">
          <w:pPr>
            <w:pStyle w:val="CitaviBibliographyEntry"/>
          </w:pPr>
          <w:r>
            <w:t>[67]</w:t>
          </w:r>
          <w:r>
            <w:tab/>
          </w:r>
          <w:bookmarkStart w:id="329" w:name="_CTVL00128624fd27b1040a7ac269bd427676a01"/>
          <w:r>
            <w:t>A. Tokat, T. Thiringer, and E. Jansson, "Impact of stator slot geometry on the performance of a permanent magnet synchronous generator for wave energy converters," in</w:t>
          </w:r>
          <w:bookmarkEnd w:id="329"/>
          <w:r>
            <w:t xml:space="preserve"> </w:t>
          </w:r>
          <w:r w:rsidRPr="00D31F25">
            <w:rPr>
              <w:i/>
            </w:rPr>
            <w:t>2020 International Conference on Electrical Machines (ICEM)</w:t>
          </w:r>
          <w:r w:rsidRPr="00D31F25">
            <w:t>, 2020, pp. 1910–1916.</w:t>
          </w:r>
        </w:p>
        <w:p w14:paraId="4A718C3F" w14:textId="77777777" w:rsidR="00D31F25" w:rsidRDefault="00D31F25" w:rsidP="00D31F25">
          <w:pPr>
            <w:pStyle w:val="CitaviBibliographyEntry"/>
          </w:pPr>
          <w:r>
            <w:t>[68]</w:t>
          </w:r>
          <w:r>
            <w:tab/>
          </w:r>
          <w:bookmarkStart w:id="330" w:name="_CTVL001fe2b6899f7d04c2f9843c4e6a00647e6"/>
          <w:r w:rsidRPr="00D31F25">
            <w:rPr>
              <w:i/>
            </w:rPr>
            <w:t>Force and torque values in tool coordinate system 44911.</w:t>
          </w:r>
          <w:bookmarkEnd w:id="330"/>
          <w:r w:rsidRPr="00D31F25">
            <w:rPr>
              <w:i/>
            </w:rPr>
            <w:t xml:space="preserve"> </w:t>
          </w:r>
          <w:r w:rsidRPr="00D31F25">
            <w:t>[Online]. Available: https://​www.universal-robots.com​/​articles/​ur/​programming/​get-​force-​and-​torque-​values-​in-​tool-​coordinate-​system/​ (accessed: Aug. 25 2025).</w:t>
          </w:r>
        </w:p>
        <w:p w14:paraId="75D09FDB" w14:textId="1FE43CCC" w:rsidR="007102E0" w:rsidRPr="005F3D41" w:rsidRDefault="00D31F25" w:rsidP="00D31F25">
          <w:pPr>
            <w:pStyle w:val="CitaviBibliographyEntry"/>
          </w:pPr>
          <w:r>
            <w:t>[69]</w:t>
          </w:r>
          <w:r>
            <w:tab/>
          </w:r>
          <w:bookmarkStart w:id="331" w:name="_CTVL00124fb4e341fd1403799f86b50558cd3f5"/>
          <w:r>
            <w:t>L. D. Brown, T. T. Cai, and A. DasGupta, "Interval Estimation for a Binomial Proportion,"</w:t>
          </w:r>
          <w:bookmarkEnd w:id="331"/>
          <w:r>
            <w:t xml:space="preserve"> </w:t>
          </w:r>
          <w:r w:rsidRPr="00D31F25">
            <w:rPr>
              <w:i/>
            </w:rPr>
            <w:t>Statist. Sci.</w:t>
          </w:r>
          <w:r w:rsidRPr="00D31F25">
            <w:t>, vol. 16, no. 2, 2001, doi: 10.1214/ss/1009213286.</w:t>
          </w:r>
          <w:r w:rsidR="004831AC">
            <w:fldChar w:fldCharType="end"/>
          </w:r>
        </w:p>
      </w:sdtContent>
    </w:sdt>
    <w:sectPr w:rsidR="007102E0" w:rsidRPr="005F3D41">
      <w:headerReference w:type="default" r:id="rId136"/>
      <w:footerReference w:type="default" r:id="rId137"/>
      <w:pgSz w:w="11907" w:h="16840"/>
      <w:pgMar w:top="1418" w:right="1418" w:bottom="1701"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A34B38" w14:textId="77777777" w:rsidR="001608A2" w:rsidRDefault="001608A2">
      <w:r>
        <w:separator/>
      </w:r>
    </w:p>
  </w:endnote>
  <w:endnote w:type="continuationSeparator" w:id="0">
    <w:p w14:paraId="48B19272" w14:textId="77777777" w:rsidR="001608A2" w:rsidRDefault="001608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BEF8B" w14:textId="77777777" w:rsidR="00D31F25" w:rsidRDefault="00D31F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9DC76" w14:textId="77777777" w:rsidR="00D31F25" w:rsidRDefault="00D31F2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EDF91" w14:textId="77777777" w:rsidR="00D31F25" w:rsidRDefault="00D31F2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DEA3C" w14:textId="77777777" w:rsidR="003A153E" w:rsidRDefault="003A153E" w:rsidP="00F56BBF">
    <w:pPr>
      <w:pStyle w:val="Footer"/>
      <w:jc w:val="right"/>
      <w:rPr>
        <w:lang w:val="en-US"/>
      </w:rPr>
    </w:pPr>
  </w:p>
  <w:p w14:paraId="1A9DA0A1" w14:textId="77777777" w:rsidR="00F56BBF" w:rsidRPr="00F56BBF" w:rsidRDefault="00F56BBF" w:rsidP="00F56BBF">
    <w:pPr>
      <w:pStyle w:val="Footer"/>
      <w:jc w:val="right"/>
      <w:rPr>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11C67" w14:textId="77777777" w:rsidR="003A153E" w:rsidRDefault="003A15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6EF309" w14:textId="77777777" w:rsidR="001608A2" w:rsidRDefault="001608A2">
      <w:r>
        <w:separator/>
      </w:r>
    </w:p>
  </w:footnote>
  <w:footnote w:type="continuationSeparator" w:id="0">
    <w:p w14:paraId="5776BA7B" w14:textId="77777777" w:rsidR="001608A2" w:rsidRDefault="001608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78493" w14:textId="77777777" w:rsidR="003A153E" w:rsidRDefault="0000000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C85CCED" w14:textId="77777777" w:rsidR="003A153E" w:rsidRDefault="003A153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72075" w14:textId="77777777" w:rsidR="00D31F25" w:rsidRDefault="00D31F2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1D6B2" w14:textId="77777777" w:rsidR="003A153E" w:rsidRDefault="00000000">
    <w:pPr>
      <w:pStyle w:val="Header"/>
      <w:pBdr>
        <w:bottom w:val="single" w:sz="6" w:space="1" w:color="000000"/>
      </w:pBdr>
      <w:tabs>
        <w:tab w:val="clear" w:pos="4536"/>
        <w:tab w:val="center" w:pos="8931"/>
      </w:tabs>
    </w:pPr>
    <w:r>
      <w:rPr>
        <w:noProof/>
        <w:sz w:val="24"/>
      </w:rPr>
      <mc:AlternateContent>
        <mc:Choice Requires="wpg">
          <w:drawing>
            <wp:inline distT="0" distB="0" distL="0" distR="0" wp14:anchorId="557B7F48" wp14:editId="7DCEE064">
              <wp:extent cx="714375" cy="714375"/>
              <wp:effectExtent l="0" t="0" r="9525" b="9525"/>
              <wp:docPr id="1" name="Grafik 9"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04836A79" wp14:editId="40984719">
              <wp:extent cx="714375" cy="714375"/>
              <wp:effectExtent l="0" t="0" r="9525" b="9525"/>
              <wp:docPr id="2" name="Grafik 10"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56.25pt;height:56.25pt;mso-wrap-distance-left:0.00pt;mso-wrap-distance-top:0.00pt;mso-wrap-distance-right:0.00pt;mso-wrap-distance-bottom:0.00pt;z-index:1;" stroked="f">
              <v:imagedata r:id="rId2" o:title=""/>
              <o:lock v:ext="edit" rotation="t"/>
            </v:shape>
          </w:pict>
        </mc:Fallback>
      </mc:AlternateContent>
    </w:r>
    <w:r>
      <w:rPr>
        <w:noProof/>
      </w:rPr>
      <mc:AlternateContent>
        <mc:Choice Requires="wpg">
          <w:drawing>
            <wp:inline distT="0" distB="0" distL="0" distR="0" wp14:anchorId="2CEC6B31" wp14:editId="04D8F9DE">
              <wp:extent cx="714375" cy="714375"/>
              <wp:effectExtent l="0" t="0" r="9525" b="9525"/>
              <wp:docPr id="3" name="Grafik 11" descr="\\sebaldus\Elektronikproduktion\Corporate_Identity\Logos\Logo_FAPS.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baldus\Elektronikproduktion\Corporate_Identity\Logos\Logo_FAPS.wmf"/>
                      <pic:cNvPicPr>
                        <a:picLocks noChangeAspect="1"/>
                      </pic:cNvPicPr>
                    </pic:nvPicPr>
                    <pic:blipFill>
                      <a:blip r:embed="rId1"/>
                      <a:stretch/>
                    </pic:blipFill>
                    <pic:spPr bwMode="auto">
                      <a:xfrm>
                        <a:off x="0" y="0"/>
                        <a:ext cx="714375" cy="714375"/>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56.25pt;height:56.25pt;mso-wrap-distance-left:0.00pt;mso-wrap-distance-top:0.00pt;mso-wrap-distance-right:0.00pt;mso-wrap-distance-bottom:0.00pt;z-index:1;" stroked="f">
              <v:imagedata r:id="rId2" o:title=""/>
              <o:lock v:ext="edit" rotation="t"/>
            </v:shape>
          </w:pict>
        </mc:Fallback>
      </mc:AlternateContent>
    </w:r>
    <w:r>
      <w:t>Name des Referenten: Titel der Seminararbeit</w:t>
    </w:r>
    <w:r>
      <w:tab/>
    </w: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5F65A" w14:textId="77777777" w:rsidR="003A153E" w:rsidRDefault="003A153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EF6BF" w14:textId="70930F16" w:rsidR="003A153E" w:rsidRDefault="00000000">
    <w:pPr>
      <w:pStyle w:val="Header"/>
      <w:pBdr>
        <w:bottom w:val="single" w:sz="6" w:space="1" w:color="000000"/>
      </w:pBdr>
      <w:rPr>
        <w:rStyle w:val="PageNumber"/>
        <w:rFonts w:cs="Arial"/>
      </w:rPr>
    </w:pPr>
    <w:r>
      <w:rPr>
        <w:rFonts w:cs="Arial"/>
      </w:rPr>
      <w:tab/>
    </w:r>
    <w:r>
      <w:rPr>
        <w:rFonts w:cs="Arial"/>
      </w:rPr>
      <w:tab/>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rPr>
      <w:t>IV</w:t>
    </w:r>
    <w:r>
      <w:rPr>
        <w:rStyle w:val="PageNumber"/>
        <w:rFonts w:cs="Aria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D567B" w14:textId="5CE3473D" w:rsidR="003A153E" w:rsidRDefault="00C21D75" w:rsidP="00F56BBF">
    <w:pPr>
      <w:pStyle w:val="Header"/>
      <w:pBdr>
        <w:bottom w:val="single" w:sz="6" w:space="0" w:color="000000"/>
      </w:pBdr>
      <w:jc w:val="left"/>
      <w:rPr>
        <w:rFonts w:cs="Arial"/>
        <w:noProof/>
        <w:lang w:val="en-US"/>
      </w:rPr>
    </w:pPr>
    <w:r>
      <w:rPr>
        <w:rFonts w:cs="Arial"/>
        <w:lang w:val="en-US"/>
      </w:rPr>
      <w:fldChar w:fldCharType="begin"/>
    </w:r>
    <w:r>
      <w:rPr>
        <w:rFonts w:cs="Arial"/>
        <w:lang w:val="en-US"/>
      </w:rPr>
      <w:instrText xml:space="preserve"> STYLEREF  "Heading 1"  \* MERGEFORMAT </w:instrText>
    </w:r>
    <w:r>
      <w:rPr>
        <w:rFonts w:cs="Arial"/>
        <w:lang w:val="en-US"/>
      </w:rPr>
      <w:fldChar w:fldCharType="separate"/>
    </w:r>
    <w:r w:rsidR="008F77F1">
      <w:rPr>
        <w:rFonts w:cs="Arial"/>
        <w:noProof/>
        <w:lang w:val="en-US"/>
      </w:rPr>
      <w:t>Tool Process Testing and Validation</w:t>
    </w:r>
    <w:r>
      <w:rPr>
        <w:rFonts w:cs="Arial"/>
        <w:lang w:val="en-US"/>
      </w:rPr>
      <w:fldChar w:fldCharType="end"/>
    </w:r>
    <w:r>
      <w:rPr>
        <w:rFonts w:cs="Arial"/>
        <w:lang w:val="en-US"/>
      </w:rPr>
      <w:tab/>
    </w:r>
    <w:r w:rsidR="0023714C">
      <w:rPr>
        <w:rFonts w:cs="Arial"/>
        <w:lang w:val="en-US"/>
      </w:rPr>
      <w:tab/>
    </w:r>
    <w:r w:rsidRPr="00C21D75">
      <w:rPr>
        <w:rFonts w:cs="Arial"/>
        <w:lang w:val="en-US"/>
      </w:rPr>
      <w:fldChar w:fldCharType="begin"/>
    </w:r>
    <w:r w:rsidRPr="00C21D75">
      <w:rPr>
        <w:rFonts w:cs="Arial"/>
        <w:lang w:val="en-US"/>
      </w:rPr>
      <w:instrText xml:space="preserve"> PAGE   \* MERGEFORMAT </w:instrText>
    </w:r>
    <w:r w:rsidRPr="00C21D75">
      <w:rPr>
        <w:rFonts w:cs="Arial"/>
        <w:lang w:val="en-US"/>
      </w:rPr>
      <w:fldChar w:fldCharType="separate"/>
    </w:r>
    <w:r w:rsidRPr="00C21D75">
      <w:rPr>
        <w:rFonts w:cs="Arial"/>
        <w:noProof/>
        <w:lang w:val="en-US"/>
      </w:rPr>
      <w:t>1</w:t>
    </w:r>
    <w:r w:rsidRPr="00C21D75">
      <w:rPr>
        <w:rFonts w:cs="Arial"/>
        <w:noProof/>
        <w:lang w:val="en-US"/>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45E70" w14:textId="77777777" w:rsidR="003A153E" w:rsidRDefault="003A15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71018"/>
    <w:multiLevelType w:val="multilevel"/>
    <w:tmpl w:val="46106280"/>
    <w:lvl w:ilvl="0">
      <w:start w:val="1"/>
      <w:numFmt w:val="decimal"/>
      <w:lvlText w:val="%1)"/>
      <w:lvlJc w:val="left"/>
      <w:pPr>
        <w:tabs>
          <w:tab w:val="num" w:pos="1077"/>
        </w:tabs>
        <w:ind w:left="1077" w:hanging="360"/>
      </w:pPr>
      <w:rPr>
        <w:rFonts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 w15:restartNumberingAfterBreak="0">
    <w:nsid w:val="0D7856E7"/>
    <w:multiLevelType w:val="multilevel"/>
    <w:tmpl w:val="5C00C782"/>
    <w:lvl w:ilvl="0">
      <w:start w:val="1"/>
      <w:numFmt w:val="bullet"/>
      <w:lvlText w:val=""/>
      <w:lvlJc w:val="left"/>
      <w:pPr>
        <w:tabs>
          <w:tab w:val="num" w:pos="1209"/>
        </w:tabs>
        <w:ind w:left="1209"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 w15:restartNumberingAfterBreak="0">
    <w:nsid w:val="14B92ED1"/>
    <w:multiLevelType w:val="multilevel"/>
    <w:tmpl w:val="862A7F8E"/>
    <w:lvl w:ilvl="0">
      <w:start w:val="1"/>
      <w:numFmt w:val="bullet"/>
      <w:lvlText w:val=""/>
      <w:lvlJc w:val="left"/>
      <w:pPr>
        <w:tabs>
          <w:tab w:val="num" w:pos="926"/>
        </w:tabs>
        <w:ind w:left="926"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 w15:restartNumberingAfterBreak="0">
    <w:nsid w:val="18967590"/>
    <w:multiLevelType w:val="multilevel"/>
    <w:tmpl w:val="F1DC1352"/>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26D85912"/>
    <w:multiLevelType w:val="multilevel"/>
    <w:tmpl w:val="BB482D54"/>
    <w:lvl w:ilvl="0">
      <w:start w:val="1"/>
      <w:numFmt w:val="decimal"/>
      <w:lvlText w:val="%1)"/>
      <w:lvlJc w:val="left"/>
      <w:pPr>
        <w:tabs>
          <w:tab w:val="num" w:pos="1077"/>
        </w:tabs>
        <w:ind w:left="1077" w:hanging="360"/>
      </w:pPr>
      <w:rPr>
        <w:rFonts w:hint="default"/>
      </w:rPr>
    </w:lvl>
    <w:lvl w:ilvl="1">
      <w:start w:val="1"/>
      <w:numFmt w:val="decimal"/>
      <w:lvlText w:val="%2."/>
      <w:lvlJc w:val="left"/>
      <w:pPr>
        <w:tabs>
          <w:tab w:val="num" w:pos="1797"/>
        </w:tabs>
        <w:ind w:left="1797" w:hanging="360"/>
      </w:pPr>
      <w:rPr>
        <w:rFonts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2AB348E8"/>
    <w:multiLevelType w:val="multilevel"/>
    <w:tmpl w:val="418ADAC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6" w15:restartNumberingAfterBreak="0">
    <w:nsid w:val="33FD2ECD"/>
    <w:multiLevelType w:val="multilevel"/>
    <w:tmpl w:val="37DA19DE"/>
    <w:lvl w:ilvl="0">
      <w:start w:val="1"/>
      <w:numFmt w:val="bullet"/>
      <w:lvlText w:val=""/>
      <w:lvlJc w:val="left"/>
      <w:pPr>
        <w:tabs>
          <w:tab w:val="num" w:pos="643"/>
        </w:tabs>
        <w:ind w:left="643"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7" w15:restartNumberingAfterBreak="0">
    <w:nsid w:val="3804214D"/>
    <w:multiLevelType w:val="multilevel"/>
    <w:tmpl w:val="8A961BA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3B1E3C5E"/>
    <w:multiLevelType w:val="multilevel"/>
    <w:tmpl w:val="0B3097D6"/>
    <w:numStyleLink w:val="FormatvorlageAufgezhlt"/>
  </w:abstractNum>
  <w:abstractNum w:abstractNumId="9" w15:restartNumberingAfterBreak="0">
    <w:nsid w:val="3BA32962"/>
    <w:multiLevelType w:val="multilevel"/>
    <w:tmpl w:val="B1B2854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10" w15:restartNumberingAfterBreak="0">
    <w:nsid w:val="3BE216F5"/>
    <w:multiLevelType w:val="multilevel"/>
    <w:tmpl w:val="EDE61BF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15:restartNumberingAfterBreak="0">
    <w:nsid w:val="3CC91C73"/>
    <w:multiLevelType w:val="multilevel"/>
    <w:tmpl w:val="3CF85D6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0606B27"/>
    <w:multiLevelType w:val="multilevel"/>
    <w:tmpl w:val="20E2001E"/>
    <w:lvl w:ilvl="0">
      <w:start w:val="1"/>
      <w:numFmt w:val="upperRoman"/>
      <w:lvlText w:val="%1."/>
      <w:lvlJc w:val="right"/>
      <w:pPr>
        <w:tabs>
          <w:tab w:val="num" w:pos="180"/>
        </w:tabs>
        <w:ind w:left="180" w:hanging="18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45A57EE6"/>
    <w:multiLevelType w:val="multilevel"/>
    <w:tmpl w:val="0B3097D6"/>
    <w:styleLink w:val="FormatvorlageAufgezhlt"/>
    <w:lvl w:ilvl="0">
      <w:start w:val="1"/>
      <w:numFmt w:val="bullet"/>
      <w:pStyle w:val="FormatvorlageAufgezhl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4" w15:restartNumberingAfterBreak="0">
    <w:nsid w:val="47EA30DD"/>
    <w:multiLevelType w:val="multilevel"/>
    <w:tmpl w:val="BA525534"/>
    <w:lvl w:ilvl="0">
      <w:start w:val="4"/>
      <w:numFmt w:val="bullet"/>
      <w:lvlText w:val="-"/>
      <w:lvlJc w:val="left"/>
      <w:pPr>
        <w:tabs>
          <w:tab w:val="num" w:pos="717"/>
        </w:tabs>
        <w:ind w:left="717" w:hanging="360"/>
      </w:pPr>
      <w:rPr>
        <w:rFonts w:ascii="Arial" w:eastAsia="Times New Roman" w:hAnsi="Arial" w:cs="Arial" w:hint="default"/>
      </w:rPr>
    </w:lvl>
    <w:lvl w:ilvl="1">
      <w:start w:val="1"/>
      <w:numFmt w:val="bullet"/>
      <w:lvlText w:val="o"/>
      <w:lvlJc w:val="left"/>
      <w:pPr>
        <w:tabs>
          <w:tab w:val="num" w:pos="1437"/>
        </w:tabs>
        <w:ind w:left="1437" w:hanging="360"/>
      </w:pPr>
      <w:rPr>
        <w:rFonts w:ascii="Courier New" w:hAnsi="Courier New" w:cs="Courier New" w:hint="default"/>
      </w:rPr>
    </w:lvl>
    <w:lvl w:ilvl="2">
      <w:start w:val="1"/>
      <w:numFmt w:val="bullet"/>
      <w:lvlText w:val=""/>
      <w:lvlJc w:val="left"/>
      <w:pPr>
        <w:tabs>
          <w:tab w:val="num" w:pos="2157"/>
        </w:tabs>
        <w:ind w:left="2157" w:hanging="360"/>
      </w:pPr>
      <w:rPr>
        <w:rFonts w:ascii="Wingdings" w:hAnsi="Wingdings" w:hint="default"/>
      </w:rPr>
    </w:lvl>
    <w:lvl w:ilvl="3">
      <w:start w:val="1"/>
      <w:numFmt w:val="bullet"/>
      <w:lvlText w:val=""/>
      <w:lvlJc w:val="left"/>
      <w:pPr>
        <w:tabs>
          <w:tab w:val="num" w:pos="2877"/>
        </w:tabs>
        <w:ind w:left="2877" w:hanging="360"/>
      </w:pPr>
      <w:rPr>
        <w:rFonts w:ascii="Symbol" w:hAnsi="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hint="default"/>
      </w:rPr>
    </w:lvl>
    <w:lvl w:ilvl="6">
      <w:start w:val="1"/>
      <w:numFmt w:val="bullet"/>
      <w:lvlText w:val=""/>
      <w:lvlJc w:val="left"/>
      <w:pPr>
        <w:tabs>
          <w:tab w:val="num" w:pos="5037"/>
        </w:tabs>
        <w:ind w:left="5037" w:hanging="360"/>
      </w:pPr>
      <w:rPr>
        <w:rFonts w:ascii="Symbol" w:hAnsi="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hint="default"/>
      </w:rPr>
    </w:lvl>
  </w:abstractNum>
  <w:abstractNum w:abstractNumId="15" w15:restartNumberingAfterBreak="0">
    <w:nsid w:val="499E7A05"/>
    <w:multiLevelType w:val="multilevel"/>
    <w:tmpl w:val="AAAE3F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4AFC6D9A"/>
    <w:multiLevelType w:val="multilevel"/>
    <w:tmpl w:val="E6E45F64"/>
    <w:lvl w:ilvl="0">
      <w:start w:val="1"/>
      <w:numFmt w:val="decimal"/>
      <w:lvlText w:val="%1."/>
      <w:lvlJc w:val="left"/>
      <w:pPr>
        <w:tabs>
          <w:tab w:val="num" w:pos="1492"/>
        </w:tabs>
        <w:ind w:left="1492"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7" w15:restartNumberingAfterBreak="0">
    <w:nsid w:val="4BD039B9"/>
    <w:multiLevelType w:val="multilevel"/>
    <w:tmpl w:val="7B18AC70"/>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8" w15:restartNumberingAfterBreak="0">
    <w:nsid w:val="4C436B06"/>
    <w:multiLevelType w:val="multilevel"/>
    <w:tmpl w:val="23282D92"/>
    <w:lvl w:ilvl="0">
      <w:start w:val="1"/>
      <w:numFmt w:val="bullet"/>
      <w:lvlText w:val=""/>
      <w:lvlJc w:val="left"/>
      <w:pPr>
        <w:tabs>
          <w:tab w:val="num" w:pos="1492"/>
        </w:tabs>
        <w:ind w:left="1492"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9" w15:restartNumberingAfterBreak="0">
    <w:nsid w:val="4DB552B7"/>
    <w:multiLevelType w:val="multilevel"/>
    <w:tmpl w:val="F81A8218"/>
    <w:lvl w:ilvl="0">
      <w:start w:val="1"/>
      <w:numFmt w:val="decimal"/>
      <w:lvlText w:val="%1)"/>
      <w:lvlJc w:val="left"/>
      <w:pPr>
        <w:tabs>
          <w:tab w:val="num" w:pos="1077"/>
        </w:tabs>
        <w:ind w:left="1077" w:hanging="360"/>
      </w:pPr>
      <w:rPr>
        <w:b/>
      </w:r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0" w15:restartNumberingAfterBreak="0">
    <w:nsid w:val="515B52B0"/>
    <w:multiLevelType w:val="multilevel"/>
    <w:tmpl w:val="DBEA1816"/>
    <w:lvl w:ilvl="0">
      <w:start w:val="1"/>
      <w:numFmt w:val="decimal"/>
      <w:lvlText w:val="%1."/>
      <w:lvlJc w:val="left"/>
      <w:pPr>
        <w:tabs>
          <w:tab w:val="num" w:pos="926"/>
        </w:tabs>
        <w:ind w:left="926"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1" w15:restartNumberingAfterBreak="0">
    <w:nsid w:val="530E174E"/>
    <w:multiLevelType w:val="multilevel"/>
    <w:tmpl w:val="7988F412"/>
    <w:lvl w:ilvl="0">
      <w:numFmt w:val="decimal"/>
      <w:lvlText w:val="*"/>
      <w:lvlJc w:val="left"/>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2" w15:restartNumberingAfterBreak="0">
    <w:nsid w:val="5492352A"/>
    <w:multiLevelType w:val="multilevel"/>
    <w:tmpl w:val="99524B48"/>
    <w:lvl w:ilvl="0">
      <w:start w:val="1"/>
      <w:numFmt w:val="decimal"/>
      <w:lvlText w:val="%1."/>
      <w:lvlJc w:val="left"/>
      <w:pPr>
        <w:tabs>
          <w:tab w:val="num" w:pos="643"/>
        </w:tabs>
        <w:ind w:left="643"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3" w15:restartNumberingAfterBreak="0">
    <w:nsid w:val="573A0968"/>
    <w:multiLevelType w:val="multilevel"/>
    <w:tmpl w:val="01A8D7B2"/>
    <w:lvl w:ilvl="0">
      <w:start w:val="1"/>
      <w:numFmt w:val="decimal"/>
      <w:lvlText w:val="%1)"/>
      <w:lvlJc w:val="left"/>
      <w:pPr>
        <w:tabs>
          <w:tab w:val="num" w:pos="1077"/>
        </w:tabs>
        <w:ind w:left="1077" w:hanging="360"/>
      </w:pPr>
    </w:lvl>
    <w:lvl w:ilvl="1">
      <w:start w:val="1"/>
      <w:numFmt w:val="lowerLetter"/>
      <w:lvlText w:val="%2."/>
      <w:lvlJc w:val="left"/>
      <w:pPr>
        <w:tabs>
          <w:tab w:val="num" w:pos="1797"/>
        </w:tabs>
        <w:ind w:left="1797" w:hanging="360"/>
      </w:pPr>
    </w:lvl>
    <w:lvl w:ilvl="2">
      <w:start w:val="1"/>
      <w:numFmt w:val="lowerRoman"/>
      <w:lvlText w:val="%3."/>
      <w:lvlJc w:val="right"/>
      <w:pPr>
        <w:tabs>
          <w:tab w:val="num" w:pos="2517"/>
        </w:tabs>
        <w:ind w:left="2517" w:hanging="180"/>
      </w:pPr>
    </w:lvl>
    <w:lvl w:ilvl="3">
      <w:start w:val="1"/>
      <w:numFmt w:val="decimal"/>
      <w:lvlText w:val="%4."/>
      <w:lvlJc w:val="left"/>
      <w:pPr>
        <w:tabs>
          <w:tab w:val="num" w:pos="3237"/>
        </w:tabs>
        <w:ind w:left="3237" w:hanging="360"/>
      </w:pPr>
    </w:lvl>
    <w:lvl w:ilvl="4">
      <w:start w:val="1"/>
      <w:numFmt w:val="lowerLetter"/>
      <w:lvlText w:val="%5."/>
      <w:lvlJc w:val="left"/>
      <w:pPr>
        <w:tabs>
          <w:tab w:val="num" w:pos="3957"/>
        </w:tabs>
        <w:ind w:left="3957" w:hanging="360"/>
      </w:pPr>
    </w:lvl>
    <w:lvl w:ilvl="5">
      <w:start w:val="1"/>
      <w:numFmt w:val="lowerRoman"/>
      <w:lvlText w:val="%6."/>
      <w:lvlJc w:val="right"/>
      <w:pPr>
        <w:tabs>
          <w:tab w:val="num" w:pos="4677"/>
        </w:tabs>
        <w:ind w:left="4677" w:hanging="180"/>
      </w:pPr>
    </w:lvl>
    <w:lvl w:ilvl="6">
      <w:start w:val="1"/>
      <w:numFmt w:val="decimal"/>
      <w:lvlText w:val="%7."/>
      <w:lvlJc w:val="left"/>
      <w:pPr>
        <w:tabs>
          <w:tab w:val="num" w:pos="5397"/>
        </w:tabs>
        <w:ind w:left="5397" w:hanging="360"/>
      </w:pPr>
    </w:lvl>
    <w:lvl w:ilvl="7">
      <w:start w:val="1"/>
      <w:numFmt w:val="lowerLetter"/>
      <w:lvlText w:val="%8."/>
      <w:lvlJc w:val="left"/>
      <w:pPr>
        <w:tabs>
          <w:tab w:val="num" w:pos="6117"/>
        </w:tabs>
        <w:ind w:left="6117" w:hanging="360"/>
      </w:pPr>
    </w:lvl>
    <w:lvl w:ilvl="8">
      <w:start w:val="1"/>
      <w:numFmt w:val="lowerRoman"/>
      <w:lvlText w:val="%9."/>
      <w:lvlJc w:val="right"/>
      <w:pPr>
        <w:tabs>
          <w:tab w:val="num" w:pos="6837"/>
        </w:tabs>
        <w:ind w:left="6837" w:hanging="180"/>
      </w:pPr>
    </w:lvl>
  </w:abstractNum>
  <w:abstractNum w:abstractNumId="24" w15:restartNumberingAfterBreak="0">
    <w:nsid w:val="61F361FD"/>
    <w:multiLevelType w:val="multilevel"/>
    <w:tmpl w:val="0B3097D6"/>
    <w:numStyleLink w:val="FormatvorlageAufgezhlt"/>
  </w:abstractNum>
  <w:abstractNum w:abstractNumId="25" w15:restartNumberingAfterBreak="0">
    <w:nsid w:val="642E0B0F"/>
    <w:multiLevelType w:val="multilevel"/>
    <w:tmpl w:val="E47C29FE"/>
    <w:lvl w:ilvl="0">
      <w:start w:val="1"/>
      <w:numFmt w:val="decimal"/>
      <w:lvlText w:val="%1."/>
      <w:legacy w:legacy="1" w:legacySpace="0" w:legacyIndent="283"/>
      <w:lvlJc w:val="left"/>
      <w:pPr>
        <w:ind w:left="1134" w:hanging="283"/>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6" w15:restartNumberingAfterBreak="0">
    <w:nsid w:val="68CA6CD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B22377D"/>
    <w:multiLevelType w:val="multilevel"/>
    <w:tmpl w:val="0FBE5720"/>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8" w15:restartNumberingAfterBreak="0">
    <w:nsid w:val="6F8E6C57"/>
    <w:multiLevelType w:val="multilevel"/>
    <w:tmpl w:val="42AA08F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29" w15:restartNumberingAfterBreak="0">
    <w:nsid w:val="6FBD659B"/>
    <w:multiLevelType w:val="multilevel"/>
    <w:tmpl w:val="8A5EB23A"/>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0" w15:restartNumberingAfterBreak="0">
    <w:nsid w:val="700E12C7"/>
    <w:multiLevelType w:val="multilevel"/>
    <w:tmpl w:val="0B3097D6"/>
    <w:numStyleLink w:val="FormatvorlageAufgezhlt"/>
  </w:abstractNum>
  <w:abstractNum w:abstractNumId="31" w15:restartNumberingAfterBreak="0">
    <w:nsid w:val="71714E86"/>
    <w:multiLevelType w:val="multilevel"/>
    <w:tmpl w:val="6A0A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7A11CD"/>
    <w:multiLevelType w:val="multilevel"/>
    <w:tmpl w:val="40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740108DC"/>
    <w:multiLevelType w:val="multilevel"/>
    <w:tmpl w:val="20E8AAE4"/>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4" w15:restartNumberingAfterBreak="0">
    <w:nsid w:val="7A862D0C"/>
    <w:multiLevelType w:val="multilevel"/>
    <w:tmpl w:val="C464DBE0"/>
    <w:lvl w:ilvl="0">
      <w:start w:val="1"/>
      <w:numFmt w:val="bullet"/>
      <w:lvlText w:val=""/>
      <w:lvlJc w:val="left"/>
      <w:pPr>
        <w:tabs>
          <w:tab w:val="num" w:pos="1077"/>
        </w:tabs>
        <w:ind w:left="1077" w:hanging="360"/>
      </w:pPr>
      <w:rPr>
        <w:rFonts w:ascii="Symbol" w:hAnsi="Symbol" w:hint="default"/>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abstractNum w:abstractNumId="35" w15:restartNumberingAfterBreak="0">
    <w:nsid w:val="7AE62447"/>
    <w:multiLevelType w:val="multilevel"/>
    <w:tmpl w:val="DFE29A0C"/>
    <w:lvl w:ilvl="0">
      <w:start w:val="1"/>
      <w:numFmt w:val="decimal"/>
      <w:lvlText w:val="%1."/>
      <w:lvlJc w:val="left"/>
      <w:pPr>
        <w:tabs>
          <w:tab w:val="num" w:pos="1209"/>
        </w:tabs>
        <w:ind w:left="1209" w:hanging="360"/>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6" w15:restartNumberingAfterBreak="0">
    <w:nsid w:val="7B874D86"/>
    <w:multiLevelType w:val="multilevel"/>
    <w:tmpl w:val="8A8A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7F249E"/>
    <w:multiLevelType w:val="multilevel"/>
    <w:tmpl w:val="F92E0C6C"/>
    <w:lvl w:ilvl="0">
      <w:start w:val="1"/>
      <w:numFmt w:val="bullet"/>
      <w:lvlText w:val=""/>
      <w:lvlJc w:val="left"/>
      <w:pPr>
        <w:tabs>
          <w:tab w:val="num" w:pos="360"/>
        </w:tabs>
        <w:ind w:left="360" w:hanging="360"/>
      </w:pPr>
      <w:rPr>
        <w:rFonts w:ascii="Symbol" w:hAnsi="Symbol"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8" w15:restartNumberingAfterBreak="0">
    <w:nsid w:val="7EAF5D0D"/>
    <w:multiLevelType w:val="multilevel"/>
    <w:tmpl w:val="13EC8526"/>
    <w:lvl w:ilvl="0">
      <w:start w:val="1"/>
      <w:numFmt w:val="bullet"/>
      <w:lvlText w:val=""/>
      <w:lvlJc w:val="left"/>
      <w:pPr>
        <w:tabs>
          <w:tab w:val="num" w:pos="1077"/>
        </w:tabs>
        <w:ind w:left="1077" w:hanging="360"/>
      </w:pPr>
      <w:rPr>
        <w:rFonts w:ascii="Symbol" w:hAnsi="Symbol"/>
        <w:spacing w:val="8"/>
        <w:sz w:val="24"/>
      </w:rPr>
    </w:lvl>
    <w:lvl w:ilvl="1">
      <w:start w:val="1"/>
      <w:numFmt w:val="bullet"/>
      <w:lvlText w:val="o"/>
      <w:lvlJc w:val="left"/>
      <w:pPr>
        <w:tabs>
          <w:tab w:val="num" w:pos="1797"/>
        </w:tabs>
        <w:ind w:left="1797" w:hanging="360"/>
      </w:pPr>
      <w:rPr>
        <w:rFonts w:ascii="Courier New" w:hAnsi="Courier New" w:cs="Courier New" w:hint="default"/>
      </w:rPr>
    </w:lvl>
    <w:lvl w:ilvl="2">
      <w:start w:val="1"/>
      <w:numFmt w:val="bullet"/>
      <w:lvlText w:val=""/>
      <w:lvlJc w:val="left"/>
      <w:pPr>
        <w:tabs>
          <w:tab w:val="num" w:pos="2517"/>
        </w:tabs>
        <w:ind w:left="2517" w:hanging="360"/>
      </w:pPr>
      <w:rPr>
        <w:rFonts w:ascii="Wingdings" w:hAnsi="Wingdings" w:hint="default"/>
      </w:rPr>
    </w:lvl>
    <w:lvl w:ilvl="3">
      <w:start w:val="1"/>
      <w:numFmt w:val="bullet"/>
      <w:lvlText w:val=""/>
      <w:lvlJc w:val="left"/>
      <w:pPr>
        <w:tabs>
          <w:tab w:val="num" w:pos="3237"/>
        </w:tabs>
        <w:ind w:left="3237" w:hanging="360"/>
      </w:pPr>
      <w:rPr>
        <w:rFonts w:ascii="Symbol" w:hAnsi="Symbol" w:hint="default"/>
      </w:rPr>
    </w:lvl>
    <w:lvl w:ilvl="4">
      <w:start w:val="1"/>
      <w:numFmt w:val="bullet"/>
      <w:lvlText w:val="o"/>
      <w:lvlJc w:val="left"/>
      <w:pPr>
        <w:tabs>
          <w:tab w:val="num" w:pos="3957"/>
        </w:tabs>
        <w:ind w:left="3957" w:hanging="360"/>
      </w:pPr>
      <w:rPr>
        <w:rFonts w:ascii="Courier New" w:hAnsi="Courier New" w:cs="Courier New" w:hint="default"/>
      </w:rPr>
    </w:lvl>
    <w:lvl w:ilvl="5">
      <w:start w:val="1"/>
      <w:numFmt w:val="bullet"/>
      <w:lvlText w:val=""/>
      <w:lvlJc w:val="left"/>
      <w:pPr>
        <w:tabs>
          <w:tab w:val="num" w:pos="4677"/>
        </w:tabs>
        <w:ind w:left="4677" w:hanging="360"/>
      </w:pPr>
      <w:rPr>
        <w:rFonts w:ascii="Wingdings" w:hAnsi="Wingdings" w:hint="default"/>
      </w:rPr>
    </w:lvl>
    <w:lvl w:ilvl="6">
      <w:start w:val="1"/>
      <w:numFmt w:val="bullet"/>
      <w:lvlText w:val=""/>
      <w:lvlJc w:val="left"/>
      <w:pPr>
        <w:tabs>
          <w:tab w:val="num" w:pos="5397"/>
        </w:tabs>
        <w:ind w:left="5397" w:hanging="360"/>
      </w:pPr>
      <w:rPr>
        <w:rFonts w:ascii="Symbol" w:hAnsi="Symbol" w:hint="default"/>
      </w:rPr>
    </w:lvl>
    <w:lvl w:ilvl="7">
      <w:start w:val="1"/>
      <w:numFmt w:val="bullet"/>
      <w:lvlText w:val="o"/>
      <w:lvlJc w:val="left"/>
      <w:pPr>
        <w:tabs>
          <w:tab w:val="num" w:pos="6117"/>
        </w:tabs>
        <w:ind w:left="6117" w:hanging="360"/>
      </w:pPr>
      <w:rPr>
        <w:rFonts w:ascii="Courier New" w:hAnsi="Courier New" w:cs="Courier New" w:hint="default"/>
      </w:rPr>
    </w:lvl>
    <w:lvl w:ilvl="8">
      <w:start w:val="1"/>
      <w:numFmt w:val="bullet"/>
      <w:lvlText w:val=""/>
      <w:lvlJc w:val="left"/>
      <w:pPr>
        <w:tabs>
          <w:tab w:val="num" w:pos="6837"/>
        </w:tabs>
        <w:ind w:left="6837" w:hanging="360"/>
      </w:pPr>
      <w:rPr>
        <w:rFonts w:ascii="Wingdings" w:hAnsi="Wingdings" w:hint="default"/>
      </w:rPr>
    </w:lvl>
  </w:abstractNum>
  <w:num w:numId="1" w16cid:durableId="48454848">
    <w:abstractNumId w:val="5"/>
  </w:num>
  <w:num w:numId="2" w16cid:durableId="80687960">
    <w:abstractNumId w:val="21"/>
    <w:lvlOverride w:ilvl="0">
      <w:lvl w:ilvl="0">
        <w:start w:val="1"/>
        <w:numFmt w:val="bullet"/>
        <w:lvlText w:val=""/>
        <w:legacy w:legacy="1" w:legacySpace="0" w:legacyIndent="283"/>
        <w:lvlJc w:val="left"/>
        <w:pPr>
          <w:ind w:left="850" w:hanging="283"/>
        </w:pPr>
        <w:rPr>
          <w:rFonts w:ascii="Symbol" w:hAnsi="Symbol" w:hint="default"/>
        </w:rPr>
      </w:lvl>
    </w:lvlOverride>
  </w:num>
  <w:num w:numId="3" w16cid:durableId="770473504">
    <w:abstractNumId w:val="25"/>
  </w:num>
  <w:num w:numId="4" w16cid:durableId="722212518">
    <w:abstractNumId w:val="25"/>
    <w:lvlOverride w:ilvl="0">
      <w:lvl w:ilvl="0">
        <w:start w:val="1"/>
        <w:numFmt w:val="decimal"/>
        <w:lvlText w:val="%1."/>
        <w:legacy w:legacy="1" w:legacySpace="0" w:legacyIndent="283"/>
        <w:lvlJc w:val="left"/>
        <w:pPr>
          <w:ind w:left="1134" w:hanging="283"/>
        </w:pPr>
      </w:lvl>
    </w:lvlOverride>
  </w:num>
  <w:num w:numId="5" w16cid:durableId="265162366">
    <w:abstractNumId w:val="25"/>
    <w:lvlOverride w:ilvl="0">
      <w:lvl w:ilvl="0">
        <w:start w:val="1"/>
        <w:numFmt w:val="decimal"/>
        <w:lvlText w:val="%1."/>
        <w:legacy w:legacy="1" w:legacySpace="0" w:legacyIndent="283"/>
        <w:lvlJc w:val="left"/>
        <w:pPr>
          <w:ind w:left="1134" w:hanging="283"/>
        </w:pPr>
      </w:lvl>
    </w:lvlOverride>
  </w:num>
  <w:num w:numId="6" w16cid:durableId="131486812">
    <w:abstractNumId w:val="17"/>
  </w:num>
  <w:num w:numId="7" w16cid:durableId="744836090">
    <w:abstractNumId w:val="10"/>
  </w:num>
  <w:num w:numId="8" w16cid:durableId="1783498">
    <w:abstractNumId w:val="14"/>
  </w:num>
  <w:num w:numId="9" w16cid:durableId="1738895968">
    <w:abstractNumId w:val="12"/>
  </w:num>
  <w:num w:numId="10" w16cid:durableId="1854412392">
    <w:abstractNumId w:val="9"/>
  </w:num>
  <w:num w:numId="11" w16cid:durableId="240990544">
    <w:abstractNumId w:val="26"/>
  </w:num>
  <w:num w:numId="12" w16cid:durableId="898706272">
    <w:abstractNumId w:val="32"/>
  </w:num>
  <w:num w:numId="13" w16cid:durableId="1956935792">
    <w:abstractNumId w:val="3"/>
  </w:num>
  <w:num w:numId="14" w16cid:durableId="970668396">
    <w:abstractNumId w:val="7"/>
  </w:num>
  <w:num w:numId="15" w16cid:durableId="636110144">
    <w:abstractNumId w:val="4"/>
  </w:num>
  <w:num w:numId="16" w16cid:durableId="942152855">
    <w:abstractNumId w:val="0"/>
  </w:num>
  <w:num w:numId="17" w16cid:durableId="1327897766">
    <w:abstractNumId w:val="29"/>
  </w:num>
  <w:num w:numId="18" w16cid:durableId="1381132469">
    <w:abstractNumId w:val="15"/>
  </w:num>
  <w:num w:numId="19" w16cid:durableId="1798141537">
    <w:abstractNumId w:val="28"/>
  </w:num>
  <w:num w:numId="20" w16cid:durableId="2010984176">
    <w:abstractNumId w:val="33"/>
  </w:num>
  <w:num w:numId="21" w16cid:durableId="91979659">
    <w:abstractNumId w:val="34"/>
  </w:num>
  <w:num w:numId="22" w16cid:durableId="712769611">
    <w:abstractNumId w:val="23"/>
  </w:num>
  <w:num w:numId="23" w16cid:durableId="812253970">
    <w:abstractNumId w:val="19"/>
  </w:num>
  <w:num w:numId="24" w16cid:durableId="1848404652">
    <w:abstractNumId w:val="37"/>
  </w:num>
  <w:num w:numId="25" w16cid:durableId="1753814505">
    <w:abstractNumId w:val="6"/>
  </w:num>
  <w:num w:numId="26" w16cid:durableId="866719734">
    <w:abstractNumId w:val="2"/>
  </w:num>
  <w:num w:numId="27" w16cid:durableId="610673708">
    <w:abstractNumId w:val="1"/>
  </w:num>
  <w:num w:numId="28" w16cid:durableId="1644039751">
    <w:abstractNumId w:val="18"/>
  </w:num>
  <w:num w:numId="29" w16cid:durableId="1936864084">
    <w:abstractNumId w:val="22"/>
  </w:num>
  <w:num w:numId="30" w16cid:durableId="1390418080">
    <w:abstractNumId w:val="20"/>
  </w:num>
  <w:num w:numId="31" w16cid:durableId="635599187">
    <w:abstractNumId w:val="35"/>
  </w:num>
  <w:num w:numId="32" w16cid:durableId="2058779057">
    <w:abstractNumId w:val="16"/>
  </w:num>
  <w:num w:numId="33" w16cid:durableId="150874426">
    <w:abstractNumId w:val="13"/>
  </w:num>
  <w:num w:numId="34" w16cid:durableId="469054914">
    <w:abstractNumId w:val="24"/>
  </w:num>
  <w:num w:numId="35" w16cid:durableId="1659190778">
    <w:abstractNumId w:val="8"/>
  </w:num>
  <w:num w:numId="36" w16cid:durableId="2044938151">
    <w:abstractNumId w:val="30"/>
  </w:num>
  <w:num w:numId="37" w16cid:durableId="518088350">
    <w:abstractNumId w:val="27"/>
  </w:num>
  <w:num w:numId="38" w16cid:durableId="988899906">
    <w:abstractNumId w:val="38"/>
  </w:num>
  <w:num w:numId="39" w16cid:durableId="589700279">
    <w:abstractNumId w:val="11"/>
  </w:num>
  <w:num w:numId="40" w16cid:durableId="1316297979">
    <w:abstractNumId w:val="31"/>
  </w:num>
  <w:num w:numId="41" w16cid:durableId="113968947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9"/>
  <w:autoHyphenation/>
  <w:hyphenationZone w:val="1418"/>
  <w:doNotHyphenateCaps/>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53E"/>
    <w:rsid w:val="00003A30"/>
    <w:rsid w:val="00004F4E"/>
    <w:rsid w:val="000066C9"/>
    <w:rsid w:val="00017A61"/>
    <w:rsid w:val="00017D1F"/>
    <w:rsid w:val="000237BA"/>
    <w:rsid w:val="00027FF6"/>
    <w:rsid w:val="00040556"/>
    <w:rsid w:val="00043CDB"/>
    <w:rsid w:val="00045658"/>
    <w:rsid w:val="000457F2"/>
    <w:rsid w:val="00046ED4"/>
    <w:rsid w:val="00051157"/>
    <w:rsid w:val="00052170"/>
    <w:rsid w:val="00052607"/>
    <w:rsid w:val="000572AC"/>
    <w:rsid w:val="00057601"/>
    <w:rsid w:val="000612DF"/>
    <w:rsid w:val="00063F54"/>
    <w:rsid w:val="0007293B"/>
    <w:rsid w:val="000730C1"/>
    <w:rsid w:val="0008178B"/>
    <w:rsid w:val="000868A3"/>
    <w:rsid w:val="00097147"/>
    <w:rsid w:val="000A0836"/>
    <w:rsid w:val="000A4E86"/>
    <w:rsid w:val="000B3539"/>
    <w:rsid w:val="000B45F7"/>
    <w:rsid w:val="000C1CBB"/>
    <w:rsid w:val="000C6778"/>
    <w:rsid w:val="000E22E9"/>
    <w:rsid w:val="000F7179"/>
    <w:rsid w:val="00105962"/>
    <w:rsid w:val="00106D6C"/>
    <w:rsid w:val="0010735D"/>
    <w:rsid w:val="0010739A"/>
    <w:rsid w:val="001073FE"/>
    <w:rsid w:val="00110BDC"/>
    <w:rsid w:val="00113128"/>
    <w:rsid w:val="00113BC8"/>
    <w:rsid w:val="00114E87"/>
    <w:rsid w:val="001226B2"/>
    <w:rsid w:val="00123048"/>
    <w:rsid w:val="001240F6"/>
    <w:rsid w:val="001250A5"/>
    <w:rsid w:val="00125F89"/>
    <w:rsid w:val="001404C8"/>
    <w:rsid w:val="00145117"/>
    <w:rsid w:val="0014655B"/>
    <w:rsid w:val="001608A2"/>
    <w:rsid w:val="00161BDA"/>
    <w:rsid w:val="00170A71"/>
    <w:rsid w:val="001723A4"/>
    <w:rsid w:val="0017778B"/>
    <w:rsid w:val="001A327A"/>
    <w:rsid w:val="001A5397"/>
    <w:rsid w:val="001B7B00"/>
    <w:rsid w:val="001B7E17"/>
    <w:rsid w:val="001C3B27"/>
    <w:rsid w:val="001D2036"/>
    <w:rsid w:val="001D441E"/>
    <w:rsid w:val="001D4F18"/>
    <w:rsid w:val="001E610B"/>
    <w:rsid w:val="00211E07"/>
    <w:rsid w:val="00214CF0"/>
    <w:rsid w:val="00215C08"/>
    <w:rsid w:val="00220337"/>
    <w:rsid w:val="002206A1"/>
    <w:rsid w:val="00231964"/>
    <w:rsid w:val="00231D89"/>
    <w:rsid w:val="0023714C"/>
    <w:rsid w:val="00237AE2"/>
    <w:rsid w:val="0025029F"/>
    <w:rsid w:val="00252531"/>
    <w:rsid w:val="00263C5A"/>
    <w:rsid w:val="00273B2B"/>
    <w:rsid w:val="00277227"/>
    <w:rsid w:val="002820E1"/>
    <w:rsid w:val="00286BF0"/>
    <w:rsid w:val="002A20F8"/>
    <w:rsid w:val="002B6624"/>
    <w:rsid w:val="002B6D07"/>
    <w:rsid w:val="002C4628"/>
    <w:rsid w:val="002C4DB1"/>
    <w:rsid w:val="002C7B7D"/>
    <w:rsid w:val="002D0D43"/>
    <w:rsid w:val="002D2F38"/>
    <w:rsid w:val="002D32CB"/>
    <w:rsid w:val="002D695C"/>
    <w:rsid w:val="002E6254"/>
    <w:rsid w:val="002E7767"/>
    <w:rsid w:val="002F22A8"/>
    <w:rsid w:val="002F2AE2"/>
    <w:rsid w:val="003023B0"/>
    <w:rsid w:val="00305C6D"/>
    <w:rsid w:val="0031512B"/>
    <w:rsid w:val="003202BB"/>
    <w:rsid w:val="00326F8A"/>
    <w:rsid w:val="0034193D"/>
    <w:rsid w:val="003458FC"/>
    <w:rsid w:val="00347F58"/>
    <w:rsid w:val="0035001E"/>
    <w:rsid w:val="00352D42"/>
    <w:rsid w:val="00353AB4"/>
    <w:rsid w:val="0036196E"/>
    <w:rsid w:val="003647CF"/>
    <w:rsid w:val="00364B28"/>
    <w:rsid w:val="00371A76"/>
    <w:rsid w:val="00373C42"/>
    <w:rsid w:val="00375BDF"/>
    <w:rsid w:val="00383FCE"/>
    <w:rsid w:val="0039024F"/>
    <w:rsid w:val="003910A9"/>
    <w:rsid w:val="003A023F"/>
    <w:rsid w:val="003A153E"/>
    <w:rsid w:val="003A643C"/>
    <w:rsid w:val="003B1196"/>
    <w:rsid w:val="003B2A63"/>
    <w:rsid w:val="003B450C"/>
    <w:rsid w:val="003B69DE"/>
    <w:rsid w:val="003B7276"/>
    <w:rsid w:val="003C162A"/>
    <w:rsid w:val="003C4541"/>
    <w:rsid w:val="003D1A5C"/>
    <w:rsid w:val="003D2620"/>
    <w:rsid w:val="003D5A75"/>
    <w:rsid w:val="003E3B3C"/>
    <w:rsid w:val="003E4AF4"/>
    <w:rsid w:val="003E5E6E"/>
    <w:rsid w:val="003F014B"/>
    <w:rsid w:val="003F0355"/>
    <w:rsid w:val="003F6219"/>
    <w:rsid w:val="003F6A67"/>
    <w:rsid w:val="00401424"/>
    <w:rsid w:val="00405FB0"/>
    <w:rsid w:val="0041082B"/>
    <w:rsid w:val="00411DBF"/>
    <w:rsid w:val="00413B2D"/>
    <w:rsid w:val="004165EB"/>
    <w:rsid w:val="00423921"/>
    <w:rsid w:val="004328CB"/>
    <w:rsid w:val="004341FB"/>
    <w:rsid w:val="00434971"/>
    <w:rsid w:val="00437B26"/>
    <w:rsid w:val="00440F9B"/>
    <w:rsid w:val="00452505"/>
    <w:rsid w:val="00464D6D"/>
    <w:rsid w:val="004727C4"/>
    <w:rsid w:val="004756AD"/>
    <w:rsid w:val="00482449"/>
    <w:rsid w:val="004831AC"/>
    <w:rsid w:val="00485842"/>
    <w:rsid w:val="00486ACC"/>
    <w:rsid w:val="00490112"/>
    <w:rsid w:val="004910BC"/>
    <w:rsid w:val="004975D5"/>
    <w:rsid w:val="004A1132"/>
    <w:rsid w:val="004A17E1"/>
    <w:rsid w:val="004A5B7B"/>
    <w:rsid w:val="004A7CD8"/>
    <w:rsid w:val="004B633A"/>
    <w:rsid w:val="004D61F8"/>
    <w:rsid w:val="004E24B3"/>
    <w:rsid w:val="004E4D7C"/>
    <w:rsid w:val="004F4F1C"/>
    <w:rsid w:val="004F651B"/>
    <w:rsid w:val="005053D4"/>
    <w:rsid w:val="005143F0"/>
    <w:rsid w:val="00516873"/>
    <w:rsid w:val="00517B07"/>
    <w:rsid w:val="005206E9"/>
    <w:rsid w:val="00520D83"/>
    <w:rsid w:val="00521BF6"/>
    <w:rsid w:val="00533CFF"/>
    <w:rsid w:val="0053636C"/>
    <w:rsid w:val="00536C86"/>
    <w:rsid w:val="005550A3"/>
    <w:rsid w:val="00557D5F"/>
    <w:rsid w:val="00562CE9"/>
    <w:rsid w:val="0056330E"/>
    <w:rsid w:val="005722B9"/>
    <w:rsid w:val="005725E7"/>
    <w:rsid w:val="00572838"/>
    <w:rsid w:val="005735D5"/>
    <w:rsid w:val="00573CF8"/>
    <w:rsid w:val="00574139"/>
    <w:rsid w:val="00576EE9"/>
    <w:rsid w:val="00581DF7"/>
    <w:rsid w:val="00583DAF"/>
    <w:rsid w:val="00587C45"/>
    <w:rsid w:val="005919ED"/>
    <w:rsid w:val="005955A6"/>
    <w:rsid w:val="005A17C8"/>
    <w:rsid w:val="005B4843"/>
    <w:rsid w:val="005B599F"/>
    <w:rsid w:val="005B5EA2"/>
    <w:rsid w:val="005C2A88"/>
    <w:rsid w:val="005C79E9"/>
    <w:rsid w:val="005D71DB"/>
    <w:rsid w:val="005E028D"/>
    <w:rsid w:val="005E4110"/>
    <w:rsid w:val="005F0C86"/>
    <w:rsid w:val="005F3D41"/>
    <w:rsid w:val="005F480E"/>
    <w:rsid w:val="005F5792"/>
    <w:rsid w:val="005F6233"/>
    <w:rsid w:val="00600143"/>
    <w:rsid w:val="00601CDF"/>
    <w:rsid w:val="006034E1"/>
    <w:rsid w:val="00604BEA"/>
    <w:rsid w:val="00610638"/>
    <w:rsid w:val="00621729"/>
    <w:rsid w:val="00625154"/>
    <w:rsid w:val="00633311"/>
    <w:rsid w:val="00637578"/>
    <w:rsid w:val="006552AB"/>
    <w:rsid w:val="0065791C"/>
    <w:rsid w:val="00657955"/>
    <w:rsid w:val="006623FC"/>
    <w:rsid w:val="00673555"/>
    <w:rsid w:val="00675127"/>
    <w:rsid w:val="0068108A"/>
    <w:rsid w:val="00685E13"/>
    <w:rsid w:val="00696FAC"/>
    <w:rsid w:val="006975BD"/>
    <w:rsid w:val="006A5718"/>
    <w:rsid w:val="006A6DB0"/>
    <w:rsid w:val="006A7502"/>
    <w:rsid w:val="006A7FCD"/>
    <w:rsid w:val="006B4F85"/>
    <w:rsid w:val="006B6F0D"/>
    <w:rsid w:val="006C18B0"/>
    <w:rsid w:val="006C1FE2"/>
    <w:rsid w:val="006C2FE5"/>
    <w:rsid w:val="006C419E"/>
    <w:rsid w:val="006C5C30"/>
    <w:rsid w:val="006D19BF"/>
    <w:rsid w:val="006D4056"/>
    <w:rsid w:val="006D66D3"/>
    <w:rsid w:val="006E207F"/>
    <w:rsid w:val="006E346A"/>
    <w:rsid w:val="006E625A"/>
    <w:rsid w:val="006E7DFF"/>
    <w:rsid w:val="00703975"/>
    <w:rsid w:val="00705B08"/>
    <w:rsid w:val="007102E0"/>
    <w:rsid w:val="00710F0B"/>
    <w:rsid w:val="007260D7"/>
    <w:rsid w:val="007322C5"/>
    <w:rsid w:val="00732B8A"/>
    <w:rsid w:val="00733F52"/>
    <w:rsid w:val="00740768"/>
    <w:rsid w:val="00742322"/>
    <w:rsid w:val="00744FF9"/>
    <w:rsid w:val="00754425"/>
    <w:rsid w:val="00763A70"/>
    <w:rsid w:val="0076678A"/>
    <w:rsid w:val="007679E1"/>
    <w:rsid w:val="007756D3"/>
    <w:rsid w:val="00776C80"/>
    <w:rsid w:val="007812BC"/>
    <w:rsid w:val="007830E2"/>
    <w:rsid w:val="00786055"/>
    <w:rsid w:val="007907DA"/>
    <w:rsid w:val="0079193C"/>
    <w:rsid w:val="007950D5"/>
    <w:rsid w:val="0079736F"/>
    <w:rsid w:val="007A3A87"/>
    <w:rsid w:val="007A44C7"/>
    <w:rsid w:val="007A62D6"/>
    <w:rsid w:val="007A6D7B"/>
    <w:rsid w:val="007A7265"/>
    <w:rsid w:val="007A77DF"/>
    <w:rsid w:val="007C1D3C"/>
    <w:rsid w:val="007D0CC4"/>
    <w:rsid w:val="007D0D27"/>
    <w:rsid w:val="007D6E8D"/>
    <w:rsid w:val="007E3788"/>
    <w:rsid w:val="007E479C"/>
    <w:rsid w:val="007F6232"/>
    <w:rsid w:val="00800B90"/>
    <w:rsid w:val="00801862"/>
    <w:rsid w:val="0080393C"/>
    <w:rsid w:val="00806C12"/>
    <w:rsid w:val="00811FCB"/>
    <w:rsid w:val="0081351E"/>
    <w:rsid w:val="00821050"/>
    <w:rsid w:val="008214EF"/>
    <w:rsid w:val="00822472"/>
    <w:rsid w:val="00823AF3"/>
    <w:rsid w:val="0083128A"/>
    <w:rsid w:val="00831E14"/>
    <w:rsid w:val="008421CF"/>
    <w:rsid w:val="008450AD"/>
    <w:rsid w:val="00845D76"/>
    <w:rsid w:val="00847E21"/>
    <w:rsid w:val="008558CC"/>
    <w:rsid w:val="00856340"/>
    <w:rsid w:val="00862895"/>
    <w:rsid w:val="00867A38"/>
    <w:rsid w:val="008748F1"/>
    <w:rsid w:val="008854BA"/>
    <w:rsid w:val="008873A9"/>
    <w:rsid w:val="008873EF"/>
    <w:rsid w:val="008B0090"/>
    <w:rsid w:val="008B0522"/>
    <w:rsid w:val="008B238D"/>
    <w:rsid w:val="008B5F14"/>
    <w:rsid w:val="008B6997"/>
    <w:rsid w:val="008C0BDD"/>
    <w:rsid w:val="008C2C7B"/>
    <w:rsid w:val="008C7CF4"/>
    <w:rsid w:val="008D2719"/>
    <w:rsid w:val="008D284E"/>
    <w:rsid w:val="008E0C8F"/>
    <w:rsid w:val="008E4C38"/>
    <w:rsid w:val="008E7883"/>
    <w:rsid w:val="008F77F1"/>
    <w:rsid w:val="00903448"/>
    <w:rsid w:val="009139B0"/>
    <w:rsid w:val="00920964"/>
    <w:rsid w:val="009227F0"/>
    <w:rsid w:val="0092425D"/>
    <w:rsid w:val="00925758"/>
    <w:rsid w:val="0092654B"/>
    <w:rsid w:val="0093647B"/>
    <w:rsid w:val="00942F64"/>
    <w:rsid w:val="009437AD"/>
    <w:rsid w:val="00947B54"/>
    <w:rsid w:val="00952ED1"/>
    <w:rsid w:val="009543CE"/>
    <w:rsid w:val="00956037"/>
    <w:rsid w:val="00960C7A"/>
    <w:rsid w:val="00963055"/>
    <w:rsid w:val="00963F41"/>
    <w:rsid w:val="00967C5A"/>
    <w:rsid w:val="00971293"/>
    <w:rsid w:val="009719D3"/>
    <w:rsid w:val="009754D0"/>
    <w:rsid w:val="00977FDD"/>
    <w:rsid w:val="00983790"/>
    <w:rsid w:val="0099654F"/>
    <w:rsid w:val="009A069C"/>
    <w:rsid w:val="009A3628"/>
    <w:rsid w:val="009A4FBF"/>
    <w:rsid w:val="009B370E"/>
    <w:rsid w:val="009B62EE"/>
    <w:rsid w:val="009C13B9"/>
    <w:rsid w:val="009C46E8"/>
    <w:rsid w:val="009C5EAA"/>
    <w:rsid w:val="009D4FAA"/>
    <w:rsid w:val="009E232A"/>
    <w:rsid w:val="009E313B"/>
    <w:rsid w:val="009E4E84"/>
    <w:rsid w:val="009F1118"/>
    <w:rsid w:val="009F600C"/>
    <w:rsid w:val="00A05639"/>
    <w:rsid w:val="00A13D95"/>
    <w:rsid w:val="00A2294F"/>
    <w:rsid w:val="00A2524A"/>
    <w:rsid w:val="00A31181"/>
    <w:rsid w:val="00A470BE"/>
    <w:rsid w:val="00A476A0"/>
    <w:rsid w:val="00A64B1C"/>
    <w:rsid w:val="00A66CA4"/>
    <w:rsid w:val="00A70F1A"/>
    <w:rsid w:val="00A75EF3"/>
    <w:rsid w:val="00A80380"/>
    <w:rsid w:val="00A80CEA"/>
    <w:rsid w:val="00A8267B"/>
    <w:rsid w:val="00A831DC"/>
    <w:rsid w:val="00A8660F"/>
    <w:rsid w:val="00A86D87"/>
    <w:rsid w:val="00A908C0"/>
    <w:rsid w:val="00A92806"/>
    <w:rsid w:val="00A93E88"/>
    <w:rsid w:val="00A94C05"/>
    <w:rsid w:val="00AA4EAF"/>
    <w:rsid w:val="00AA6B8F"/>
    <w:rsid w:val="00AB30B0"/>
    <w:rsid w:val="00AB312D"/>
    <w:rsid w:val="00AB3FA7"/>
    <w:rsid w:val="00AC39C3"/>
    <w:rsid w:val="00AD13AC"/>
    <w:rsid w:val="00AD52B0"/>
    <w:rsid w:val="00AE2C91"/>
    <w:rsid w:val="00AE39B2"/>
    <w:rsid w:val="00AF61E3"/>
    <w:rsid w:val="00B00BE2"/>
    <w:rsid w:val="00B0285E"/>
    <w:rsid w:val="00B03B88"/>
    <w:rsid w:val="00B05EF1"/>
    <w:rsid w:val="00B133B7"/>
    <w:rsid w:val="00B14F4B"/>
    <w:rsid w:val="00B22FAB"/>
    <w:rsid w:val="00B24B08"/>
    <w:rsid w:val="00B279C2"/>
    <w:rsid w:val="00B3065C"/>
    <w:rsid w:val="00B36156"/>
    <w:rsid w:val="00B37034"/>
    <w:rsid w:val="00B433A3"/>
    <w:rsid w:val="00B516E5"/>
    <w:rsid w:val="00B55299"/>
    <w:rsid w:val="00B56B70"/>
    <w:rsid w:val="00B60136"/>
    <w:rsid w:val="00B65099"/>
    <w:rsid w:val="00B665DE"/>
    <w:rsid w:val="00B73D5F"/>
    <w:rsid w:val="00B97BD3"/>
    <w:rsid w:val="00BA0AC4"/>
    <w:rsid w:val="00BA122F"/>
    <w:rsid w:val="00BA3898"/>
    <w:rsid w:val="00BA611B"/>
    <w:rsid w:val="00BB40FB"/>
    <w:rsid w:val="00BB7881"/>
    <w:rsid w:val="00BD45FA"/>
    <w:rsid w:val="00BD6760"/>
    <w:rsid w:val="00BF0692"/>
    <w:rsid w:val="00BF0D64"/>
    <w:rsid w:val="00BF33BD"/>
    <w:rsid w:val="00BF6800"/>
    <w:rsid w:val="00C00E33"/>
    <w:rsid w:val="00C04394"/>
    <w:rsid w:val="00C06773"/>
    <w:rsid w:val="00C074D6"/>
    <w:rsid w:val="00C100B7"/>
    <w:rsid w:val="00C10D71"/>
    <w:rsid w:val="00C15B72"/>
    <w:rsid w:val="00C21D75"/>
    <w:rsid w:val="00C24601"/>
    <w:rsid w:val="00C3128B"/>
    <w:rsid w:val="00C34CFC"/>
    <w:rsid w:val="00C358CD"/>
    <w:rsid w:val="00C37BD8"/>
    <w:rsid w:val="00C424DE"/>
    <w:rsid w:val="00C436E2"/>
    <w:rsid w:val="00C45AB3"/>
    <w:rsid w:val="00C62BB9"/>
    <w:rsid w:val="00C62C67"/>
    <w:rsid w:val="00C66308"/>
    <w:rsid w:val="00C72CC9"/>
    <w:rsid w:val="00C74C99"/>
    <w:rsid w:val="00C75AFB"/>
    <w:rsid w:val="00C76D37"/>
    <w:rsid w:val="00C84509"/>
    <w:rsid w:val="00C921F8"/>
    <w:rsid w:val="00C92305"/>
    <w:rsid w:val="00C962A0"/>
    <w:rsid w:val="00CA0019"/>
    <w:rsid w:val="00CA1E19"/>
    <w:rsid w:val="00CA34E8"/>
    <w:rsid w:val="00CB2A94"/>
    <w:rsid w:val="00CB4EBC"/>
    <w:rsid w:val="00CB52BC"/>
    <w:rsid w:val="00CB7558"/>
    <w:rsid w:val="00CB777D"/>
    <w:rsid w:val="00CB7A65"/>
    <w:rsid w:val="00CC4946"/>
    <w:rsid w:val="00CD1747"/>
    <w:rsid w:val="00CE3A05"/>
    <w:rsid w:val="00CE4947"/>
    <w:rsid w:val="00CE717F"/>
    <w:rsid w:val="00CE7C02"/>
    <w:rsid w:val="00CF55A2"/>
    <w:rsid w:val="00CF78D8"/>
    <w:rsid w:val="00D00770"/>
    <w:rsid w:val="00D040E7"/>
    <w:rsid w:val="00D046B2"/>
    <w:rsid w:val="00D06AA5"/>
    <w:rsid w:val="00D06AB8"/>
    <w:rsid w:val="00D13515"/>
    <w:rsid w:val="00D1785F"/>
    <w:rsid w:val="00D2259A"/>
    <w:rsid w:val="00D23FB5"/>
    <w:rsid w:val="00D25CB7"/>
    <w:rsid w:val="00D263B1"/>
    <w:rsid w:val="00D30DE3"/>
    <w:rsid w:val="00D31F25"/>
    <w:rsid w:val="00D334BC"/>
    <w:rsid w:val="00D46515"/>
    <w:rsid w:val="00D5138A"/>
    <w:rsid w:val="00D53A4D"/>
    <w:rsid w:val="00D608E9"/>
    <w:rsid w:val="00D702D0"/>
    <w:rsid w:val="00D7100E"/>
    <w:rsid w:val="00D776BF"/>
    <w:rsid w:val="00D80B62"/>
    <w:rsid w:val="00D8103D"/>
    <w:rsid w:val="00D8534D"/>
    <w:rsid w:val="00D86CE6"/>
    <w:rsid w:val="00D90BB1"/>
    <w:rsid w:val="00DA31D7"/>
    <w:rsid w:val="00DA3669"/>
    <w:rsid w:val="00DA37A4"/>
    <w:rsid w:val="00DA65DB"/>
    <w:rsid w:val="00DB4C2E"/>
    <w:rsid w:val="00DB7064"/>
    <w:rsid w:val="00DC2D95"/>
    <w:rsid w:val="00DD4D69"/>
    <w:rsid w:val="00DE0431"/>
    <w:rsid w:val="00DE074A"/>
    <w:rsid w:val="00DE1D8A"/>
    <w:rsid w:val="00DE4EAD"/>
    <w:rsid w:val="00DF007C"/>
    <w:rsid w:val="00DF5394"/>
    <w:rsid w:val="00DF5557"/>
    <w:rsid w:val="00E05FCA"/>
    <w:rsid w:val="00E114F2"/>
    <w:rsid w:val="00E15413"/>
    <w:rsid w:val="00E20EDF"/>
    <w:rsid w:val="00E2768D"/>
    <w:rsid w:val="00E3077E"/>
    <w:rsid w:val="00E335C8"/>
    <w:rsid w:val="00E37956"/>
    <w:rsid w:val="00E41DCB"/>
    <w:rsid w:val="00E549CE"/>
    <w:rsid w:val="00E54D4A"/>
    <w:rsid w:val="00E55CA2"/>
    <w:rsid w:val="00E6343E"/>
    <w:rsid w:val="00E66C73"/>
    <w:rsid w:val="00E70111"/>
    <w:rsid w:val="00E74E07"/>
    <w:rsid w:val="00E75EB7"/>
    <w:rsid w:val="00E8534D"/>
    <w:rsid w:val="00E86EC4"/>
    <w:rsid w:val="00E91A44"/>
    <w:rsid w:val="00E9364A"/>
    <w:rsid w:val="00E93BF2"/>
    <w:rsid w:val="00E95AE4"/>
    <w:rsid w:val="00EA029F"/>
    <w:rsid w:val="00EA5AE1"/>
    <w:rsid w:val="00EB78EB"/>
    <w:rsid w:val="00EC1299"/>
    <w:rsid w:val="00EC1368"/>
    <w:rsid w:val="00EC287E"/>
    <w:rsid w:val="00EC4266"/>
    <w:rsid w:val="00ED7C0F"/>
    <w:rsid w:val="00EE492A"/>
    <w:rsid w:val="00EF689E"/>
    <w:rsid w:val="00EF6CD1"/>
    <w:rsid w:val="00EF6DC6"/>
    <w:rsid w:val="00F0326A"/>
    <w:rsid w:val="00F10918"/>
    <w:rsid w:val="00F12D51"/>
    <w:rsid w:val="00F13088"/>
    <w:rsid w:val="00F131EA"/>
    <w:rsid w:val="00F170F3"/>
    <w:rsid w:val="00F2687C"/>
    <w:rsid w:val="00F26CE2"/>
    <w:rsid w:val="00F30B28"/>
    <w:rsid w:val="00F31824"/>
    <w:rsid w:val="00F3754F"/>
    <w:rsid w:val="00F472CD"/>
    <w:rsid w:val="00F56BBF"/>
    <w:rsid w:val="00F60E3E"/>
    <w:rsid w:val="00F60F21"/>
    <w:rsid w:val="00F71B38"/>
    <w:rsid w:val="00F73676"/>
    <w:rsid w:val="00F752C7"/>
    <w:rsid w:val="00F759F9"/>
    <w:rsid w:val="00F763E6"/>
    <w:rsid w:val="00F8042E"/>
    <w:rsid w:val="00F959C7"/>
    <w:rsid w:val="00F96234"/>
    <w:rsid w:val="00FA314A"/>
    <w:rsid w:val="00FA347F"/>
    <w:rsid w:val="00FB0A10"/>
    <w:rsid w:val="00FB5C91"/>
    <w:rsid w:val="00FB68EB"/>
    <w:rsid w:val="00FC19AD"/>
    <w:rsid w:val="00FD02C9"/>
    <w:rsid w:val="00FD0540"/>
    <w:rsid w:val="00FD3F68"/>
    <w:rsid w:val="00FE1DC1"/>
    <w:rsid w:val="00FF2F88"/>
    <w:rsid w:val="00FF4FA9"/>
    <w:rsid w:val="00FF5B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98093A"/>
  <w15:docId w15:val="{E88E8D8A-8247-4BB5-BF12-CB12F2DDD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88" w:lineRule="auto"/>
      <w:jc w:val="both"/>
    </w:pPr>
    <w:rPr>
      <w:rFonts w:ascii="Arial" w:hAnsi="Arial"/>
      <w:sz w:val="24"/>
    </w:rPr>
  </w:style>
  <w:style w:type="paragraph" w:styleId="Heading1">
    <w:name w:val="heading 1"/>
    <w:basedOn w:val="Normal"/>
    <w:next w:val="Normal"/>
    <w:link w:val="Heading1Char1"/>
    <w:qFormat/>
    <w:pPr>
      <w:keepNext/>
      <w:pageBreakBefore/>
      <w:numPr>
        <w:numId w:val="1"/>
      </w:numPr>
      <w:spacing w:before="240" w:after="120"/>
      <w:ind w:left="851" w:hanging="851"/>
      <w:jc w:val="left"/>
      <w:outlineLvl w:val="0"/>
    </w:pPr>
    <w:rPr>
      <w:b/>
      <w:sz w:val="32"/>
    </w:rPr>
  </w:style>
  <w:style w:type="paragraph" w:styleId="Heading2">
    <w:name w:val="heading 2"/>
    <w:basedOn w:val="Normal"/>
    <w:next w:val="Normal"/>
    <w:link w:val="Heading2Char"/>
    <w:qFormat/>
    <w:pPr>
      <w:keepNext/>
      <w:numPr>
        <w:ilvl w:val="1"/>
        <w:numId w:val="1"/>
      </w:numPr>
      <w:spacing w:before="160" w:after="120"/>
      <w:ind w:left="851" w:hanging="851"/>
      <w:jc w:val="left"/>
      <w:outlineLvl w:val="1"/>
    </w:pPr>
    <w:rPr>
      <w:b/>
      <w:sz w:val="28"/>
    </w:rPr>
  </w:style>
  <w:style w:type="paragraph" w:styleId="Heading3">
    <w:name w:val="heading 3"/>
    <w:basedOn w:val="Normal"/>
    <w:next w:val="Normal"/>
    <w:link w:val="Heading3Char"/>
    <w:qFormat/>
    <w:pPr>
      <w:keepNext/>
      <w:numPr>
        <w:ilvl w:val="2"/>
        <w:numId w:val="1"/>
      </w:numPr>
      <w:spacing w:before="120" w:after="80"/>
      <w:ind w:left="851" w:hanging="851"/>
      <w:jc w:val="left"/>
      <w:outlineLvl w:val="2"/>
    </w:pPr>
    <w:rPr>
      <w:b/>
    </w:rPr>
  </w:style>
  <w:style w:type="paragraph" w:styleId="Heading4">
    <w:name w:val="heading 4"/>
    <w:basedOn w:val="Normal"/>
    <w:next w:val="Normal"/>
    <w:link w:val="Heading4Char"/>
    <w:pPr>
      <w:keepNext/>
      <w:numPr>
        <w:ilvl w:val="3"/>
        <w:numId w:val="1"/>
      </w:numPr>
      <w:spacing w:before="240"/>
      <w:ind w:hanging="851"/>
      <w:jc w:val="left"/>
      <w:outlineLvl w:val="3"/>
    </w:pPr>
  </w:style>
  <w:style w:type="paragraph" w:styleId="Heading5">
    <w:name w:val="heading 5"/>
    <w:basedOn w:val="Normal"/>
    <w:next w:val="Normal"/>
    <w:link w:val="Heading5Char"/>
    <w:pPr>
      <w:numPr>
        <w:ilvl w:val="4"/>
        <w:numId w:val="1"/>
      </w:numPr>
      <w:spacing w:before="240"/>
      <w:outlineLvl w:val="4"/>
    </w:pPr>
    <w:rPr>
      <w:sz w:val="22"/>
    </w:rPr>
  </w:style>
  <w:style w:type="paragraph" w:styleId="Heading6">
    <w:name w:val="heading 6"/>
    <w:basedOn w:val="Normal"/>
    <w:next w:val="Normal"/>
    <w:link w:val="Heading6Char"/>
    <w:pPr>
      <w:numPr>
        <w:ilvl w:val="5"/>
        <w:numId w:val="1"/>
      </w:numPr>
      <w:spacing w:before="240"/>
      <w:outlineLvl w:val="5"/>
    </w:pPr>
    <w:rPr>
      <w:i/>
      <w:sz w:val="22"/>
    </w:rPr>
  </w:style>
  <w:style w:type="paragraph" w:styleId="Heading7">
    <w:name w:val="heading 7"/>
    <w:basedOn w:val="Normal"/>
    <w:next w:val="Normal"/>
    <w:link w:val="Heading7Char"/>
    <w:pPr>
      <w:numPr>
        <w:ilvl w:val="6"/>
        <w:numId w:val="1"/>
      </w:numPr>
      <w:spacing w:before="240"/>
      <w:outlineLvl w:val="6"/>
    </w:pPr>
    <w:rPr>
      <w:sz w:val="20"/>
    </w:rPr>
  </w:style>
  <w:style w:type="paragraph" w:styleId="Heading8">
    <w:name w:val="heading 8"/>
    <w:basedOn w:val="Normal"/>
    <w:next w:val="Normal"/>
    <w:link w:val="Heading8Char"/>
    <w:pPr>
      <w:numPr>
        <w:ilvl w:val="7"/>
        <w:numId w:val="1"/>
      </w:numPr>
      <w:spacing w:before="240"/>
      <w:outlineLvl w:val="7"/>
    </w:pPr>
    <w:rPr>
      <w:i/>
      <w:sz w:val="20"/>
    </w:rPr>
  </w:style>
  <w:style w:type="paragraph" w:styleId="Heading9">
    <w:name w:val="heading 9"/>
    <w:basedOn w:val="Normal"/>
    <w:next w:val="Normal"/>
    <w:link w:val="Heading9Char"/>
    <w:pPr>
      <w:numPr>
        <w:ilvl w:val="8"/>
        <w:numId w:val="1"/>
      </w:numPr>
      <w:spacing w:before="24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Pr>
      <w:color w:val="404040"/>
      <w:lang w:val="en-IN" w:eastAsia="en-IN"/>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Pr>
      <w:color w:val="404040"/>
      <w:lang w:val="en-IN" w:eastAsia="en-I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lang w:val="en-IN" w:eastAsia="en-IN"/>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Pr>
      <w:color w:val="404040"/>
      <w:lang w:val="en-IN" w:eastAsia="en-IN"/>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Pr>
      <w:color w:val="404040"/>
      <w:lang w:val="en-IN" w:eastAsia="en-IN"/>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Pr>
      <w:color w:val="404040"/>
      <w:lang w:val="en-IN" w:eastAsia="en-IN"/>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Pr>
      <w:color w:val="404040"/>
      <w:lang w:val="en-IN" w:eastAsia="en-IN"/>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Pr>
      <w:color w:val="404040"/>
      <w:lang w:val="en-IN" w:eastAsia="en-IN"/>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uiPriority w:val="9"/>
    <w:rPr>
      <w:rFonts w:ascii="Arial" w:eastAsia="Arial" w:hAnsi="Arial" w:cs="Arial"/>
      <w:color w:val="365F91"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365F91"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365F91"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365F91" w:themeColor="accent1" w:themeShade="BF"/>
    </w:rPr>
  </w:style>
  <w:style w:type="character" w:customStyle="1" w:styleId="Heading5Char">
    <w:name w:val="Heading 5 Char"/>
    <w:basedOn w:val="DefaultParagraphFont"/>
    <w:link w:val="Heading5"/>
    <w:uiPriority w:val="9"/>
    <w:rPr>
      <w:rFonts w:ascii="Arial" w:eastAsia="Arial" w:hAnsi="Arial" w:cs="Arial"/>
      <w:color w:val="365F9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FootnoteText">
    <w:name w:val="footnote text"/>
    <w:basedOn w:val="Normal"/>
    <w:link w:val="FootnoteTextChar"/>
    <w:uiPriority w:val="99"/>
    <w:semiHidden/>
    <w:unhideWhenUsed/>
    <w:pPr>
      <w:spacing w:after="0" w:line="240" w:lineRule="auto"/>
    </w:pPr>
    <w:rPr>
      <w:sz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semiHidden/>
    <w:rPr>
      <w:sz w:val="20"/>
      <w:szCs w:val="20"/>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OCHeading">
    <w:name w:val="TOC Heading"/>
    <w:uiPriority w:val="39"/>
    <w:unhideWhenUsed/>
    <w:qFormat/>
  </w:style>
  <w:style w:type="paragraph" w:styleId="ListNumber">
    <w:name w:val="List Number"/>
    <w:basedOn w:val="Normal"/>
    <w:pPr>
      <w:ind w:left="1276" w:hanging="425"/>
    </w:pPr>
  </w:style>
  <w:style w:type="paragraph" w:customStyle="1" w:styleId="FormatvorlageLiteraturlisteArialLinksLinks0cmHngend095cm">
    <w:name w:val="Formatvorlage Literaturliste + Arial Links Links:  0 cm Hängend:  095 cm"/>
    <w:basedOn w:val="Literaturliste"/>
    <w:pPr>
      <w:spacing w:line="216" w:lineRule="auto"/>
      <w:ind w:left="539" w:hanging="539"/>
      <w:jc w:val="left"/>
    </w:pPr>
  </w:style>
  <w:style w:type="paragraph" w:styleId="Header">
    <w:name w:val="header"/>
    <w:basedOn w:val="Normal"/>
    <w:link w:val="HeaderChar"/>
    <w:uiPriority w:val="99"/>
    <w:pPr>
      <w:tabs>
        <w:tab w:val="center" w:pos="4536"/>
        <w:tab w:val="right" w:pos="9072"/>
      </w:tabs>
      <w:spacing w:before="0"/>
    </w:pPr>
    <w:rPr>
      <w:sz w:val="20"/>
    </w:rPr>
  </w:style>
  <w:style w:type="character" w:styleId="PageNumber">
    <w:name w:val="page number"/>
    <w:basedOn w:val="DefaultParagraphFont"/>
    <w:rPr>
      <w:sz w:val="24"/>
    </w:rPr>
  </w:style>
  <w:style w:type="paragraph" w:styleId="Caption">
    <w:name w:val="caption"/>
    <w:basedOn w:val="Normal"/>
    <w:next w:val="Normal"/>
    <w:link w:val="CaptionChar"/>
    <w:uiPriority w:val="35"/>
    <w:qFormat/>
    <w:pPr>
      <w:spacing w:before="360" w:after="240"/>
      <w:ind w:right="284"/>
    </w:pPr>
    <w:rPr>
      <w:i/>
    </w:rPr>
  </w:style>
  <w:style w:type="paragraph" w:customStyle="1" w:styleId="Zitat1">
    <w:name w:val="Zitat1"/>
    <w:basedOn w:val="Normal"/>
    <w:next w:val="Normal"/>
    <w:pPr>
      <w:spacing w:before="120" w:after="120" w:line="240" w:lineRule="auto"/>
      <w:ind w:left="1134" w:right="284"/>
    </w:pPr>
  </w:style>
  <w:style w:type="paragraph" w:customStyle="1" w:styleId="Tabbeschrfitung">
    <w:name w:val="Tabbeschrfitung"/>
    <w:basedOn w:val="Caption"/>
    <w:pPr>
      <w:spacing w:before="0" w:after="0" w:line="240" w:lineRule="auto"/>
      <w:ind w:right="0"/>
      <w:jc w:val="center"/>
    </w:pPr>
    <w:rPr>
      <w:i w:val="0"/>
      <w:sz w:val="20"/>
    </w:rPr>
  </w:style>
  <w:style w:type="paragraph" w:styleId="TOC1">
    <w:name w:val="toc 1"/>
    <w:basedOn w:val="Normal"/>
    <w:next w:val="Normal"/>
    <w:uiPriority w:val="39"/>
    <w:pPr>
      <w:spacing w:before="400" w:after="120"/>
      <w:ind w:left="567" w:hanging="567"/>
      <w:jc w:val="left"/>
    </w:pPr>
    <w:rPr>
      <w:b/>
      <w:smallCaps/>
      <w:szCs w:val="24"/>
    </w:rPr>
  </w:style>
  <w:style w:type="paragraph" w:styleId="TOC2">
    <w:name w:val="toc 2"/>
    <w:basedOn w:val="TOC1"/>
    <w:next w:val="Normal"/>
    <w:uiPriority w:val="39"/>
    <w:pPr>
      <w:spacing w:before="60" w:after="60"/>
      <w:ind w:left="1134"/>
    </w:pPr>
    <w:rPr>
      <w:smallCaps w:val="0"/>
      <w:sz w:val="22"/>
    </w:rPr>
  </w:style>
  <w:style w:type="paragraph" w:styleId="TOC3">
    <w:name w:val="toc 3"/>
    <w:basedOn w:val="TOC1"/>
    <w:next w:val="Normal"/>
    <w:uiPriority w:val="39"/>
    <w:pPr>
      <w:spacing w:before="60" w:after="60"/>
      <w:ind w:left="1701"/>
    </w:pPr>
    <w:rPr>
      <w:smallCaps w:val="0"/>
      <w:sz w:val="20"/>
    </w:rPr>
  </w:style>
  <w:style w:type="paragraph" w:styleId="Subtitle">
    <w:name w:val="Subtitle"/>
    <w:basedOn w:val="Normal"/>
    <w:link w:val="SubtitleChar"/>
    <w:pPr>
      <w:spacing w:before="480" w:after="480" w:line="360" w:lineRule="auto"/>
      <w:jc w:val="center"/>
    </w:pPr>
    <w:rPr>
      <w:b/>
      <w:smallCaps/>
      <w:sz w:val="44"/>
    </w:rPr>
  </w:style>
  <w:style w:type="paragraph" w:styleId="Title">
    <w:name w:val="Title"/>
    <w:basedOn w:val="Normal"/>
    <w:link w:val="TitleChar"/>
    <w:qFormat/>
    <w:pPr>
      <w:contextualSpacing/>
      <w:jc w:val="left"/>
    </w:pPr>
    <w:rPr>
      <w:b/>
      <w:sz w:val="32"/>
      <w:szCs w:val="32"/>
    </w:rPr>
  </w:style>
  <w:style w:type="paragraph" w:customStyle="1" w:styleId="Literaturliste">
    <w:name w:val="Literaturliste"/>
    <w:basedOn w:val="Normal"/>
    <w:pPr>
      <w:spacing w:before="0" w:after="0" w:line="240" w:lineRule="auto"/>
      <w:ind w:left="1418" w:hanging="567"/>
    </w:pPr>
  </w:style>
  <w:style w:type="paragraph" w:styleId="TableofFigures">
    <w:name w:val="table of figures"/>
    <w:basedOn w:val="Normal"/>
    <w:next w:val="Normal"/>
    <w:uiPriority w:val="99"/>
    <w:pPr>
      <w:ind w:left="1588" w:hanging="1588"/>
    </w:pPr>
    <w:rPr>
      <w:sz w:val="20"/>
    </w:rPr>
  </w:style>
  <w:style w:type="paragraph" w:customStyle="1" w:styleId="Abbildungskasten">
    <w:name w:val="Abbildungskasten"/>
    <w:basedOn w:val="BodyText"/>
    <w:pPr>
      <w:pBdr>
        <w:top w:val="single" w:sz="4" w:space="1" w:color="000000"/>
        <w:left w:val="single" w:sz="4" w:space="1" w:color="000000"/>
        <w:bottom w:val="single" w:sz="4" w:space="1" w:color="000000"/>
        <w:right w:val="single" w:sz="4" w:space="0" w:color="000000"/>
      </w:pBdr>
      <w:spacing w:after="60"/>
      <w:ind w:right="140"/>
    </w:pPr>
  </w:style>
  <w:style w:type="paragraph" w:styleId="BodyText2">
    <w:name w:val="Body Text 2"/>
    <w:basedOn w:val="Normal"/>
    <w:pPr>
      <w:jc w:val="center"/>
    </w:pPr>
    <w:rPr>
      <w:b/>
      <w:sz w:val="32"/>
    </w:rPr>
  </w:style>
  <w:style w:type="paragraph" w:styleId="BodyText">
    <w:name w:val="Body Text"/>
    <w:basedOn w:val="Normal"/>
    <w:pPr>
      <w:spacing w:after="120"/>
    </w:pPr>
  </w:style>
  <w:style w:type="paragraph" w:styleId="Footer">
    <w:name w:val="footer"/>
    <w:basedOn w:val="Normal"/>
    <w:link w:val="FooterChar"/>
    <w:pPr>
      <w:tabs>
        <w:tab w:val="center" w:pos="4536"/>
        <w:tab w:val="right" w:pos="9072"/>
      </w:tabs>
    </w:pPr>
  </w:style>
  <w:style w:type="paragraph" w:customStyle="1" w:styleId="Verzeichnisse">
    <w:name w:val="Verzeichnisse"/>
    <w:basedOn w:val="Normal"/>
    <w:pPr>
      <w:spacing w:before="0" w:after="500"/>
      <w:jc w:val="left"/>
    </w:pPr>
    <w:rPr>
      <w:rFonts w:cs="Arial"/>
      <w:b/>
      <w:sz w:val="32"/>
    </w:rPr>
  </w:style>
  <w:style w:type="paragraph" w:styleId="Bibliography">
    <w:name w:val="Bibliography"/>
    <w:basedOn w:val="Heading1"/>
    <w:qFormat/>
    <w:pPr>
      <w:numPr>
        <w:numId w:val="0"/>
      </w:numPr>
    </w:pPr>
    <w:rPr>
      <w:rFonts w:cs="Arial"/>
    </w:rPr>
  </w:style>
  <w:style w:type="paragraph" w:customStyle="1" w:styleId="FormatvorlageVerzeichnis1">
    <w:name w:val="Formatvorlage Verzeichnis 1"/>
    <w:basedOn w:val="TOC1"/>
    <w:pPr>
      <w:ind w:left="720" w:hanging="720"/>
      <w:jc w:val="both"/>
    </w:pPr>
    <w:rPr>
      <w:bCs/>
      <w:szCs w:val="20"/>
    </w:rPr>
  </w:style>
  <w:style w:type="character" w:styleId="Hyperlink">
    <w:name w:val="Hyperlink"/>
    <w:basedOn w:val="DefaultParagraphFont"/>
    <w:uiPriority w:val="99"/>
    <w:rPr>
      <w:color w:val="0000FF"/>
      <w:u w:val="single"/>
    </w:rPr>
  </w:style>
  <w:style w:type="paragraph" w:styleId="EndnoteText">
    <w:name w:val="endnote text"/>
    <w:basedOn w:val="Normal"/>
    <w:link w:val="EndnoteTextChar"/>
    <w:semiHidden/>
    <w:rPr>
      <w:sz w:val="20"/>
    </w:rPr>
  </w:style>
  <w:style w:type="character" w:styleId="EndnoteReference">
    <w:name w:val="endnote reference"/>
    <w:basedOn w:val="DefaultParagraphFont"/>
    <w:semiHidden/>
    <w:rPr>
      <w:vertAlign w:val="superscript"/>
    </w:rPr>
  </w:style>
  <w:style w:type="paragraph" w:customStyle="1" w:styleId="FormatvorlageBeschriftungArial">
    <w:name w:val="Formatvorlage Beschriftung + Arial"/>
    <w:basedOn w:val="Caption"/>
    <w:link w:val="FormatvorlageBeschriftungArialChar"/>
    <w:pPr>
      <w:ind w:right="71"/>
      <w:jc w:val="left"/>
    </w:pPr>
    <w:rPr>
      <w:iCs/>
    </w:rPr>
  </w:style>
  <w:style w:type="character" w:customStyle="1" w:styleId="CaptionChar">
    <w:name w:val="Caption Char"/>
    <w:basedOn w:val="DefaultParagraphFont"/>
    <w:link w:val="Caption"/>
    <w:rPr>
      <w:rFonts w:ascii="Arial" w:hAnsi="Arial"/>
      <w:i/>
      <w:spacing w:val="8"/>
      <w:sz w:val="24"/>
      <w:lang w:val="de-DE" w:eastAsia="de-DE" w:bidi="ar-SA"/>
    </w:rPr>
  </w:style>
  <w:style w:type="character" w:customStyle="1" w:styleId="FormatvorlageBeschriftungArialChar">
    <w:name w:val="Formatvorlage Beschriftung + Arial Char"/>
    <w:basedOn w:val="CaptionChar"/>
    <w:link w:val="FormatvorlageBeschriftungArial"/>
    <w:rPr>
      <w:rFonts w:ascii="Arial" w:hAnsi="Arial"/>
      <w:i/>
      <w:iCs/>
      <w:spacing w:val="8"/>
      <w:sz w:val="24"/>
      <w:lang w:val="de-DE" w:eastAsia="de-DE" w:bidi="ar-SA"/>
    </w:rPr>
  </w:style>
  <w:style w:type="paragraph" w:styleId="DocumentMap">
    <w:name w:val="Document Map"/>
    <w:basedOn w:val="Normal"/>
    <w:semiHidden/>
    <w:pPr>
      <w:shd w:val="clear" w:color="auto" w:fill="000080"/>
    </w:pPr>
    <w:rPr>
      <w:rFonts w:ascii="Tahoma" w:hAnsi="Tahoma" w:cs="Tahoma"/>
      <w:sz w:val="20"/>
    </w:rPr>
  </w:style>
  <w:style w:type="table" w:customStyle="1" w:styleId="Tabellengitternetz">
    <w:name w:val="Tabellengitternetz"/>
    <w:basedOn w:val="TableNormal"/>
    <w:pPr>
      <w:spacing w:before="60" w:after="60" w:line="288" w:lineRule="auto"/>
      <w:jc w:val="both"/>
    </w:pPr>
    <w:rPr>
      <w:rFonts w:ascii="Arial" w:hAnsi="Arial"/>
    </w:rPr>
    <w:tblPr>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rmatvorlageVerzeichnis1BlockLinks0cmHngend127cm">
    <w:name w:val="Formatvorlage Verzeichnis 1 + Block Links:  0 cm Hängend:  127 cm"/>
    <w:basedOn w:val="TOC1"/>
    <w:pPr>
      <w:ind w:left="720" w:hanging="720"/>
      <w:jc w:val="both"/>
    </w:pPr>
    <w:rPr>
      <w:bCs/>
      <w:szCs w:val="20"/>
    </w:rPr>
  </w:style>
  <w:style w:type="paragraph" w:customStyle="1" w:styleId="Zentriert">
    <w:name w:val="Zentriert"/>
    <w:basedOn w:val="Normal"/>
    <w:pPr>
      <w:spacing w:before="240"/>
      <w:jc w:val="center"/>
    </w:pPr>
  </w:style>
  <w:style w:type="paragraph" w:customStyle="1" w:styleId="VorlageFett">
    <w:name w:val="Vorlage Fett"/>
    <w:basedOn w:val="Normal"/>
    <w:rPr>
      <w:b/>
      <w:bCs/>
    </w:rPr>
  </w:style>
  <w:style w:type="character" w:customStyle="1" w:styleId="FormatvorlageFettKursiv">
    <w:name w:val="Formatvorlage Fett Kursiv"/>
    <w:basedOn w:val="DefaultParagraphFont"/>
    <w:rPr>
      <w:b/>
      <w:bCs/>
      <w:i/>
      <w:iCs/>
    </w:rPr>
  </w:style>
  <w:style w:type="paragraph" w:customStyle="1" w:styleId="Titelblatt3">
    <w:name w:val="Titelblatt 3"/>
    <w:basedOn w:val="Normal"/>
    <w:pPr>
      <w:tabs>
        <w:tab w:val="left" w:pos="2520"/>
      </w:tabs>
      <w:jc w:val="left"/>
    </w:pPr>
    <w:rPr>
      <w:rFonts w:cs="Arial"/>
      <w:sz w:val="26"/>
      <w:szCs w:val="26"/>
    </w:rPr>
  </w:style>
  <w:style w:type="paragraph" w:customStyle="1" w:styleId="Titelblatt1">
    <w:name w:val="Titelblatt 1"/>
    <w:basedOn w:val="Normal"/>
    <w:pPr>
      <w:jc w:val="center"/>
    </w:pPr>
    <w:rPr>
      <w:b/>
      <w:bCs/>
      <w:sz w:val="22"/>
    </w:rPr>
  </w:style>
  <w:style w:type="paragraph" w:customStyle="1" w:styleId="Titelblatt2">
    <w:name w:val="Titelblatt 2"/>
    <w:basedOn w:val="Normal"/>
    <w:pPr>
      <w:jc w:val="center"/>
    </w:pPr>
    <w:rPr>
      <w:b/>
      <w:bCs/>
      <w:sz w:val="26"/>
    </w:rPr>
  </w:style>
  <w:style w:type="paragraph" w:customStyle="1" w:styleId="Rechtsausgerichtet">
    <w:name w:val="Rechts ausgerichtet"/>
    <w:basedOn w:val="Normal"/>
    <w:pPr>
      <w:jc w:val="right"/>
    </w:pPr>
  </w:style>
  <w:style w:type="numbering" w:customStyle="1" w:styleId="FormatvorlageAufgezhlt">
    <w:name w:val="Formatvorlage Aufgezählt"/>
    <w:basedOn w:val="NoList"/>
    <w:pPr>
      <w:numPr>
        <w:numId w:val="33"/>
      </w:numPr>
    </w:pPr>
  </w:style>
  <w:style w:type="paragraph" w:customStyle="1" w:styleId="FormatvorlageStandardariallinks0">
    <w:name w:val="Formatvorlage Standardarial links 0"/>
    <w:basedOn w:val="Normal"/>
    <w:next w:val="Normal"/>
    <w:link w:val="FormatvorlageStandardariallinks0Zchn"/>
    <w:rPr>
      <w:b/>
      <w:bCs/>
    </w:rPr>
  </w:style>
  <w:style w:type="character" w:customStyle="1" w:styleId="FormatvorlageStandardariallinks0Zchn">
    <w:name w:val="Formatvorlage Standardarial links 0 Zchn"/>
    <w:basedOn w:val="DefaultParagraphFont"/>
    <w:link w:val="FormatvorlageStandardariallinks0"/>
    <w:rPr>
      <w:rFonts w:ascii="Arial" w:hAnsi="Arial"/>
      <w:b/>
      <w:bCs/>
      <w:spacing w:val="8"/>
      <w:sz w:val="24"/>
      <w:lang w:val="de-DE" w:eastAsia="de-DE" w:bidi="ar-SA"/>
    </w:rPr>
  </w:style>
  <w:style w:type="paragraph" w:customStyle="1" w:styleId="Literaturlisteeinzeilig">
    <w:name w:val="Literaturliste einzeilig"/>
    <w:basedOn w:val="Normal"/>
    <w:qFormat/>
    <w:pPr>
      <w:spacing w:line="240" w:lineRule="auto"/>
    </w:pPr>
  </w:style>
  <w:style w:type="paragraph" w:styleId="BalloonText">
    <w:name w:val="Balloon Text"/>
    <w:basedOn w:val="Normal"/>
    <w:link w:val="BalloonTextChar"/>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Pr>
      <w:rFonts w:ascii="Tahoma" w:hAnsi="Tahoma" w:cs="Tahoma"/>
      <w:sz w:val="16"/>
      <w:szCs w:val="16"/>
    </w:rPr>
  </w:style>
  <w:style w:type="table" w:styleId="TableGrid">
    <w:name w:val="Table Grid"/>
    <w:basedOn w:val="TableNormal"/>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basedOn w:val="DefaultParagraphFont"/>
    <w:link w:val="Heading1"/>
    <w:rPr>
      <w:rFonts w:ascii="Arial" w:hAnsi="Arial"/>
      <w:b/>
      <w:sz w:val="32"/>
    </w:rPr>
  </w:style>
  <w:style w:type="paragraph" w:customStyle="1" w:styleId="berschrift4Fett">
    <w:name w:val="Überschrift 4 Fett"/>
    <w:basedOn w:val="Normal"/>
    <w:link w:val="berschrift4FettZchn"/>
    <w:qFormat/>
    <w:pPr>
      <w:spacing w:before="120" w:after="80"/>
    </w:pPr>
    <w:rPr>
      <w:b/>
    </w:rPr>
  </w:style>
  <w:style w:type="character" w:customStyle="1" w:styleId="berschrift4FettZchn">
    <w:name w:val="Überschrift 4 Fett Zchn"/>
    <w:basedOn w:val="DefaultParagraphFont"/>
    <w:link w:val="berschrift4Fett"/>
    <w:rPr>
      <w:rFonts w:ascii="Arial" w:hAnsi="Arial"/>
      <w:b/>
      <w:sz w:val="24"/>
    </w:rPr>
  </w:style>
  <w:style w:type="paragraph" w:customStyle="1" w:styleId="FormatvorlageLinksNach12PtZeilenabstandeinfach">
    <w:name w:val="Formatvorlage Links Nach:  12 Pt. Zeilenabstand:  einfach"/>
    <w:basedOn w:val="Normal"/>
    <w:pPr>
      <w:spacing w:after="240" w:line="240" w:lineRule="auto"/>
      <w:jc w:val="left"/>
    </w:pPr>
    <w:rPr>
      <w:rFonts w:asciiTheme="minorHAnsi" w:hAnsiTheme="minorHAnsi"/>
    </w:rPr>
  </w:style>
  <w:style w:type="paragraph" w:customStyle="1" w:styleId="Default">
    <w:name w:val="Default"/>
    <w:rsid w:val="00C3128B"/>
    <w:pPr>
      <w:autoSpaceDE w:val="0"/>
      <w:autoSpaceDN w:val="0"/>
      <w:adjustRightInd w:val="0"/>
    </w:pPr>
    <w:rPr>
      <w:color w:val="000000"/>
      <w:sz w:val="24"/>
      <w:szCs w:val="24"/>
      <w:lang w:val="en-IN"/>
    </w:rPr>
  </w:style>
  <w:style w:type="character" w:styleId="PlaceholderText">
    <w:name w:val="Placeholder Text"/>
    <w:basedOn w:val="DefaultParagraphFont"/>
    <w:uiPriority w:val="99"/>
    <w:semiHidden/>
    <w:rsid w:val="00326F8A"/>
    <w:rPr>
      <w:color w:val="666666"/>
    </w:rPr>
  </w:style>
  <w:style w:type="paragraph" w:customStyle="1" w:styleId="CitaviBibliographyEntry">
    <w:name w:val="Citavi Bibliography Entry"/>
    <w:basedOn w:val="Normal"/>
    <w:link w:val="CitaviBibliographyEntryChar"/>
    <w:uiPriority w:val="99"/>
    <w:rsid w:val="00326F8A"/>
    <w:pPr>
      <w:tabs>
        <w:tab w:val="left" w:pos="454"/>
      </w:tabs>
      <w:spacing w:after="0"/>
      <w:ind w:left="454" w:hanging="454"/>
      <w:jc w:val="left"/>
    </w:pPr>
  </w:style>
  <w:style w:type="character" w:customStyle="1" w:styleId="CitaviBibliographyEntryChar">
    <w:name w:val="Citavi Bibliography Entry Char"/>
    <w:basedOn w:val="DefaultParagraphFont"/>
    <w:link w:val="CitaviBibliographyEntry"/>
    <w:uiPriority w:val="99"/>
    <w:rsid w:val="00326F8A"/>
    <w:rPr>
      <w:rFonts w:ascii="Arial" w:hAnsi="Arial"/>
      <w:sz w:val="24"/>
    </w:rPr>
  </w:style>
  <w:style w:type="paragraph" w:customStyle="1" w:styleId="CitaviBibliographyHeading">
    <w:name w:val="Citavi Bibliography Heading"/>
    <w:basedOn w:val="Heading1"/>
    <w:link w:val="CitaviBibliographyHeadingChar"/>
    <w:uiPriority w:val="99"/>
    <w:rsid w:val="00326F8A"/>
  </w:style>
  <w:style w:type="character" w:customStyle="1" w:styleId="CitaviBibliographyHeadingChar">
    <w:name w:val="Citavi Bibliography Heading Char"/>
    <w:basedOn w:val="DefaultParagraphFont"/>
    <w:link w:val="CitaviBibliographyHeading"/>
    <w:uiPriority w:val="99"/>
    <w:rsid w:val="00326F8A"/>
    <w:rPr>
      <w:rFonts w:ascii="Arial" w:hAnsi="Arial"/>
      <w:b/>
      <w:sz w:val="32"/>
    </w:rPr>
  </w:style>
  <w:style w:type="paragraph" w:customStyle="1" w:styleId="CitaviChapterBibliographyHeading">
    <w:name w:val="Citavi Chapter Bibliography Heading"/>
    <w:basedOn w:val="Heading2"/>
    <w:link w:val="CitaviChapterBibliographyHeadingChar"/>
    <w:uiPriority w:val="99"/>
    <w:rsid w:val="00326F8A"/>
  </w:style>
  <w:style w:type="character" w:customStyle="1" w:styleId="CitaviChapterBibliographyHeadingChar">
    <w:name w:val="Citavi Chapter Bibliography Heading Char"/>
    <w:basedOn w:val="DefaultParagraphFont"/>
    <w:link w:val="CitaviChapterBibliographyHeading"/>
    <w:uiPriority w:val="99"/>
    <w:rsid w:val="00326F8A"/>
    <w:rPr>
      <w:rFonts w:ascii="Arial" w:hAnsi="Arial"/>
      <w:b/>
      <w:sz w:val="28"/>
    </w:rPr>
  </w:style>
  <w:style w:type="paragraph" w:customStyle="1" w:styleId="CitaviBibliographySubheading1">
    <w:name w:val="Citavi Bibliography Subheading 1"/>
    <w:basedOn w:val="Heading2"/>
    <w:link w:val="CitaviBibliographySubheading1Char"/>
    <w:uiPriority w:val="99"/>
    <w:rsid w:val="00326F8A"/>
    <w:pPr>
      <w:outlineLvl w:val="9"/>
    </w:pPr>
    <w:rPr>
      <w:lang w:val="en-IN"/>
    </w:rPr>
  </w:style>
  <w:style w:type="character" w:customStyle="1" w:styleId="CitaviBibliographySubheading1Char">
    <w:name w:val="Citavi Bibliography Subheading 1 Char"/>
    <w:basedOn w:val="DefaultParagraphFont"/>
    <w:link w:val="CitaviBibliographySubheading1"/>
    <w:uiPriority w:val="99"/>
    <w:rsid w:val="00326F8A"/>
    <w:rPr>
      <w:rFonts w:ascii="Arial" w:hAnsi="Arial"/>
      <w:b/>
      <w:sz w:val="28"/>
      <w:lang w:val="en-IN"/>
    </w:rPr>
  </w:style>
  <w:style w:type="paragraph" w:customStyle="1" w:styleId="CitaviBibliographySubheading2">
    <w:name w:val="Citavi Bibliography Subheading 2"/>
    <w:basedOn w:val="Heading3"/>
    <w:link w:val="CitaviBibliographySubheading2Char"/>
    <w:uiPriority w:val="99"/>
    <w:rsid w:val="00326F8A"/>
    <w:pPr>
      <w:outlineLvl w:val="9"/>
    </w:pPr>
    <w:rPr>
      <w:lang w:val="en-IN"/>
    </w:rPr>
  </w:style>
  <w:style w:type="character" w:customStyle="1" w:styleId="CitaviBibliographySubheading2Char">
    <w:name w:val="Citavi Bibliography Subheading 2 Char"/>
    <w:basedOn w:val="DefaultParagraphFont"/>
    <w:link w:val="CitaviBibliographySubheading2"/>
    <w:uiPriority w:val="99"/>
    <w:rsid w:val="00326F8A"/>
    <w:rPr>
      <w:rFonts w:ascii="Arial" w:hAnsi="Arial"/>
      <w:b/>
      <w:sz w:val="24"/>
      <w:lang w:val="en-IN"/>
    </w:rPr>
  </w:style>
  <w:style w:type="paragraph" w:customStyle="1" w:styleId="CitaviBibliographySubheading3">
    <w:name w:val="Citavi Bibliography Subheading 3"/>
    <w:basedOn w:val="Heading4"/>
    <w:link w:val="CitaviBibliographySubheading3Char"/>
    <w:uiPriority w:val="99"/>
    <w:rsid w:val="00326F8A"/>
    <w:pPr>
      <w:outlineLvl w:val="9"/>
    </w:pPr>
    <w:rPr>
      <w:lang w:val="en-IN"/>
    </w:rPr>
  </w:style>
  <w:style w:type="character" w:customStyle="1" w:styleId="CitaviBibliographySubheading3Char">
    <w:name w:val="Citavi Bibliography Subheading 3 Char"/>
    <w:basedOn w:val="DefaultParagraphFont"/>
    <w:link w:val="CitaviBibliographySubheading3"/>
    <w:uiPriority w:val="99"/>
    <w:rsid w:val="00326F8A"/>
    <w:rPr>
      <w:rFonts w:ascii="Arial" w:hAnsi="Arial"/>
      <w:sz w:val="24"/>
      <w:lang w:val="en-IN"/>
    </w:rPr>
  </w:style>
  <w:style w:type="paragraph" w:customStyle="1" w:styleId="CitaviBibliographySubheading4">
    <w:name w:val="Citavi Bibliography Subheading 4"/>
    <w:basedOn w:val="Heading5"/>
    <w:link w:val="CitaviBibliographySubheading4Char"/>
    <w:uiPriority w:val="99"/>
    <w:rsid w:val="00326F8A"/>
    <w:pPr>
      <w:jc w:val="left"/>
      <w:outlineLvl w:val="9"/>
    </w:pPr>
    <w:rPr>
      <w:lang w:val="en-IN"/>
    </w:rPr>
  </w:style>
  <w:style w:type="character" w:customStyle="1" w:styleId="CitaviBibliographySubheading4Char">
    <w:name w:val="Citavi Bibliography Subheading 4 Char"/>
    <w:basedOn w:val="DefaultParagraphFont"/>
    <w:link w:val="CitaviBibliographySubheading4"/>
    <w:uiPriority w:val="99"/>
    <w:rsid w:val="00326F8A"/>
    <w:rPr>
      <w:rFonts w:ascii="Arial" w:hAnsi="Arial"/>
      <w:sz w:val="22"/>
      <w:lang w:val="en-IN"/>
    </w:rPr>
  </w:style>
  <w:style w:type="paragraph" w:customStyle="1" w:styleId="CitaviBibliographySubheading5">
    <w:name w:val="Citavi Bibliography Subheading 5"/>
    <w:basedOn w:val="Heading6"/>
    <w:link w:val="CitaviBibliographySubheading5Char"/>
    <w:uiPriority w:val="99"/>
    <w:rsid w:val="00326F8A"/>
    <w:pPr>
      <w:jc w:val="left"/>
      <w:outlineLvl w:val="9"/>
    </w:pPr>
    <w:rPr>
      <w:lang w:val="en-IN"/>
    </w:rPr>
  </w:style>
  <w:style w:type="character" w:customStyle="1" w:styleId="CitaviBibliographySubheading5Char">
    <w:name w:val="Citavi Bibliography Subheading 5 Char"/>
    <w:basedOn w:val="DefaultParagraphFont"/>
    <w:link w:val="CitaviBibliographySubheading5"/>
    <w:uiPriority w:val="99"/>
    <w:rsid w:val="00326F8A"/>
    <w:rPr>
      <w:rFonts w:ascii="Arial" w:hAnsi="Arial"/>
      <w:i/>
      <w:sz w:val="22"/>
      <w:lang w:val="en-IN"/>
    </w:rPr>
  </w:style>
  <w:style w:type="paragraph" w:customStyle="1" w:styleId="CitaviBibliographySubheading6">
    <w:name w:val="Citavi Bibliography Subheading 6"/>
    <w:basedOn w:val="Heading7"/>
    <w:link w:val="CitaviBibliographySubheading6Char"/>
    <w:uiPriority w:val="99"/>
    <w:rsid w:val="00326F8A"/>
    <w:pPr>
      <w:jc w:val="left"/>
      <w:outlineLvl w:val="9"/>
    </w:pPr>
    <w:rPr>
      <w:lang w:val="en-IN"/>
    </w:rPr>
  </w:style>
  <w:style w:type="character" w:customStyle="1" w:styleId="CitaviBibliographySubheading6Char">
    <w:name w:val="Citavi Bibliography Subheading 6 Char"/>
    <w:basedOn w:val="DefaultParagraphFont"/>
    <w:link w:val="CitaviBibliographySubheading6"/>
    <w:uiPriority w:val="99"/>
    <w:rsid w:val="00326F8A"/>
    <w:rPr>
      <w:rFonts w:ascii="Arial" w:hAnsi="Arial"/>
      <w:lang w:val="en-IN"/>
    </w:rPr>
  </w:style>
  <w:style w:type="paragraph" w:customStyle="1" w:styleId="CitaviBibliographySubheading7">
    <w:name w:val="Citavi Bibliography Subheading 7"/>
    <w:basedOn w:val="Heading8"/>
    <w:link w:val="CitaviBibliographySubheading7Char"/>
    <w:uiPriority w:val="99"/>
    <w:rsid w:val="00326F8A"/>
    <w:pPr>
      <w:jc w:val="left"/>
      <w:outlineLvl w:val="9"/>
    </w:pPr>
    <w:rPr>
      <w:lang w:val="en-IN"/>
    </w:rPr>
  </w:style>
  <w:style w:type="character" w:customStyle="1" w:styleId="CitaviBibliographySubheading7Char">
    <w:name w:val="Citavi Bibliography Subheading 7 Char"/>
    <w:basedOn w:val="DefaultParagraphFont"/>
    <w:link w:val="CitaviBibliographySubheading7"/>
    <w:uiPriority w:val="99"/>
    <w:rsid w:val="00326F8A"/>
    <w:rPr>
      <w:rFonts w:ascii="Arial" w:hAnsi="Arial"/>
      <w:i/>
      <w:lang w:val="en-IN"/>
    </w:rPr>
  </w:style>
  <w:style w:type="paragraph" w:customStyle="1" w:styleId="CitaviBibliographySubheading8">
    <w:name w:val="Citavi Bibliography Subheading 8"/>
    <w:basedOn w:val="Heading9"/>
    <w:link w:val="CitaviBibliographySubheading8Char"/>
    <w:uiPriority w:val="99"/>
    <w:rsid w:val="00326F8A"/>
    <w:pPr>
      <w:jc w:val="left"/>
      <w:outlineLvl w:val="9"/>
    </w:pPr>
    <w:rPr>
      <w:lang w:val="en-IN"/>
    </w:rPr>
  </w:style>
  <w:style w:type="character" w:customStyle="1" w:styleId="CitaviBibliographySubheading8Char">
    <w:name w:val="Citavi Bibliography Subheading 8 Char"/>
    <w:basedOn w:val="DefaultParagraphFont"/>
    <w:link w:val="CitaviBibliographySubheading8"/>
    <w:uiPriority w:val="99"/>
    <w:rsid w:val="00326F8A"/>
    <w:rPr>
      <w:rFonts w:ascii="Arial" w:hAnsi="Arial"/>
      <w:i/>
      <w:sz w:val="18"/>
      <w:lang w:val="en-IN"/>
    </w:rPr>
  </w:style>
  <w:style w:type="paragraph" w:styleId="NormalWeb">
    <w:name w:val="Normal (Web)"/>
    <w:basedOn w:val="Normal"/>
    <w:uiPriority w:val="99"/>
    <w:unhideWhenUsed/>
    <w:rsid w:val="00E3077E"/>
    <w:pPr>
      <w:spacing w:before="100" w:beforeAutospacing="1" w:after="100" w:afterAutospacing="1" w:line="240" w:lineRule="auto"/>
      <w:jc w:val="left"/>
    </w:pPr>
    <w:rPr>
      <w:rFonts w:ascii="Times New Roman" w:hAnsi="Times New Roman"/>
      <w:szCs w:val="24"/>
      <w:lang w:val="en-IN" w:eastAsia="en-IN"/>
    </w:rPr>
  </w:style>
  <w:style w:type="character" w:styleId="UnresolvedMention">
    <w:name w:val="Unresolved Mention"/>
    <w:basedOn w:val="DefaultParagraphFont"/>
    <w:uiPriority w:val="99"/>
    <w:semiHidden/>
    <w:unhideWhenUsed/>
    <w:rsid w:val="00F26CE2"/>
    <w:rPr>
      <w:color w:val="605E5C"/>
      <w:shd w:val="clear" w:color="auto" w:fill="E1DFDD"/>
    </w:rPr>
  </w:style>
  <w:style w:type="paragraph" w:customStyle="1" w:styleId="my-0">
    <w:name w:val="my-0"/>
    <w:basedOn w:val="Normal"/>
    <w:rsid w:val="004F4F1C"/>
    <w:pPr>
      <w:spacing w:before="100" w:beforeAutospacing="1" w:after="100" w:afterAutospacing="1" w:line="240" w:lineRule="auto"/>
      <w:jc w:val="left"/>
    </w:pPr>
    <w:rPr>
      <w:rFonts w:ascii="Times New Roman" w:hAnsi="Times New Roman"/>
      <w:szCs w:val="24"/>
      <w:lang w:val="en-IN" w:eastAsia="en-IN"/>
    </w:rPr>
  </w:style>
  <w:style w:type="character" w:customStyle="1" w:styleId="whitespace-nowrap">
    <w:name w:val="whitespace-nowrap"/>
    <w:basedOn w:val="DefaultParagraphFont"/>
    <w:rsid w:val="00A831DC"/>
  </w:style>
  <w:style w:type="character" w:styleId="HTMLCode">
    <w:name w:val="HTML Code"/>
    <w:basedOn w:val="DefaultParagraphFont"/>
    <w:uiPriority w:val="99"/>
    <w:semiHidden/>
    <w:unhideWhenUsed/>
    <w:rsid w:val="004341FB"/>
    <w:rPr>
      <w:rFonts w:ascii="Courier New" w:eastAsia="Times New Roman" w:hAnsi="Courier New" w:cs="Courier New"/>
      <w:sz w:val="20"/>
      <w:szCs w:val="20"/>
    </w:rPr>
  </w:style>
  <w:style w:type="paragraph" w:customStyle="1" w:styleId="my-2">
    <w:name w:val="my-2"/>
    <w:basedOn w:val="Normal"/>
    <w:rsid w:val="00776C80"/>
    <w:pPr>
      <w:spacing w:before="100" w:beforeAutospacing="1" w:after="100" w:afterAutospacing="1" w:line="240" w:lineRule="auto"/>
      <w:jc w:val="left"/>
    </w:pPr>
    <w:rPr>
      <w:rFonts w:ascii="Times New Roman" w:hAnsi="Times New Roman"/>
      <w:szCs w:val="24"/>
      <w:lang w:val="en-IN" w:eastAsia="en-IN"/>
    </w:rPr>
  </w:style>
  <w:style w:type="paragraph" w:customStyle="1" w:styleId="Style1">
    <w:name w:val="Style1"/>
    <w:basedOn w:val="berschrift4Fett"/>
    <w:next w:val="Heading4"/>
    <w:link w:val="Style1Char"/>
    <w:qFormat/>
    <w:rsid w:val="003647CF"/>
  </w:style>
  <w:style w:type="character" w:customStyle="1" w:styleId="Style1Char">
    <w:name w:val="Style1 Char"/>
    <w:basedOn w:val="berschrift4FettZchn"/>
    <w:link w:val="Style1"/>
    <w:rsid w:val="003647CF"/>
    <w:rPr>
      <w:rFonts w:ascii="Arial" w:hAnsi="Arial"/>
      <w:b/>
      <w:sz w:val="24"/>
    </w:rPr>
  </w:style>
  <w:style w:type="character" w:customStyle="1" w:styleId="ms-1">
    <w:name w:val="ms-1"/>
    <w:basedOn w:val="DefaultParagraphFont"/>
    <w:rsid w:val="002206A1"/>
  </w:style>
  <w:style w:type="character" w:customStyle="1" w:styleId="max-w-full">
    <w:name w:val="max-w-full"/>
    <w:basedOn w:val="DefaultParagraphFont"/>
    <w:rsid w:val="002206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5105">
      <w:bodyDiv w:val="1"/>
      <w:marLeft w:val="0"/>
      <w:marRight w:val="0"/>
      <w:marTop w:val="0"/>
      <w:marBottom w:val="0"/>
      <w:divBdr>
        <w:top w:val="none" w:sz="0" w:space="0" w:color="auto"/>
        <w:left w:val="none" w:sz="0" w:space="0" w:color="auto"/>
        <w:bottom w:val="none" w:sz="0" w:space="0" w:color="auto"/>
        <w:right w:val="none" w:sz="0" w:space="0" w:color="auto"/>
      </w:divBdr>
    </w:div>
    <w:div w:id="118382802">
      <w:bodyDiv w:val="1"/>
      <w:marLeft w:val="0"/>
      <w:marRight w:val="0"/>
      <w:marTop w:val="0"/>
      <w:marBottom w:val="0"/>
      <w:divBdr>
        <w:top w:val="none" w:sz="0" w:space="0" w:color="auto"/>
        <w:left w:val="none" w:sz="0" w:space="0" w:color="auto"/>
        <w:bottom w:val="none" w:sz="0" w:space="0" w:color="auto"/>
        <w:right w:val="none" w:sz="0" w:space="0" w:color="auto"/>
      </w:divBdr>
    </w:div>
    <w:div w:id="162279484">
      <w:bodyDiv w:val="1"/>
      <w:marLeft w:val="0"/>
      <w:marRight w:val="0"/>
      <w:marTop w:val="0"/>
      <w:marBottom w:val="0"/>
      <w:divBdr>
        <w:top w:val="none" w:sz="0" w:space="0" w:color="auto"/>
        <w:left w:val="none" w:sz="0" w:space="0" w:color="auto"/>
        <w:bottom w:val="none" w:sz="0" w:space="0" w:color="auto"/>
        <w:right w:val="none" w:sz="0" w:space="0" w:color="auto"/>
      </w:divBdr>
    </w:div>
    <w:div w:id="267322067">
      <w:bodyDiv w:val="1"/>
      <w:marLeft w:val="0"/>
      <w:marRight w:val="0"/>
      <w:marTop w:val="0"/>
      <w:marBottom w:val="0"/>
      <w:divBdr>
        <w:top w:val="none" w:sz="0" w:space="0" w:color="auto"/>
        <w:left w:val="none" w:sz="0" w:space="0" w:color="auto"/>
        <w:bottom w:val="none" w:sz="0" w:space="0" w:color="auto"/>
        <w:right w:val="none" w:sz="0" w:space="0" w:color="auto"/>
      </w:divBdr>
    </w:div>
    <w:div w:id="339353268">
      <w:bodyDiv w:val="1"/>
      <w:marLeft w:val="0"/>
      <w:marRight w:val="0"/>
      <w:marTop w:val="0"/>
      <w:marBottom w:val="0"/>
      <w:divBdr>
        <w:top w:val="none" w:sz="0" w:space="0" w:color="auto"/>
        <w:left w:val="none" w:sz="0" w:space="0" w:color="auto"/>
        <w:bottom w:val="none" w:sz="0" w:space="0" w:color="auto"/>
        <w:right w:val="none" w:sz="0" w:space="0" w:color="auto"/>
      </w:divBdr>
    </w:div>
    <w:div w:id="351689992">
      <w:bodyDiv w:val="1"/>
      <w:marLeft w:val="0"/>
      <w:marRight w:val="0"/>
      <w:marTop w:val="0"/>
      <w:marBottom w:val="0"/>
      <w:divBdr>
        <w:top w:val="none" w:sz="0" w:space="0" w:color="auto"/>
        <w:left w:val="none" w:sz="0" w:space="0" w:color="auto"/>
        <w:bottom w:val="none" w:sz="0" w:space="0" w:color="auto"/>
        <w:right w:val="none" w:sz="0" w:space="0" w:color="auto"/>
      </w:divBdr>
    </w:div>
    <w:div w:id="389891974">
      <w:bodyDiv w:val="1"/>
      <w:marLeft w:val="0"/>
      <w:marRight w:val="0"/>
      <w:marTop w:val="0"/>
      <w:marBottom w:val="0"/>
      <w:divBdr>
        <w:top w:val="none" w:sz="0" w:space="0" w:color="auto"/>
        <w:left w:val="none" w:sz="0" w:space="0" w:color="auto"/>
        <w:bottom w:val="none" w:sz="0" w:space="0" w:color="auto"/>
        <w:right w:val="none" w:sz="0" w:space="0" w:color="auto"/>
      </w:divBdr>
    </w:div>
    <w:div w:id="435247842">
      <w:bodyDiv w:val="1"/>
      <w:marLeft w:val="0"/>
      <w:marRight w:val="0"/>
      <w:marTop w:val="0"/>
      <w:marBottom w:val="0"/>
      <w:divBdr>
        <w:top w:val="none" w:sz="0" w:space="0" w:color="auto"/>
        <w:left w:val="none" w:sz="0" w:space="0" w:color="auto"/>
        <w:bottom w:val="none" w:sz="0" w:space="0" w:color="auto"/>
        <w:right w:val="none" w:sz="0" w:space="0" w:color="auto"/>
      </w:divBdr>
    </w:div>
    <w:div w:id="474643538">
      <w:bodyDiv w:val="1"/>
      <w:marLeft w:val="0"/>
      <w:marRight w:val="0"/>
      <w:marTop w:val="0"/>
      <w:marBottom w:val="0"/>
      <w:divBdr>
        <w:top w:val="none" w:sz="0" w:space="0" w:color="auto"/>
        <w:left w:val="none" w:sz="0" w:space="0" w:color="auto"/>
        <w:bottom w:val="none" w:sz="0" w:space="0" w:color="auto"/>
        <w:right w:val="none" w:sz="0" w:space="0" w:color="auto"/>
      </w:divBdr>
    </w:div>
    <w:div w:id="505364287">
      <w:bodyDiv w:val="1"/>
      <w:marLeft w:val="0"/>
      <w:marRight w:val="0"/>
      <w:marTop w:val="0"/>
      <w:marBottom w:val="0"/>
      <w:divBdr>
        <w:top w:val="none" w:sz="0" w:space="0" w:color="auto"/>
        <w:left w:val="none" w:sz="0" w:space="0" w:color="auto"/>
        <w:bottom w:val="none" w:sz="0" w:space="0" w:color="auto"/>
        <w:right w:val="none" w:sz="0" w:space="0" w:color="auto"/>
      </w:divBdr>
    </w:div>
    <w:div w:id="705450372">
      <w:bodyDiv w:val="1"/>
      <w:marLeft w:val="0"/>
      <w:marRight w:val="0"/>
      <w:marTop w:val="0"/>
      <w:marBottom w:val="0"/>
      <w:divBdr>
        <w:top w:val="none" w:sz="0" w:space="0" w:color="auto"/>
        <w:left w:val="none" w:sz="0" w:space="0" w:color="auto"/>
        <w:bottom w:val="none" w:sz="0" w:space="0" w:color="auto"/>
        <w:right w:val="none" w:sz="0" w:space="0" w:color="auto"/>
      </w:divBdr>
    </w:div>
    <w:div w:id="755370786">
      <w:bodyDiv w:val="1"/>
      <w:marLeft w:val="0"/>
      <w:marRight w:val="0"/>
      <w:marTop w:val="0"/>
      <w:marBottom w:val="0"/>
      <w:divBdr>
        <w:top w:val="none" w:sz="0" w:space="0" w:color="auto"/>
        <w:left w:val="none" w:sz="0" w:space="0" w:color="auto"/>
        <w:bottom w:val="none" w:sz="0" w:space="0" w:color="auto"/>
        <w:right w:val="none" w:sz="0" w:space="0" w:color="auto"/>
      </w:divBdr>
    </w:div>
    <w:div w:id="808206745">
      <w:bodyDiv w:val="1"/>
      <w:marLeft w:val="0"/>
      <w:marRight w:val="0"/>
      <w:marTop w:val="0"/>
      <w:marBottom w:val="0"/>
      <w:divBdr>
        <w:top w:val="none" w:sz="0" w:space="0" w:color="auto"/>
        <w:left w:val="none" w:sz="0" w:space="0" w:color="auto"/>
        <w:bottom w:val="none" w:sz="0" w:space="0" w:color="auto"/>
        <w:right w:val="none" w:sz="0" w:space="0" w:color="auto"/>
      </w:divBdr>
    </w:div>
    <w:div w:id="974917515">
      <w:bodyDiv w:val="1"/>
      <w:marLeft w:val="0"/>
      <w:marRight w:val="0"/>
      <w:marTop w:val="0"/>
      <w:marBottom w:val="0"/>
      <w:divBdr>
        <w:top w:val="none" w:sz="0" w:space="0" w:color="auto"/>
        <w:left w:val="none" w:sz="0" w:space="0" w:color="auto"/>
        <w:bottom w:val="none" w:sz="0" w:space="0" w:color="auto"/>
        <w:right w:val="none" w:sz="0" w:space="0" w:color="auto"/>
      </w:divBdr>
    </w:div>
    <w:div w:id="1002975775">
      <w:bodyDiv w:val="1"/>
      <w:marLeft w:val="0"/>
      <w:marRight w:val="0"/>
      <w:marTop w:val="0"/>
      <w:marBottom w:val="0"/>
      <w:divBdr>
        <w:top w:val="none" w:sz="0" w:space="0" w:color="auto"/>
        <w:left w:val="none" w:sz="0" w:space="0" w:color="auto"/>
        <w:bottom w:val="none" w:sz="0" w:space="0" w:color="auto"/>
        <w:right w:val="none" w:sz="0" w:space="0" w:color="auto"/>
      </w:divBdr>
    </w:div>
    <w:div w:id="1010183583">
      <w:bodyDiv w:val="1"/>
      <w:marLeft w:val="0"/>
      <w:marRight w:val="0"/>
      <w:marTop w:val="0"/>
      <w:marBottom w:val="0"/>
      <w:divBdr>
        <w:top w:val="none" w:sz="0" w:space="0" w:color="auto"/>
        <w:left w:val="none" w:sz="0" w:space="0" w:color="auto"/>
        <w:bottom w:val="none" w:sz="0" w:space="0" w:color="auto"/>
        <w:right w:val="none" w:sz="0" w:space="0" w:color="auto"/>
      </w:divBdr>
    </w:div>
    <w:div w:id="1017582013">
      <w:bodyDiv w:val="1"/>
      <w:marLeft w:val="0"/>
      <w:marRight w:val="0"/>
      <w:marTop w:val="0"/>
      <w:marBottom w:val="0"/>
      <w:divBdr>
        <w:top w:val="none" w:sz="0" w:space="0" w:color="auto"/>
        <w:left w:val="none" w:sz="0" w:space="0" w:color="auto"/>
        <w:bottom w:val="none" w:sz="0" w:space="0" w:color="auto"/>
        <w:right w:val="none" w:sz="0" w:space="0" w:color="auto"/>
      </w:divBdr>
    </w:div>
    <w:div w:id="1112626748">
      <w:bodyDiv w:val="1"/>
      <w:marLeft w:val="0"/>
      <w:marRight w:val="0"/>
      <w:marTop w:val="0"/>
      <w:marBottom w:val="0"/>
      <w:divBdr>
        <w:top w:val="none" w:sz="0" w:space="0" w:color="auto"/>
        <w:left w:val="none" w:sz="0" w:space="0" w:color="auto"/>
        <w:bottom w:val="none" w:sz="0" w:space="0" w:color="auto"/>
        <w:right w:val="none" w:sz="0" w:space="0" w:color="auto"/>
      </w:divBdr>
    </w:div>
    <w:div w:id="1227230287">
      <w:bodyDiv w:val="1"/>
      <w:marLeft w:val="0"/>
      <w:marRight w:val="0"/>
      <w:marTop w:val="0"/>
      <w:marBottom w:val="0"/>
      <w:divBdr>
        <w:top w:val="none" w:sz="0" w:space="0" w:color="auto"/>
        <w:left w:val="none" w:sz="0" w:space="0" w:color="auto"/>
        <w:bottom w:val="none" w:sz="0" w:space="0" w:color="auto"/>
        <w:right w:val="none" w:sz="0" w:space="0" w:color="auto"/>
      </w:divBdr>
    </w:div>
    <w:div w:id="1272317980">
      <w:bodyDiv w:val="1"/>
      <w:marLeft w:val="0"/>
      <w:marRight w:val="0"/>
      <w:marTop w:val="0"/>
      <w:marBottom w:val="0"/>
      <w:divBdr>
        <w:top w:val="none" w:sz="0" w:space="0" w:color="auto"/>
        <w:left w:val="none" w:sz="0" w:space="0" w:color="auto"/>
        <w:bottom w:val="none" w:sz="0" w:space="0" w:color="auto"/>
        <w:right w:val="none" w:sz="0" w:space="0" w:color="auto"/>
      </w:divBdr>
    </w:div>
    <w:div w:id="1286079203">
      <w:bodyDiv w:val="1"/>
      <w:marLeft w:val="0"/>
      <w:marRight w:val="0"/>
      <w:marTop w:val="0"/>
      <w:marBottom w:val="0"/>
      <w:divBdr>
        <w:top w:val="none" w:sz="0" w:space="0" w:color="auto"/>
        <w:left w:val="none" w:sz="0" w:space="0" w:color="auto"/>
        <w:bottom w:val="none" w:sz="0" w:space="0" w:color="auto"/>
        <w:right w:val="none" w:sz="0" w:space="0" w:color="auto"/>
      </w:divBdr>
    </w:div>
    <w:div w:id="1291352419">
      <w:bodyDiv w:val="1"/>
      <w:marLeft w:val="0"/>
      <w:marRight w:val="0"/>
      <w:marTop w:val="0"/>
      <w:marBottom w:val="0"/>
      <w:divBdr>
        <w:top w:val="none" w:sz="0" w:space="0" w:color="auto"/>
        <w:left w:val="none" w:sz="0" w:space="0" w:color="auto"/>
        <w:bottom w:val="none" w:sz="0" w:space="0" w:color="auto"/>
        <w:right w:val="none" w:sz="0" w:space="0" w:color="auto"/>
      </w:divBdr>
    </w:div>
    <w:div w:id="1325011969">
      <w:bodyDiv w:val="1"/>
      <w:marLeft w:val="0"/>
      <w:marRight w:val="0"/>
      <w:marTop w:val="0"/>
      <w:marBottom w:val="0"/>
      <w:divBdr>
        <w:top w:val="none" w:sz="0" w:space="0" w:color="auto"/>
        <w:left w:val="none" w:sz="0" w:space="0" w:color="auto"/>
        <w:bottom w:val="none" w:sz="0" w:space="0" w:color="auto"/>
        <w:right w:val="none" w:sz="0" w:space="0" w:color="auto"/>
      </w:divBdr>
    </w:div>
    <w:div w:id="1393307521">
      <w:bodyDiv w:val="1"/>
      <w:marLeft w:val="0"/>
      <w:marRight w:val="0"/>
      <w:marTop w:val="0"/>
      <w:marBottom w:val="0"/>
      <w:divBdr>
        <w:top w:val="none" w:sz="0" w:space="0" w:color="auto"/>
        <w:left w:val="none" w:sz="0" w:space="0" w:color="auto"/>
        <w:bottom w:val="none" w:sz="0" w:space="0" w:color="auto"/>
        <w:right w:val="none" w:sz="0" w:space="0" w:color="auto"/>
      </w:divBdr>
    </w:div>
    <w:div w:id="1395467947">
      <w:bodyDiv w:val="1"/>
      <w:marLeft w:val="0"/>
      <w:marRight w:val="0"/>
      <w:marTop w:val="0"/>
      <w:marBottom w:val="0"/>
      <w:divBdr>
        <w:top w:val="none" w:sz="0" w:space="0" w:color="auto"/>
        <w:left w:val="none" w:sz="0" w:space="0" w:color="auto"/>
        <w:bottom w:val="none" w:sz="0" w:space="0" w:color="auto"/>
        <w:right w:val="none" w:sz="0" w:space="0" w:color="auto"/>
      </w:divBdr>
    </w:div>
    <w:div w:id="1508206251">
      <w:bodyDiv w:val="1"/>
      <w:marLeft w:val="0"/>
      <w:marRight w:val="0"/>
      <w:marTop w:val="0"/>
      <w:marBottom w:val="0"/>
      <w:divBdr>
        <w:top w:val="none" w:sz="0" w:space="0" w:color="auto"/>
        <w:left w:val="none" w:sz="0" w:space="0" w:color="auto"/>
        <w:bottom w:val="none" w:sz="0" w:space="0" w:color="auto"/>
        <w:right w:val="none" w:sz="0" w:space="0" w:color="auto"/>
      </w:divBdr>
    </w:div>
    <w:div w:id="1659992309">
      <w:bodyDiv w:val="1"/>
      <w:marLeft w:val="0"/>
      <w:marRight w:val="0"/>
      <w:marTop w:val="0"/>
      <w:marBottom w:val="0"/>
      <w:divBdr>
        <w:top w:val="none" w:sz="0" w:space="0" w:color="auto"/>
        <w:left w:val="none" w:sz="0" w:space="0" w:color="auto"/>
        <w:bottom w:val="none" w:sz="0" w:space="0" w:color="auto"/>
        <w:right w:val="none" w:sz="0" w:space="0" w:color="auto"/>
      </w:divBdr>
    </w:div>
    <w:div w:id="1699231282">
      <w:bodyDiv w:val="1"/>
      <w:marLeft w:val="0"/>
      <w:marRight w:val="0"/>
      <w:marTop w:val="0"/>
      <w:marBottom w:val="0"/>
      <w:divBdr>
        <w:top w:val="none" w:sz="0" w:space="0" w:color="auto"/>
        <w:left w:val="none" w:sz="0" w:space="0" w:color="auto"/>
        <w:bottom w:val="none" w:sz="0" w:space="0" w:color="auto"/>
        <w:right w:val="none" w:sz="0" w:space="0" w:color="auto"/>
      </w:divBdr>
    </w:div>
    <w:div w:id="1717199023">
      <w:bodyDiv w:val="1"/>
      <w:marLeft w:val="0"/>
      <w:marRight w:val="0"/>
      <w:marTop w:val="0"/>
      <w:marBottom w:val="0"/>
      <w:divBdr>
        <w:top w:val="none" w:sz="0" w:space="0" w:color="auto"/>
        <w:left w:val="none" w:sz="0" w:space="0" w:color="auto"/>
        <w:bottom w:val="none" w:sz="0" w:space="0" w:color="auto"/>
        <w:right w:val="none" w:sz="0" w:space="0" w:color="auto"/>
      </w:divBdr>
      <w:divsChild>
        <w:div w:id="2025355615">
          <w:marLeft w:val="0"/>
          <w:marRight w:val="0"/>
          <w:marTop w:val="0"/>
          <w:marBottom w:val="0"/>
          <w:divBdr>
            <w:top w:val="none" w:sz="0" w:space="0" w:color="auto"/>
            <w:left w:val="none" w:sz="0" w:space="0" w:color="auto"/>
            <w:bottom w:val="none" w:sz="0" w:space="0" w:color="auto"/>
            <w:right w:val="none" w:sz="0" w:space="0" w:color="auto"/>
          </w:divBdr>
          <w:divsChild>
            <w:div w:id="1269772528">
              <w:marLeft w:val="0"/>
              <w:marRight w:val="0"/>
              <w:marTop w:val="0"/>
              <w:marBottom w:val="0"/>
              <w:divBdr>
                <w:top w:val="none" w:sz="0" w:space="0" w:color="auto"/>
                <w:left w:val="none" w:sz="0" w:space="0" w:color="auto"/>
                <w:bottom w:val="none" w:sz="0" w:space="0" w:color="auto"/>
                <w:right w:val="none" w:sz="0" w:space="0" w:color="auto"/>
              </w:divBdr>
              <w:divsChild>
                <w:div w:id="1175388575">
                  <w:marLeft w:val="0"/>
                  <w:marRight w:val="0"/>
                  <w:marTop w:val="0"/>
                  <w:marBottom w:val="0"/>
                  <w:divBdr>
                    <w:top w:val="none" w:sz="0" w:space="0" w:color="auto"/>
                    <w:left w:val="none" w:sz="0" w:space="0" w:color="auto"/>
                    <w:bottom w:val="none" w:sz="0" w:space="0" w:color="auto"/>
                    <w:right w:val="none" w:sz="0" w:space="0" w:color="auto"/>
                  </w:divBdr>
                  <w:divsChild>
                    <w:div w:id="51468086">
                      <w:marLeft w:val="0"/>
                      <w:marRight w:val="0"/>
                      <w:marTop w:val="0"/>
                      <w:marBottom w:val="0"/>
                      <w:divBdr>
                        <w:top w:val="none" w:sz="0" w:space="0" w:color="auto"/>
                        <w:left w:val="none" w:sz="0" w:space="0" w:color="auto"/>
                        <w:bottom w:val="none" w:sz="0" w:space="0" w:color="auto"/>
                        <w:right w:val="none" w:sz="0" w:space="0" w:color="auto"/>
                      </w:divBdr>
                      <w:divsChild>
                        <w:div w:id="5764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707605">
      <w:bodyDiv w:val="1"/>
      <w:marLeft w:val="0"/>
      <w:marRight w:val="0"/>
      <w:marTop w:val="0"/>
      <w:marBottom w:val="0"/>
      <w:divBdr>
        <w:top w:val="none" w:sz="0" w:space="0" w:color="auto"/>
        <w:left w:val="none" w:sz="0" w:space="0" w:color="auto"/>
        <w:bottom w:val="none" w:sz="0" w:space="0" w:color="auto"/>
        <w:right w:val="none" w:sz="0" w:space="0" w:color="auto"/>
      </w:divBdr>
    </w:div>
    <w:div w:id="1875579670">
      <w:bodyDiv w:val="1"/>
      <w:marLeft w:val="0"/>
      <w:marRight w:val="0"/>
      <w:marTop w:val="0"/>
      <w:marBottom w:val="0"/>
      <w:divBdr>
        <w:top w:val="none" w:sz="0" w:space="0" w:color="auto"/>
        <w:left w:val="none" w:sz="0" w:space="0" w:color="auto"/>
        <w:bottom w:val="none" w:sz="0" w:space="0" w:color="auto"/>
        <w:right w:val="none" w:sz="0" w:space="0" w:color="auto"/>
      </w:divBdr>
    </w:div>
    <w:div w:id="1920557879">
      <w:bodyDiv w:val="1"/>
      <w:marLeft w:val="0"/>
      <w:marRight w:val="0"/>
      <w:marTop w:val="0"/>
      <w:marBottom w:val="0"/>
      <w:divBdr>
        <w:top w:val="none" w:sz="0" w:space="0" w:color="auto"/>
        <w:left w:val="none" w:sz="0" w:space="0" w:color="auto"/>
        <w:bottom w:val="none" w:sz="0" w:space="0" w:color="auto"/>
        <w:right w:val="none" w:sz="0" w:space="0" w:color="auto"/>
      </w:divBdr>
    </w:div>
    <w:div w:id="1962494724">
      <w:bodyDiv w:val="1"/>
      <w:marLeft w:val="0"/>
      <w:marRight w:val="0"/>
      <w:marTop w:val="0"/>
      <w:marBottom w:val="0"/>
      <w:divBdr>
        <w:top w:val="none" w:sz="0" w:space="0" w:color="auto"/>
        <w:left w:val="none" w:sz="0" w:space="0" w:color="auto"/>
        <w:bottom w:val="none" w:sz="0" w:space="0" w:color="auto"/>
        <w:right w:val="none" w:sz="0" w:space="0" w:color="auto"/>
      </w:divBdr>
    </w:div>
    <w:div w:id="1998456995">
      <w:bodyDiv w:val="1"/>
      <w:marLeft w:val="0"/>
      <w:marRight w:val="0"/>
      <w:marTop w:val="0"/>
      <w:marBottom w:val="0"/>
      <w:divBdr>
        <w:top w:val="none" w:sz="0" w:space="0" w:color="auto"/>
        <w:left w:val="none" w:sz="0" w:space="0" w:color="auto"/>
        <w:bottom w:val="none" w:sz="0" w:space="0" w:color="auto"/>
        <w:right w:val="none" w:sz="0" w:space="0" w:color="auto"/>
      </w:divBdr>
    </w:div>
    <w:div w:id="2015064328">
      <w:bodyDiv w:val="1"/>
      <w:marLeft w:val="0"/>
      <w:marRight w:val="0"/>
      <w:marTop w:val="0"/>
      <w:marBottom w:val="0"/>
      <w:divBdr>
        <w:top w:val="none" w:sz="0" w:space="0" w:color="auto"/>
        <w:left w:val="none" w:sz="0" w:space="0" w:color="auto"/>
        <w:bottom w:val="none" w:sz="0" w:space="0" w:color="auto"/>
        <w:right w:val="none" w:sz="0" w:space="0" w:color="auto"/>
      </w:divBdr>
    </w:div>
    <w:div w:id="2024277358">
      <w:bodyDiv w:val="1"/>
      <w:marLeft w:val="0"/>
      <w:marRight w:val="0"/>
      <w:marTop w:val="0"/>
      <w:marBottom w:val="0"/>
      <w:divBdr>
        <w:top w:val="none" w:sz="0" w:space="0" w:color="auto"/>
        <w:left w:val="none" w:sz="0" w:space="0" w:color="auto"/>
        <w:bottom w:val="none" w:sz="0" w:space="0" w:color="auto"/>
        <w:right w:val="none" w:sz="0" w:space="0" w:color="auto"/>
      </w:divBdr>
    </w:div>
    <w:div w:id="2116751797">
      <w:bodyDiv w:val="1"/>
      <w:marLeft w:val="0"/>
      <w:marRight w:val="0"/>
      <w:marTop w:val="0"/>
      <w:marBottom w:val="0"/>
      <w:divBdr>
        <w:top w:val="none" w:sz="0" w:space="0" w:color="auto"/>
        <w:left w:val="none" w:sz="0" w:space="0" w:color="auto"/>
        <w:bottom w:val="none" w:sz="0" w:space="0" w:color="auto"/>
        <w:right w:val="none" w:sz="0" w:space="0" w:color="auto"/>
      </w:divBdr>
    </w:div>
    <w:div w:id="2129934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gif"/><Relationship Id="rId138"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gif"/><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e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chart" Target="charts/chart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chart" Target="charts/chart4.xml"/><Relationship Id="rId139" Type="http://schemas.openxmlformats.org/officeDocument/2006/relationships/glossaryDocument" Target="glossary/document.xml"/><Relationship Id="rId80" Type="http://schemas.openxmlformats.org/officeDocument/2006/relationships/image" Target="media/image64.png"/><Relationship Id="rId85" Type="http://schemas.openxmlformats.org/officeDocument/2006/relationships/image" Target="media/image69.gif"/><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7.png"/><Relationship Id="rId38" Type="http://schemas.openxmlformats.org/officeDocument/2006/relationships/image" Target="media/image22.gif"/><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chart" Target="charts/chart2.xml"/><Relationship Id="rId54" Type="http://schemas.openxmlformats.org/officeDocument/2006/relationships/image" Target="media/image38.pn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2.png"/><Relationship Id="rId135" Type="http://schemas.openxmlformats.org/officeDocument/2006/relationships/header" Target="header6.xm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23.gif"/><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gif"/><Relationship Id="rId45" Type="http://schemas.openxmlformats.org/officeDocument/2006/relationships/image" Target="media/image29.gif"/><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header" Target="header7.xml"/><Relationship Id="rId61" Type="http://schemas.openxmlformats.org/officeDocument/2006/relationships/image" Target="media/image45.jpeg"/><Relationship Id="rId82" Type="http://schemas.openxmlformats.org/officeDocument/2006/relationships/image" Target="media/image66.gif"/><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gif"/><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wmf"/><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jpe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9.gif"/><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footer" Target="footer5.xml"/><Relationship Id="rId20" Type="http://schemas.openxmlformats.org/officeDocument/2006/relationships/image" Target="media/image4.png"/><Relationship Id="rId41" Type="http://schemas.openxmlformats.org/officeDocument/2006/relationships/image" Target="media/image25.gif"/><Relationship Id="rId62" Type="http://schemas.openxmlformats.org/officeDocument/2006/relationships/image" Target="media/image46.jpeg"/><Relationship Id="rId83" Type="http://schemas.openxmlformats.org/officeDocument/2006/relationships/image" Target="media/image67.gif"/><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chart" Target="charts/chart3.xml"/><Relationship Id="rId15" Type="http://schemas.openxmlformats.org/officeDocument/2006/relationships/footer" Target="footer3.xml"/><Relationship Id="rId36" Type="http://schemas.openxmlformats.org/officeDocument/2006/relationships/image" Target="media/image20.gif"/><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jpg"/><Relationship Id="rId94" Type="http://schemas.openxmlformats.org/officeDocument/2006/relationships/image" Target="media/image78.png"/><Relationship Id="rId99" Type="http://schemas.openxmlformats.org/officeDocument/2006/relationships/image" Target="media/image83.jpe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0.gif"/><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4.png"/></Relationships>
</file>

<file path=word/_rels/header3.xml.rels><?xml version="1.0" encoding="UTF-8" standalone="yes"?>
<Relationships xmlns="http://schemas.openxmlformats.org/package/2006/relationships"><Relationship Id="rId2" Type="http://schemas.openxmlformats.org/officeDocument/2006/relationships/image" Target="media/image10.wmf"/><Relationship Id="rId1" Type="http://schemas.openxmlformats.org/officeDocument/2006/relationships/image" Target="media/image1.wmf"/></Relationships>
</file>

<file path=word/charts/_rels/chart1.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Mappe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Preliminary Trials - Success Rate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spPr>
              <a:solidFill>
                <a:schemeClr val="accent1">
                  <a:lumMod val="5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66CA-432D-9641-CE667E6BAC72}"/>
              </c:ext>
            </c:extLst>
          </c:dPt>
          <c:dPt>
            <c:idx val="1"/>
            <c:invertIfNegative val="0"/>
            <c:bubble3D val="0"/>
            <c:spPr>
              <a:solidFill>
                <a:schemeClr val="accent1">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66CA-432D-9641-CE667E6BAC72}"/>
              </c:ext>
            </c:extLst>
          </c:dPt>
          <c:cat>
            <c:strRef>
              <c:f>Tabelle1!$E$2:$G$2</c:f>
              <c:strCache>
                <c:ptCount val="3"/>
                <c:pt idx="0">
                  <c:v>Stator A</c:v>
                </c:pt>
                <c:pt idx="1">
                  <c:v>Stator B</c:v>
                </c:pt>
                <c:pt idx="2">
                  <c:v>Stator C (N/A)</c:v>
                </c:pt>
              </c:strCache>
            </c:strRef>
          </c:cat>
          <c:val>
            <c:numRef>
              <c:f>Tabelle1!$E$3:$G$3</c:f>
              <c:numCache>
                <c:formatCode>0%</c:formatCode>
                <c:ptCount val="3"/>
                <c:pt idx="0">
                  <c:v>0.8</c:v>
                </c:pt>
                <c:pt idx="1">
                  <c:v>0.7</c:v>
                </c:pt>
                <c:pt idx="2">
                  <c:v>0</c:v>
                </c:pt>
              </c:numCache>
            </c:numRef>
          </c:val>
          <c:extLst>
            <c:ext xmlns:c16="http://schemas.microsoft.com/office/drawing/2014/chart" uri="{C3380CC4-5D6E-409C-BE32-E72D297353CC}">
              <c16:uniqueId val="{00000004-66CA-432D-9641-CE667E6BAC72}"/>
            </c:ext>
          </c:extLst>
        </c:ser>
        <c:dLbls>
          <c:showLegendKey val="0"/>
          <c:showVal val="0"/>
          <c:showCatName val="0"/>
          <c:showSerName val="0"/>
          <c:showPercent val="0"/>
          <c:showBubbleSize val="0"/>
        </c:dLbls>
        <c:gapWidth val="100"/>
        <c:overlap val="-24"/>
        <c:axId val="479105520"/>
        <c:axId val="479106768"/>
      </c:barChart>
      <c:catAx>
        <c:axId val="47910552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479106768"/>
        <c:crosses val="autoZero"/>
        <c:auto val="1"/>
        <c:lblAlgn val="ctr"/>
        <c:lblOffset val="100"/>
        <c:noMultiLvlLbl val="0"/>
      </c:catAx>
      <c:valAx>
        <c:axId val="479106768"/>
        <c:scaling>
          <c:orientation val="minMax"/>
          <c:max val="1"/>
          <c:min val="0.60000000000000009"/>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47910552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Optimized Trials - Success Rate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spPr>
              <a:solidFill>
                <a:schemeClr val="accent1">
                  <a:lumMod val="5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BA5-43F2-B4A1-C243A003EB7F}"/>
              </c:ext>
            </c:extLst>
          </c:dPt>
          <c:dPt>
            <c:idx val="1"/>
            <c:invertIfNegative val="0"/>
            <c:bubble3D val="0"/>
            <c:spPr>
              <a:solidFill>
                <a:schemeClr val="accent1">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BA5-43F2-B4A1-C243A003EB7F}"/>
              </c:ext>
            </c:extLst>
          </c:dPt>
          <c:cat>
            <c:strRef>
              <c:f>Tabelle1!$A$2:$C$2</c:f>
              <c:strCache>
                <c:ptCount val="3"/>
                <c:pt idx="0">
                  <c:v>Stator A</c:v>
                </c:pt>
                <c:pt idx="1">
                  <c:v>Stator B</c:v>
                </c:pt>
                <c:pt idx="2">
                  <c:v>Stator C</c:v>
                </c:pt>
              </c:strCache>
            </c:strRef>
          </c:cat>
          <c:val>
            <c:numRef>
              <c:f>Tabelle1!$A$3:$C$3</c:f>
              <c:numCache>
                <c:formatCode>0%</c:formatCode>
                <c:ptCount val="3"/>
                <c:pt idx="0">
                  <c:v>0.97</c:v>
                </c:pt>
                <c:pt idx="1">
                  <c:v>0.97</c:v>
                </c:pt>
                <c:pt idx="2">
                  <c:v>1</c:v>
                </c:pt>
              </c:numCache>
            </c:numRef>
          </c:val>
          <c:extLst>
            <c:ext xmlns:c16="http://schemas.microsoft.com/office/drawing/2014/chart" uri="{C3380CC4-5D6E-409C-BE32-E72D297353CC}">
              <c16:uniqueId val="{00000004-BBA5-43F2-B4A1-C243A003EB7F}"/>
            </c:ext>
          </c:extLst>
        </c:ser>
        <c:dLbls>
          <c:showLegendKey val="0"/>
          <c:showVal val="0"/>
          <c:showCatName val="0"/>
          <c:showSerName val="0"/>
          <c:showPercent val="0"/>
          <c:showBubbleSize val="0"/>
        </c:dLbls>
        <c:gapWidth val="100"/>
        <c:overlap val="-24"/>
        <c:axId val="887740496"/>
        <c:axId val="887740912"/>
      </c:barChart>
      <c:catAx>
        <c:axId val="8877404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887740912"/>
        <c:crosses val="autoZero"/>
        <c:auto val="1"/>
        <c:lblAlgn val="ctr"/>
        <c:lblOffset val="100"/>
        <c:noMultiLvlLbl val="0"/>
      </c:catAx>
      <c:valAx>
        <c:axId val="887740912"/>
        <c:scaling>
          <c:orientation val="minMax"/>
          <c:max val="1"/>
          <c:min val="0.9"/>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crossAx val="88774049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Stator A - Preliminary Trials</a:t>
            </a:r>
          </a:p>
        </c:rich>
      </c:tx>
      <c:layout>
        <c:manualLayout>
          <c:xMode val="edge"/>
          <c:yMode val="edge"/>
          <c:x val="0.24923962186600904"/>
          <c:y val="1.3731548232063165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spPr>
            <a:solidFill>
              <a:schemeClr val="accent1">
                <a:lumMod val="50000"/>
              </a:schemeClr>
            </a:solidFill>
          </c:spPr>
          <c:dPt>
            <c:idx val="0"/>
            <c:bubble3D val="0"/>
            <c:spPr>
              <a:solidFill>
                <a:schemeClr val="accent1">
                  <a:lumMod val="5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D858-494F-8CA4-037C8CBCD58D}"/>
              </c:ext>
            </c:extLst>
          </c:dPt>
          <c:dPt>
            <c:idx val="1"/>
            <c:bubble3D val="0"/>
            <c:spPr>
              <a:solidFill>
                <a:schemeClr val="tx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D858-494F-8CA4-037C8CBCD58D}"/>
              </c:ext>
            </c:extLst>
          </c:dPt>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bg1"/>
                    </a:solidFill>
                    <a:latin typeface="+mn-lt"/>
                    <a:ea typeface="+mn-ea"/>
                    <a:cs typeface="+mn-cs"/>
                  </a:defRPr>
                </a:pPr>
                <a:endParaRPr lang="de-DE"/>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Tabelle1!$J$2:$K$2</c:f>
              <c:strCache>
                <c:ptCount val="2"/>
                <c:pt idx="0">
                  <c:v>Slot liner pulled back with the funnel</c:v>
                </c:pt>
                <c:pt idx="1">
                  <c:v>Slot liner misplacement</c:v>
                </c:pt>
              </c:strCache>
            </c:strRef>
          </c:cat>
          <c:val>
            <c:numRef>
              <c:f>Tabelle1!$J$3:$K$3</c:f>
              <c:numCache>
                <c:formatCode>0%</c:formatCode>
                <c:ptCount val="2"/>
                <c:pt idx="0">
                  <c:v>0.75</c:v>
                </c:pt>
                <c:pt idx="1">
                  <c:v>0.25</c:v>
                </c:pt>
              </c:numCache>
            </c:numRef>
          </c:val>
          <c:extLst>
            <c:ext xmlns:c16="http://schemas.microsoft.com/office/drawing/2014/chart" uri="{C3380CC4-5D6E-409C-BE32-E72D297353CC}">
              <c16:uniqueId val="{00000004-D858-494F-8CA4-037C8CBCD58D}"/>
            </c:ext>
          </c:extLst>
        </c:ser>
        <c:dLbls>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12836296202802"/>
          <c:y val="0.30760127692586314"/>
          <c:w val="0.36250279134343721"/>
          <c:h val="0.53038591597265583"/>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de-DE" sz="1000"/>
              <a:t>Stator B - Preliminary</a:t>
            </a:r>
            <a:r>
              <a:rPr lang="de-DE" sz="1000" baseline="0"/>
              <a:t> Trials</a:t>
            </a:r>
            <a:endParaRPr lang="de-DE" sz="1000"/>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lumMod val="75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6299-47ED-8889-49B61B77DE0A}"/>
              </c:ext>
            </c:extLst>
          </c:dPt>
          <c:dPt>
            <c:idx val="1"/>
            <c:bubble3D val="0"/>
            <c:spPr>
              <a:solidFill>
                <a:schemeClr val="tx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6299-47ED-8889-49B61B77DE0A}"/>
              </c:ext>
            </c:extLst>
          </c:dPt>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bg1"/>
                    </a:solidFill>
                    <a:latin typeface="+mn-lt"/>
                    <a:ea typeface="+mn-ea"/>
                    <a:cs typeface="+mn-cs"/>
                  </a:defRPr>
                </a:pPr>
                <a:endParaRPr lang="de-DE"/>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Tabelle1!$N$2:$O$2</c:f>
              <c:strCache>
                <c:ptCount val="2"/>
                <c:pt idx="0">
                  <c:v>Poor Slot liner profile</c:v>
                </c:pt>
                <c:pt idx="1">
                  <c:v>Funnel Misalignment</c:v>
                </c:pt>
              </c:strCache>
            </c:strRef>
          </c:cat>
          <c:val>
            <c:numRef>
              <c:f>Tabelle1!$N$3:$O$3</c:f>
              <c:numCache>
                <c:formatCode>0%</c:formatCode>
                <c:ptCount val="2"/>
                <c:pt idx="0">
                  <c:v>0.9</c:v>
                </c:pt>
                <c:pt idx="1">
                  <c:v>0.1</c:v>
                </c:pt>
              </c:numCache>
            </c:numRef>
          </c:val>
          <c:extLst>
            <c:ext xmlns:c16="http://schemas.microsoft.com/office/drawing/2014/chart" uri="{C3380CC4-5D6E-409C-BE32-E72D297353CC}">
              <c16:uniqueId val="{00000004-6299-47ED-8889-49B61B77DE0A}"/>
            </c:ext>
          </c:extLst>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B8EFF0F-EB7C-49C9-A216-1E9F4DC92F8C}"/>
      </w:docPartPr>
      <w:docPartBody>
        <w:p w:rsidR="00D47DE8" w:rsidRDefault="005703B7">
          <w:r w:rsidRPr="0079300E">
            <w:rPr>
              <w:rStyle w:val="PlaceholderText"/>
            </w:rPr>
            <w:t>Click or tap here to enter text.</w:t>
          </w:r>
        </w:p>
      </w:docPartBody>
    </w:docPart>
    <w:docPart>
      <w:docPartPr>
        <w:name w:val="3B288B775BF94670B5A710E4FB363214"/>
        <w:category>
          <w:name w:val="General"/>
          <w:gallery w:val="placeholder"/>
        </w:category>
        <w:types>
          <w:type w:val="bbPlcHdr"/>
        </w:types>
        <w:behaviors>
          <w:behavior w:val="content"/>
        </w:behaviors>
        <w:guid w:val="{37645DB8-536C-4E9B-8207-57A429176527}"/>
      </w:docPartPr>
      <w:docPartBody>
        <w:p w:rsidR="008857F4" w:rsidRDefault="00096E83" w:rsidP="00096E83">
          <w:pPr>
            <w:pStyle w:val="3B288B775BF94670B5A710E4FB363214"/>
          </w:pPr>
          <w:r w:rsidRPr="0079300E">
            <w:rPr>
              <w:rStyle w:val="PlaceholderText"/>
            </w:rPr>
            <w:t>Click or tap here to enter text.</w:t>
          </w:r>
        </w:p>
      </w:docPartBody>
    </w:docPart>
    <w:docPart>
      <w:docPartPr>
        <w:name w:val="5F400CBCC25F4F869B86915F53825E8D"/>
        <w:category>
          <w:name w:val="General"/>
          <w:gallery w:val="placeholder"/>
        </w:category>
        <w:types>
          <w:type w:val="bbPlcHdr"/>
        </w:types>
        <w:behaviors>
          <w:behavior w:val="content"/>
        </w:behaviors>
        <w:guid w:val="{660C8025-F541-40BB-8731-7CEE95AA16B1}"/>
      </w:docPartPr>
      <w:docPartBody>
        <w:p w:rsidR="00E33DE9" w:rsidRDefault="003A0002" w:rsidP="003A0002">
          <w:pPr>
            <w:pStyle w:val="5F400CBCC25F4F869B86915F53825E8D"/>
          </w:pPr>
          <w:r w:rsidRPr="0079300E">
            <w:rPr>
              <w:rStyle w:val="PlaceholderText"/>
            </w:rPr>
            <w:t>Click or tap here to enter text.</w:t>
          </w:r>
        </w:p>
      </w:docPartBody>
    </w:docPart>
    <w:docPart>
      <w:docPartPr>
        <w:name w:val="98E4BD28603D4FF5B1D38BC1F0164A6B"/>
        <w:category>
          <w:name w:val="General"/>
          <w:gallery w:val="placeholder"/>
        </w:category>
        <w:types>
          <w:type w:val="bbPlcHdr"/>
        </w:types>
        <w:behaviors>
          <w:behavior w:val="content"/>
        </w:behaviors>
        <w:guid w:val="{927A750F-8D2F-4C7D-B756-1B7830CB1BCF}"/>
      </w:docPartPr>
      <w:docPartBody>
        <w:p w:rsidR="00E33DE9" w:rsidRDefault="003A0002" w:rsidP="003A0002">
          <w:pPr>
            <w:pStyle w:val="98E4BD28603D4FF5B1D38BC1F0164A6B"/>
          </w:pPr>
          <w:r w:rsidRPr="0079300E">
            <w:rPr>
              <w:rStyle w:val="PlaceholderText"/>
            </w:rPr>
            <w:t>Click or tap here to enter text.</w:t>
          </w:r>
        </w:p>
      </w:docPartBody>
    </w:docPart>
    <w:docPart>
      <w:docPartPr>
        <w:name w:val="B902E7006C144DECA7EC3E73B8CC3AA3"/>
        <w:category>
          <w:name w:val="General"/>
          <w:gallery w:val="placeholder"/>
        </w:category>
        <w:types>
          <w:type w:val="bbPlcHdr"/>
        </w:types>
        <w:behaviors>
          <w:behavior w:val="content"/>
        </w:behaviors>
        <w:guid w:val="{E24A2B7B-8171-47C9-BEF2-3809F02B3925}"/>
      </w:docPartPr>
      <w:docPartBody>
        <w:p w:rsidR="00E33DE9" w:rsidRDefault="003A0002" w:rsidP="003A0002">
          <w:pPr>
            <w:pStyle w:val="B902E7006C144DECA7EC3E73B8CC3AA3"/>
          </w:pPr>
          <w:r w:rsidRPr="0079300E">
            <w:rPr>
              <w:rStyle w:val="PlaceholderText"/>
            </w:rPr>
            <w:t>Click or tap here to enter text.</w:t>
          </w:r>
        </w:p>
      </w:docPartBody>
    </w:docPart>
    <w:docPart>
      <w:docPartPr>
        <w:name w:val="E979600737924739BF83F394135A6F2C"/>
        <w:category>
          <w:name w:val="General"/>
          <w:gallery w:val="placeholder"/>
        </w:category>
        <w:types>
          <w:type w:val="bbPlcHdr"/>
        </w:types>
        <w:behaviors>
          <w:behavior w:val="content"/>
        </w:behaviors>
        <w:guid w:val="{803C40BD-EE34-4FF6-9B3C-49A13B41021D}"/>
      </w:docPartPr>
      <w:docPartBody>
        <w:p w:rsidR="005B5FB1" w:rsidRDefault="00F4356C" w:rsidP="00F4356C">
          <w:pPr>
            <w:pStyle w:val="E979600737924739BF83F394135A6F2C"/>
          </w:pPr>
          <w:r w:rsidRPr="0079300E">
            <w:rPr>
              <w:rStyle w:val="PlaceholderText"/>
            </w:rPr>
            <w:t>Click or tap here to enter text.</w:t>
          </w:r>
        </w:p>
      </w:docPartBody>
    </w:docPart>
    <w:docPart>
      <w:docPartPr>
        <w:name w:val="521DD7B3324A4B358C2952C66E59DC04"/>
        <w:category>
          <w:name w:val="General"/>
          <w:gallery w:val="placeholder"/>
        </w:category>
        <w:types>
          <w:type w:val="bbPlcHdr"/>
        </w:types>
        <w:behaviors>
          <w:behavior w:val="content"/>
        </w:behaviors>
        <w:guid w:val="{DC79356D-A1F1-4595-805E-F6DC64032CCE}"/>
      </w:docPartPr>
      <w:docPartBody>
        <w:p w:rsidR="005B5FB1" w:rsidRDefault="00F4356C" w:rsidP="00F4356C">
          <w:pPr>
            <w:pStyle w:val="521DD7B3324A4B358C2952C66E59DC04"/>
          </w:pPr>
          <w:r w:rsidRPr="0079300E">
            <w:rPr>
              <w:rStyle w:val="PlaceholderText"/>
            </w:rPr>
            <w:t>Click or tap here to enter text.</w:t>
          </w:r>
        </w:p>
      </w:docPartBody>
    </w:docPart>
    <w:docPart>
      <w:docPartPr>
        <w:name w:val="782CECAE2AD6487AA9A6377FA4520BE2"/>
        <w:category>
          <w:name w:val="General"/>
          <w:gallery w:val="placeholder"/>
        </w:category>
        <w:types>
          <w:type w:val="bbPlcHdr"/>
        </w:types>
        <w:behaviors>
          <w:behavior w:val="content"/>
        </w:behaviors>
        <w:guid w:val="{89C04E2B-79D3-46AA-86A3-96DC561BEC9F}"/>
      </w:docPartPr>
      <w:docPartBody>
        <w:p w:rsidR="00A01947" w:rsidRDefault="009C07EF" w:rsidP="009C07EF">
          <w:pPr>
            <w:pStyle w:val="782CECAE2AD6487AA9A6377FA4520BE2"/>
          </w:pPr>
          <w:r w:rsidRPr="0079300E">
            <w:rPr>
              <w:rStyle w:val="PlaceholderText"/>
            </w:rPr>
            <w:t>Click or tap here to enter text.</w:t>
          </w:r>
        </w:p>
      </w:docPartBody>
    </w:docPart>
    <w:docPart>
      <w:docPartPr>
        <w:name w:val="7864E2CEABF548719C9BE590BB5EAD4C"/>
        <w:category>
          <w:name w:val="General"/>
          <w:gallery w:val="placeholder"/>
        </w:category>
        <w:types>
          <w:type w:val="bbPlcHdr"/>
        </w:types>
        <w:behaviors>
          <w:behavior w:val="content"/>
        </w:behaviors>
        <w:guid w:val="{159441B1-7EB8-4608-8568-273DA7C93E0C}"/>
      </w:docPartPr>
      <w:docPartBody>
        <w:p w:rsidR="00361F22" w:rsidRDefault="00A01947" w:rsidP="00A01947">
          <w:pPr>
            <w:pStyle w:val="7864E2CEABF548719C9BE590BB5EAD4C"/>
          </w:pPr>
          <w:r w:rsidRPr="008724EC">
            <w:rPr>
              <w:rStyle w:val="PlaceholderText"/>
            </w:rPr>
            <w:t>Click or tap here to enter text.</w:t>
          </w:r>
        </w:p>
      </w:docPartBody>
    </w:docPart>
    <w:docPart>
      <w:docPartPr>
        <w:name w:val="A92A17575D234180BA346439D19F5D04"/>
        <w:category>
          <w:name w:val="General"/>
          <w:gallery w:val="placeholder"/>
        </w:category>
        <w:types>
          <w:type w:val="bbPlcHdr"/>
        </w:types>
        <w:behaviors>
          <w:behavior w:val="content"/>
        </w:behaviors>
        <w:guid w:val="{E16CBED1-5BF5-4EFC-B896-C5C2F1BE6ED2}"/>
      </w:docPartPr>
      <w:docPartBody>
        <w:p w:rsidR="00F164B6" w:rsidRDefault="00361F22" w:rsidP="00361F22">
          <w:pPr>
            <w:pStyle w:val="A92A17575D234180BA346439D19F5D04"/>
          </w:pPr>
          <w:r w:rsidRPr="0079300E">
            <w:rPr>
              <w:rStyle w:val="PlaceholderText"/>
            </w:rPr>
            <w:t>Click or tap here to enter text.</w:t>
          </w:r>
        </w:p>
      </w:docPartBody>
    </w:docPart>
    <w:docPart>
      <w:docPartPr>
        <w:name w:val="83DF0031730643549EE60BE35D5B4751"/>
        <w:category>
          <w:name w:val="General"/>
          <w:gallery w:val="placeholder"/>
        </w:category>
        <w:types>
          <w:type w:val="bbPlcHdr"/>
        </w:types>
        <w:behaviors>
          <w:behavior w:val="content"/>
        </w:behaviors>
        <w:guid w:val="{C2930014-C5D7-4A80-B6D1-FA2A2B26A561}"/>
      </w:docPartPr>
      <w:docPartBody>
        <w:p w:rsidR="00F164B6" w:rsidRDefault="00361F22" w:rsidP="00361F22">
          <w:pPr>
            <w:pStyle w:val="83DF0031730643549EE60BE35D5B4751"/>
          </w:pPr>
          <w:r w:rsidRPr="0079300E">
            <w:rPr>
              <w:rStyle w:val="PlaceholderText"/>
            </w:rPr>
            <w:t>Click or tap here to enter text.</w:t>
          </w:r>
        </w:p>
      </w:docPartBody>
    </w:docPart>
    <w:docPart>
      <w:docPartPr>
        <w:name w:val="EBB0F68DD879454FB65B3D20578F5C34"/>
        <w:category>
          <w:name w:val="General"/>
          <w:gallery w:val="placeholder"/>
        </w:category>
        <w:types>
          <w:type w:val="bbPlcHdr"/>
        </w:types>
        <w:behaviors>
          <w:behavior w:val="content"/>
        </w:behaviors>
        <w:guid w:val="{C510748A-48D1-4A40-9D95-A694386B48D8}"/>
      </w:docPartPr>
      <w:docPartBody>
        <w:p w:rsidR="00F164B6" w:rsidRDefault="00361F22" w:rsidP="00361F22">
          <w:pPr>
            <w:pStyle w:val="EBB0F68DD879454FB65B3D20578F5C34"/>
          </w:pPr>
          <w:r w:rsidRPr="0079300E">
            <w:rPr>
              <w:rStyle w:val="PlaceholderText"/>
            </w:rPr>
            <w:t>Click or tap here to enter text.</w:t>
          </w:r>
        </w:p>
      </w:docPartBody>
    </w:docPart>
    <w:docPart>
      <w:docPartPr>
        <w:name w:val="AD2123644AE44D69A9603F49874666CC"/>
        <w:category>
          <w:name w:val="General"/>
          <w:gallery w:val="placeholder"/>
        </w:category>
        <w:types>
          <w:type w:val="bbPlcHdr"/>
        </w:types>
        <w:behaviors>
          <w:behavior w:val="content"/>
        </w:behaviors>
        <w:guid w:val="{025A71F9-197B-44AC-A0B5-45B8F0C6F1A7}"/>
      </w:docPartPr>
      <w:docPartBody>
        <w:p w:rsidR="00F164B6" w:rsidRDefault="00361F22" w:rsidP="00361F22">
          <w:pPr>
            <w:pStyle w:val="AD2123644AE44D69A9603F49874666CC"/>
          </w:pPr>
          <w:r w:rsidRPr="0079300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3B7"/>
    <w:rsid w:val="000008A1"/>
    <w:rsid w:val="000317FD"/>
    <w:rsid w:val="00040556"/>
    <w:rsid w:val="000457F2"/>
    <w:rsid w:val="00047BF9"/>
    <w:rsid w:val="00056588"/>
    <w:rsid w:val="000653DE"/>
    <w:rsid w:val="00066C29"/>
    <w:rsid w:val="00093D2A"/>
    <w:rsid w:val="00096E83"/>
    <w:rsid w:val="0010739A"/>
    <w:rsid w:val="00114E87"/>
    <w:rsid w:val="001156F4"/>
    <w:rsid w:val="00115AD1"/>
    <w:rsid w:val="00115D57"/>
    <w:rsid w:val="00161034"/>
    <w:rsid w:val="00193C1E"/>
    <w:rsid w:val="001B7B00"/>
    <w:rsid w:val="001D4F18"/>
    <w:rsid w:val="001D6A9D"/>
    <w:rsid w:val="0020650C"/>
    <w:rsid w:val="00211E07"/>
    <w:rsid w:val="00216A86"/>
    <w:rsid w:val="00217B1E"/>
    <w:rsid w:val="00236EC2"/>
    <w:rsid w:val="00237AE2"/>
    <w:rsid w:val="0026064E"/>
    <w:rsid w:val="002729CB"/>
    <w:rsid w:val="002A0CAE"/>
    <w:rsid w:val="002D695C"/>
    <w:rsid w:val="002E2603"/>
    <w:rsid w:val="002E6254"/>
    <w:rsid w:val="00303D95"/>
    <w:rsid w:val="00321CDC"/>
    <w:rsid w:val="00351A41"/>
    <w:rsid w:val="00354F10"/>
    <w:rsid w:val="0036196E"/>
    <w:rsid w:val="00361F22"/>
    <w:rsid w:val="00382FC3"/>
    <w:rsid w:val="0039024F"/>
    <w:rsid w:val="003A0002"/>
    <w:rsid w:val="003A0477"/>
    <w:rsid w:val="003A0B8F"/>
    <w:rsid w:val="003A79E3"/>
    <w:rsid w:val="003C672D"/>
    <w:rsid w:val="003D0018"/>
    <w:rsid w:val="003D5BB5"/>
    <w:rsid w:val="003E5E6E"/>
    <w:rsid w:val="003E65A1"/>
    <w:rsid w:val="00432C44"/>
    <w:rsid w:val="00434971"/>
    <w:rsid w:val="004464F6"/>
    <w:rsid w:val="004544C8"/>
    <w:rsid w:val="00460474"/>
    <w:rsid w:val="004607E9"/>
    <w:rsid w:val="00481312"/>
    <w:rsid w:val="00486ACC"/>
    <w:rsid w:val="00492CCC"/>
    <w:rsid w:val="004975D5"/>
    <w:rsid w:val="004A17E1"/>
    <w:rsid w:val="004A2AF3"/>
    <w:rsid w:val="004C1854"/>
    <w:rsid w:val="004F7AAC"/>
    <w:rsid w:val="0050345B"/>
    <w:rsid w:val="00515A16"/>
    <w:rsid w:val="00554ED5"/>
    <w:rsid w:val="005703B7"/>
    <w:rsid w:val="005722B9"/>
    <w:rsid w:val="005725E7"/>
    <w:rsid w:val="005B5FB1"/>
    <w:rsid w:val="005B7181"/>
    <w:rsid w:val="005C2A88"/>
    <w:rsid w:val="005C79E9"/>
    <w:rsid w:val="005D4D6D"/>
    <w:rsid w:val="005F0A10"/>
    <w:rsid w:val="005F6233"/>
    <w:rsid w:val="00600143"/>
    <w:rsid w:val="00604BEA"/>
    <w:rsid w:val="00637578"/>
    <w:rsid w:val="00675127"/>
    <w:rsid w:val="00692EE1"/>
    <w:rsid w:val="006975BD"/>
    <w:rsid w:val="006A6DB0"/>
    <w:rsid w:val="006A6E3D"/>
    <w:rsid w:val="006C6258"/>
    <w:rsid w:val="006D19BF"/>
    <w:rsid w:val="00706D30"/>
    <w:rsid w:val="007206A7"/>
    <w:rsid w:val="00732B8A"/>
    <w:rsid w:val="00733F52"/>
    <w:rsid w:val="00744FF9"/>
    <w:rsid w:val="00787103"/>
    <w:rsid w:val="00794723"/>
    <w:rsid w:val="0079736F"/>
    <w:rsid w:val="007F1409"/>
    <w:rsid w:val="007F4552"/>
    <w:rsid w:val="00806C12"/>
    <w:rsid w:val="0081351E"/>
    <w:rsid w:val="00822472"/>
    <w:rsid w:val="00860DF5"/>
    <w:rsid w:val="008857F4"/>
    <w:rsid w:val="008B209E"/>
    <w:rsid w:val="008B71C8"/>
    <w:rsid w:val="008B7218"/>
    <w:rsid w:val="008D1873"/>
    <w:rsid w:val="008F5EA6"/>
    <w:rsid w:val="009139B0"/>
    <w:rsid w:val="00920192"/>
    <w:rsid w:val="00932AD9"/>
    <w:rsid w:val="00952ED1"/>
    <w:rsid w:val="00956037"/>
    <w:rsid w:val="00971AC2"/>
    <w:rsid w:val="009754D0"/>
    <w:rsid w:val="00977FDD"/>
    <w:rsid w:val="00985F9B"/>
    <w:rsid w:val="009B370E"/>
    <w:rsid w:val="009B41A1"/>
    <w:rsid w:val="009B5591"/>
    <w:rsid w:val="009B7181"/>
    <w:rsid w:val="009C07EF"/>
    <w:rsid w:val="009C46E8"/>
    <w:rsid w:val="009E232A"/>
    <w:rsid w:val="00A01947"/>
    <w:rsid w:val="00A2294F"/>
    <w:rsid w:val="00A2502D"/>
    <w:rsid w:val="00A27703"/>
    <w:rsid w:val="00A52EB0"/>
    <w:rsid w:val="00A6580A"/>
    <w:rsid w:val="00A94F75"/>
    <w:rsid w:val="00AA6B8F"/>
    <w:rsid w:val="00AB30B0"/>
    <w:rsid w:val="00AD0406"/>
    <w:rsid w:val="00AF6BEB"/>
    <w:rsid w:val="00AF76FC"/>
    <w:rsid w:val="00B144BB"/>
    <w:rsid w:val="00B174DC"/>
    <w:rsid w:val="00B279C2"/>
    <w:rsid w:val="00B4070F"/>
    <w:rsid w:val="00B469D4"/>
    <w:rsid w:val="00B47CC3"/>
    <w:rsid w:val="00B54957"/>
    <w:rsid w:val="00B82FC4"/>
    <w:rsid w:val="00B87B99"/>
    <w:rsid w:val="00BB2A5C"/>
    <w:rsid w:val="00BB7881"/>
    <w:rsid w:val="00BC2F79"/>
    <w:rsid w:val="00BD77A4"/>
    <w:rsid w:val="00C00E33"/>
    <w:rsid w:val="00C061F0"/>
    <w:rsid w:val="00C074D6"/>
    <w:rsid w:val="00C436E2"/>
    <w:rsid w:val="00C44367"/>
    <w:rsid w:val="00C62BB9"/>
    <w:rsid w:val="00C72CC9"/>
    <w:rsid w:val="00C875B8"/>
    <w:rsid w:val="00C962A0"/>
    <w:rsid w:val="00CA0019"/>
    <w:rsid w:val="00CA1516"/>
    <w:rsid w:val="00CA16B0"/>
    <w:rsid w:val="00CA2A30"/>
    <w:rsid w:val="00CE4947"/>
    <w:rsid w:val="00D218F6"/>
    <w:rsid w:val="00D33F51"/>
    <w:rsid w:val="00D41DB9"/>
    <w:rsid w:val="00D47DE8"/>
    <w:rsid w:val="00D5138A"/>
    <w:rsid w:val="00D73BA8"/>
    <w:rsid w:val="00D7452C"/>
    <w:rsid w:val="00D93412"/>
    <w:rsid w:val="00DA65DB"/>
    <w:rsid w:val="00DE4EAD"/>
    <w:rsid w:val="00DF007C"/>
    <w:rsid w:val="00DF0706"/>
    <w:rsid w:val="00E05349"/>
    <w:rsid w:val="00E20EDF"/>
    <w:rsid w:val="00E2154A"/>
    <w:rsid w:val="00E33DE9"/>
    <w:rsid w:val="00E41DCB"/>
    <w:rsid w:val="00E53834"/>
    <w:rsid w:val="00E55CA2"/>
    <w:rsid w:val="00E75EB7"/>
    <w:rsid w:val="00E76158"/>
    <w:rsid w:val="00E84914"/>
    <w:rsid w:val="00E93BF2"/>
    <w:rsid w:val="00EA029F"/>
    <w:rsid w:val="00EB6EFE"/>
    <w:rsid w:val="00EC287E"/>
    <w:rsid w:val="00EC4266"/>
    <w:rsid w:val="00ED092D"/>
    <w:rsid w:val="00ED3371"/>
    <w:rsid w:val="00EE1AA1"/>
    <w:rsid w:val="00EE4E9D"/>
    <w:rsid w:val="00EE6086"/>
    <w:rsid w:val="00EF397F"/>
    <w:rsid w:val="00EF6CD1"/>
    <w:rsid w:val="00EF6DC6"/>
    <w:rsid w:val="00F1103F"/>
    <w:rsid w:val="00F164B6"/>
    <w:rsid w:val="00F26EC7"/>
    <w:rsid w:val="00F4356C"/>
    <w:rsid w:val="00F553FB"/>
    <w:rsid w:val="00F5748F"/>
    <w:rsid w:val="00F611EA"/>
    <w:rsid w:val="00F73676"/>
    <w:rsid w:val="00F83E8E"/>
    <w:rsid w:val="00F95562"/>
    <w:rsid w:val="00F96571"/>
    <w:rsid w:val="00FA6186"/>
    <w:rsid w:val="00FD0540"/>
    <w:rsid w:val="00FE4B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61F22"/>
    <w:rPr>
      <w:color w:val="666666"/>
    </w:rPr>
  </w:style>
  <w:style w:type="paragraph" w:customStyle="1" w:styleId="3B288B775BF94670B5A710E4FB363214">
    <w:name w:val="3B288B775BF94670B5A710E4FB363214"/>
    <w:rsid w:val="00096E83"/>
  </w:style>
  <w:style w:type="paragraph" w:customStyle="1" w:styleId="5F400CBCC25F4F869B86915F53825E8D">
    <w:name w:val="5F400CBCC25F4F869B86915F53825E8D"/>
    <w:rsid w:val="003A0002"/>
  </w:style>
  <w:style w:type="paragraph" w:customStyle="1" w:styleId="A92A17575D234180BA346439D19F5D04">
    <w:name w:val="A92A17575D234180BA346439D19F5D04"/>
    <w:rsid w:val="00361F22"/>
  </w:style>
  <w:style w:type="paragraph" w:customStyle="1" w:styleId="98E4BD28603D4FF5B1D38BC1F0164A6B">
    <w:name w:val="98E4BD28603D4FF5B1D38BC1F0164A6B"/>
    <w:rsid w:val="003A0002"/>
  </w:style>
  <w:style w:type="paragraph" w:customStyle="1" w:styleId="B902E7006C144DECA7EC3E73B8CC3AA3">
    <w:name w:val="B902E7006C144DECA7EC3E73B8CC3AA3"/>
    <w:rsid w:val="003A0002"/>
  </w:style>
  <w:style w:type="paragraph" w:customStyle="1" w:styleId="E979600737924739BF83F394135A6F2C">
    <w:name w:val="E979600737924739BF83F394135A6F2C"/>
    <w:rsid w:val="00F4356C"/>
  </w:style>
  <w:style w:type="paragraph" w:customStyle="1" w:styleId="521DD7B3324A4B358C2952C66E59DC04">
    <w:name w:val="521DD7B3324A4B358C2952C66E59DC04"/>
    <w:rsid w:val="00F4356C"/>
  </w:style>
  <w:style w:type="paragraph" w:customStyle="1" w:styleId="782CECAE2AD6487AA9A6377FA4520BE2">
    <w:name w:val="782CECAE2AD6487AA9A6377FA4520BE2"/>
    <w:rsid w:val="009C07EF"/>
  </w:style>
  <w:style w:type="paragraph" w:customStyle="1" w:styleId="7864E2CEABF548719C9BE590BB5EAD4C">
    <w:name w:val="7864E2CEABF548719C9BE590BB5EAD4C"/>
    <w:rsid w:val="00A01947"/>
  </w:style>
  <w:style w:type="paragraph" w:customStyle="1" w:styleId="83DF0031730643549EE60BE35D5B4751">
    <w:name w:val="83DF0031730643549EE60BE35D5B4751"/>
    <w:rsid w:val="00361F22"/>
  </w:style>
  <w:style w:type="paragraph" w:customStyle="1" w:styleId="EBB0F68DD879454FB65B3D20578F5C34">
    <w:name w:val="EBB0F68DD879454FB65B3D20578F5C34"/>
    <w:rsid w:val="00361F22"/>
  </w:style>
  <w:style w:type="paragraph" w:customStyle="1" w:styleId="AD2123644AE44D69A9603F49874666CC">
    <w:name w:val="AD2123644AE44D69A9603F49874666CC"/>
    <w:rsid w:val="00361F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Arial"/>
        <a:cs typeface="Arial"/>
      </a:majorFont>
      <a:minorFont>
        <a:latin typeface="Calibri"/>
        <a:ea typeface="Arial"/>
        <a:cs typeface="Arial"/>
      </a:minorFont>
    </a:fontScheme>
    <a:fmtScheme name="Larissa">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F42BA2-CD08-4C68-A725-70B5CD0C4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3293</TotalTime>
  <Pages>84</Pages>
  <Words>93333</Words>
  <Characters>532001</Characters>
  <Application>Microsoft Office Word</Application>
  <DocSecurity>0</DocSecurity>
  <Lines>4433</Lines>
  <Paragraphs>1248</Paragraphs>
  <ScaleCrop>false</ScaleCrop>
  <HeadingPairs>
    <vt:vector size="2" baseType="variant">
      <vt:variant>
        <vt:lpstr>Title</vt:lpstr>
      </vt:variant>
      <vt:variant>
        <vt:i4>1</vt:i4>
      </vt:variant>
    </vt:vector>
  </HeadingPairs>
  <TitlesOfParts>
    <vt:vector size="1" baseType="lpstr">
      <vt:lpstr>Friedrich-Alexander-Universität Erlangen-Nürnrg</vt:lpstr>
    </vt:vector>
  </TitlesOfParts>
  <Manager>michael.masuch@faps.fau.de</Manager>
  <Company>FAPS</Company>
  <LinksUpToDate>false</LinksUpToDate>
  <CharactersWithSpaces>624086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Friedrich-Alexander-Universität Erlangen-Nürnrg</dc:title>
  <dc:creator>michael.masuch@faps.fau.de</dc:creator>
  <cp:lastModifiedBy>Sebastian, Alen</cp:lastModifiedBy>
  <cp:revision>59</cp:revision>
  <dcterms:created xsi:type="dcterms:W3CDTF">2025-08-14T19:15:00Z</dcterms:created>
  <dcterms:modified xsi:type="dcterms:W3CDTF">2025-08-30T21:27:00Z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Parametric_tool_modelling</vt:lpwstr>
  </property>
  <property fmtid="{D5CDD505-2E9C-101B-9397-08002B2CF9AE}" pid="3" name="CitaviDocumentProperty_0">
    <vt:lpwstr>0bcb7f71-a2b5-4563-ac06-4c9fa4c95d13</vt:lpwstr>
  </property>
  <property fmtid="{D5CDD505-2E9C-101B-9397-08002B2CF9AE}" pid="4" name="CitaviDocumentProperty_8">
    <vt:lpwstr>CloudProjectKey=x8c6tzztokyvq8ti5xbmv4udag6skp1v0oko54p3ws; ProjectName=Parametric_tool_modelling</vt:lpwstr>
  </property>
  <property fmtid="{D5CDD505-2E9C-101B-9397-08002B2CF9AE}" pid="5" name="CitaviDocumentProperty_6">
    <vt:lpwstr>False</vt:lpwstr>
  </property>
  <property fmtid="{D5CDD505-2E9C-101B-9397-08002B2CF9AE}" pid="6" name="CitaviDocumentProperty_1">
    <vt:lpwstr>7.0.7.1</vt:lpwstr>
  </property>
</Properties>
</file>